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C16BA" w14:textId="77777777" w:rsidR="00371C58" w:rsidRDefault="00371C58" w:rsidP="00B361E2">
      <w:pPr>
        <w:pStyle w:val="NoSpacing"/>
        <w:spacing w:line="480" w:lineRule="auto"/>
        <w:jc w:val="center"/>
        <w:rPr>
          <w:rFonts w:cs="Times New Roman"/>
          <w:b/>
        </w:rPr>
      </w:pPr>
      <w:bookmarkStart w:id="0" w:name="_GoBack"/>
      <w:bookmarkEnd w:id="0"/>
    </w:p>
    <w:p w14:paraId="5080ACC5" w14:textId="77777777" w:rsidR="00371C58" w:rsidRDefault="00371C58" w:rsidP="00B361E2">
      <w:pPr>
        <w:pStyle w:val="NoSpacing"/>
        <w:spacing w:line="480" w:lineRule="auto"/>
        <w:jc w:val="center"/>
        <w:rPr>
          <w:rFonts w:cs="Times New Roman"/>
          <w:b/>
        </w:rPr>
      </w:pPr>
    </w:p>
    <w:p w14:paraId="7370DB2E" w14:textId="77777777" w:rsidR="00371C58" w:rsidRDefault="00371C58" w:rsidP="00B361E2">
      <w:pPr>
        <w:pStyle w:val="NoSpacing"/>
        <w:spacing w:line="480" w:lineRule="auto"/>
        <w:jc w:val="center"/>
        <w:rPr>
          <w:rFonts w:cs="Times New Roman"/>
          <w:b/>
        </w:rPr>
      </w:pPr>
    </w:p>
    <w:p w14:paraId="4B9556D7" w14:textId="77777777" w:rsidR="00371C58" w:rsidRDefault="00371C58" w:rsidP="00B361E2">
      <w:pPr>
        <w:pStyle w:val="NoSpacing"/>
        <w:spacing w:line="480" w:lineRule="auto"/>
        <w:jc w:val="center"/>
        <w:rPr>
          <w:rFonts w:cs="Times New Roman"/>
          <w:b/>
        </w:rPr>
      </w:pPr>
    </w:p>
    <w:p w14:paraId="09DCC11D" w14:textId="3B315BEF" w:rsidR="00B361E2" w:rsidRDefault="00A833C9" w:rsidP="00B361E2">
      <w:pPr>
        <w:pStyle w:val="NoSpacing"/>
        <w:spacing w:line="480" w:lineRule="auto"/>
        <w:jc w:val="center"/>
        <w:rPr>
          <w:rFonts w:cs="Times New Roman"/>
          <w:b/>
        </w:rPr>
      </w:pPr>
      <w:r w:rsidRPr="002437DD">
        <w:rPr>
          <w:rFonts w:cs="Times New Roman"/>
          <w:b/>
        </w:rPr>
        <w:t xml:space="preserve">A Nationally Representative Comparison of Black and White Adoptive Parents of Black </w:t>
      </w:r>
      <w:r w:rsidR="00371C58">
        <w:rPr>
          <w:rFonts w:cs="Times New Roman"/>
          <w:b/>
        </w:rPr>
        <w:t>Children</w:t>
      </w:r>
    </w:p>
    <w:p w14:paraId="6FA0B3E4" w14:textId="77777777" w:rsidR="00371C58" w:rsidRDefault="00371C58" w:rsidP="00B361E2">
      <w:pPr>
        <w:pStyle w:val="NoSpacing"/>
        <w:spacing w:line="480" w:lineRule="auto"/>
        <w:jc w:val="center"/>
        <w:rPr>
          <w:rFonts w:cs="Times New Roman"/>
          <w:b/>
        </w:rPr>
      </w:pPr>
    </w:p>
    <w:p w14:paraId="03222A64" w14:textId="77777777" w:rsidR="00371C58" w:rsidRDefault="00371C58" w:rsidP="00B361E2">
      <w:pPr>
        <w:pStyle w:val="NoSpacing"/>
        <w:spacing w:line="480" w:lineRule="auto"/>
        <w:jc w:val="center"/>
        <w:rPr>
          <w:rFonts w:cs="Times New Roman"/>
          <w:b/>
        </w:rPr>
      </w:pPr>
    </w:p>
    <w:p w14:paraId="50C0FBD8" w14:textId="77777777" w:rsidR="00371C58" w:rsidRDefault="00371C58" w:rsidP="00B361E2">
      <w:pPr>
        <w:pStyle w:val="NoSpacing"/>
        <w:spacing w:line="480" w:lineRule="auto"/>
        <w:jc w:val="center"/>
        <w:rPr>
          <w:rFonts w:cs="Times New Roman"/>
          <w:b/>
        </w:rPr>
      </w:pPr>
    </w:p>
    <w:p w14:paraId="0488636E" w14:textId="77777777" w:rsidR="00D41E54" w:rsidRDefault="00D41E54" w:rsidP="00D41E54">
      <w:pPr>
        <w:pStyle w:val="NoSpacing"/>
        <w:jc w:val="center"/>
      </w:pPr>
      <w:r>
        <w:t>SEHSD Working Paper #2017-10</w:t>
      </w:r>
    </w:p>
    <w:p w14:paraId="168A6C2F" w14:textId="77777777" w:rsidR="00371C58" w:rsidRPr="00FF745E" w:rsidRDefault="00371C58" w:rsidP="00B361E2">
      <w:pPr>
        <w:pStyle w:val="NoSpacing"/>
        <w:spacing w:line="480" w:lineRule="auto"/>
        <w:jc w:val="center"/>
        <w:rPr>
          <w:b/>
        </w:rPr>
      </w:pPr>
    </w:p>
    <w:p w14:paraId="74E91E25" w14:textId="77777777" w:rsidR="00B361E2" w:rsidRDefault="00B361E2" w:rsidP="00B361E2">
      <w:pPr>
        <w:pStyle w:val="NoSpacing"/>
        <w:jc w:val="center"/>
      </w:pPr>
    </w:p>
    <w:p w14:paraId="2E365C84" w14:textId="77777777" w:rsidR="00B361E2" w:rsidRDefault="00B361E2" w:rsidP="00B361E2">
      <w:pPr>
        <w:pStyle w:val="NoSpacing"/>
      </w:pPr>
    </w:p>
    <w:p w14:paraId="7687FD28" w14:textId="77777777" w:rsidR="00B361E2" w:rsidRDefault="00B361E2" w:rsidP="00B361E2">
      <w:pPr>
        <w:pStyle w:val="NoSpacing"/>
      </w:pPr>
    </w:p>
    <w:p w14:paraId="5A07D321" w14:textId="3537CB31" w:rsidR="00B361E2" w:rsidRDefault="00371C58" w:rsidP="00B361E2">
      <w:pPr>
        <w:jc w:val="center"/>
      </w:pPr>
      <w:r>
        <w:t>Pa</w:t>
      </w:r>
      <w:r w:rsidR="00B361E2">
        <w:t xml:space="preserve">per </w:t>
      </w:r>
      <w:r w:rsidR="00242DC4">
        <w:t>presented at</w:t>
      </w:r>
      <w:r w:rsidR="00B361E2">
        <w:t xml:space="preserve"> the annual meetings of the American Sociology Association</w:t>
      </w:r>
    </w:p>
    <w:p w14:paraId="793B6C88" w14:textId="77777777" w:rsidR="00B361E2" w:rsidRDefault="00B361E2" w:rsidP="00B361E2">
      <w:pPr>
        <w:pStyle w:val="NoSpacing"/>
        <w:jc w:val="center"/>
      </w:pPr>
      <w:r>
        <w:t>Seattle, WA, August 20–23, 2016</w:t>
      </w:r>
    </w:p>
    <w:p w14:paraId="77BF8B8C" w14:textId="77777777" w:rsidR="00B361E2" w:rsidRDefault="00B361E2" w:rsidP="00B361E2">
      <w:pPr>
        <w:pStyle w:val="NoSpacing"/>
      </w:pPr>
    </w:p>
    <w:p w14:paraId="0A597A84" w14:textId="77777777" w:rsidR="00B361E2" w:rsidRDefault="00B361E2" w:rsidP="00B361E2">
      <w:pPr>
        <w:pStyle w:val="NoSpacing"/>
      </w:pPr>
    </w:p>
    <w:p w14:paraId="25BDC8C9" w14:textId="77777777" w:rsidR="00B361E2" w:rsidRDefault="00B361E2" w:rsidP="00B361E2">
      <w:pPr>
        <w:pStyle w:val="NoSpacing"/>
      </w:pPr>
    </w:p>
    <w:p w14:paraId="7CCC8EA6" w14:textId="77777777" w:rsidR="00B361E2" w:rsidRDefault="00B361E2" w:rsidP="00B361E2">
      <w:pPr>
        <w:pStyle w:val="NoSpacing"/>
        <w:jc w:val="center"/>
      </w:pPr>
      <w:r>
        <w:t>***</w:t>
      </w:r>
    </w:p>
    <w:p w14:paraId="4E896905" w14:textId="77777777" w:rsidR="00B361E2" w:rsidRDefault="00B361E2" w:rsidP="00B361E2">
      <w:pPr>
        <w:pStyle w:val="NoSpacing"/>
      </w:pPr>
    </w:p>
    <w:p w14:paraId="088EC241" w14:textId="77777777" w:rsidR="00B361E2" w:rsidRDefault="00B361E2" w:rsidP="00B361E2">
      <w:pPr>
        <w:pStyle w:val="NoSpacing"/>
        <w:jc w:val="center"/>
      </w:pPr>
    </w:p>
    <w:p w14:paraId="67BEFE7E" w14:textId="77777777" w:rsidR="00B361E2" w:rsidRDefault="00B361E2" w:rsidP="00B361E2">
      <w:pPr>
        <w:pStyle w:val="NoSpacing"/>
        <w:jc w:val="center"/>
      </w:pPr>
    </w:p>
    <w:p w14:paraId="25362189" w14:textId="77777777" w:rsidR="00B361E2" w:rsidRDefault="00B361E2" w:rsidP="00B361E2">
      <w:pPr>
        <w:pStyle w:val="NoSpacing"/>
        <w:jc w:val="center"/>
      </w:pPr>
    </w:p>
    <w:p w14:paraId="28B13E9E" w14:textId="135EEC02" w:rsidR="00B361E2" w:rsidRDefault="00B361E2" w:rsidP="00B361E2">
      <w:pPr>
        <w:pStyle w:val="NoSpacing"/>
        <w:jc w:val="center"/>
      </w:pPr>
      <w:r>
        <w:t>Rose M. Kreider and Elizabeth Raleigh</w:t>
      </w:r>
    </w:p>
    <w:p w14:paraId="32BBEF91" w14:textId="010DCAE9" w:rsidR="00B361E2" w:rsidRDefault="00B361E2" w:rsidP="00B361E2">
      <w:pPr>
        <w:pStyle w:val="NoSpacing"/>
        <w:jc w:val="center"/>
      </w:pPr>
      <w:r>
        <w:t xml:space="preserve">Fertility and Family Statistics Branch, US Census Bureau </w:t>
      </w:r>
      <w:r w:rsidR="00371C58">
        <w:t xml:space="preserve">and </w:t>
      </w:r>
      <w:r>
        <w:t>Carleton College, respectively</w:t>
      </w:r>
    </w:p>
    <w:p w14:paraId="6EE2620B" w14:textId="65DF5F8D" w:rsidR="00B361E2" w:rsidRDefault="00B361E2" w:rsidP="00B361E2">
      <w:pPr>
        <w:pStyle w:val="NoSpacing"/>
        <w:jc w:val="center"/>
      </w:pPr>
    </w:p>
    <w:p w14:paraId="7DD82E10" w14:textId="77777777" w:rsidR="00B361E2" w:rsidRDefault="00B361E2" w:rsidP="00B361E2">
      <w:pPr>
        <w:pStyle w:val="NoSpacing"/>
        <w:jc w:val="center"/>
      </w:pPr>
    </w:p>
    <w:p w14:paraId="5BBCCD49" w14:textId="77777777" w:rsidR="00B361E2" w:rsidRDefault="00B361E2" w:rsidP="00B361E2">
      <w:pPr>
        <w:rPr>
          <w:b/>
        </w:rPr>
      </w:pPr>
    </w:p>
    <w:p w14:paraId="751C6021" w14:textId="77777777" w:rsidR="00B361E2" w:rsidRDefault="00B361E2" w:rsidP="00B361E2">
      <w:pPr>
        <w:rPr>
          <w:b/>
        </w:rPr>
      </w:pPr>
    </w:p>
    <w:p w14:paraId="5CA0C06E" w14:textId="77777777" w:rsidR="00B361E2" w:rsidRDefault="00B361E2" w:rsidP="00B361E2">
      <w:pPr>
        <w:rPr>
          <w:b/>
        </w:rPr>
      </w:pPr>
    </w:p>
    <w:p w14:paraId="1E033220" w14:textId="77777777" w:rsidR="00B361E2" w:rsidRPr="00760656" w:rsidRDefault="00B361E2" w:rsidP="00B361E2">
      <w:pPr>
        <w:jc w:val="center"/>
        <w:rPr>
          <w:rFonts w:ascii="Times New Roman" w:hAnsi="Times New Roman" w:cs="Times New Roman"/>
        </w:rPr>
      </w:pPr>
      <w:r w:rsidRPr="00760656">
        <w:rPr>
          <w:rFonts w:ascii="Times New Roman" w:hAnsi="Times New Roman" w:cs="Times New Roman"/>
        </w:rPr>
        <w:t>** Disclaimer **</w:t>
      </w:r>
    </w:p>
    <w:p w14:paraId="43FBF6F4" w14:textId="77777777" w:rsidR="007177A5" w:rsidRDefault="007177A5" w:rsidP="007177A5">
      <w:pPr>
        <w:pStyle w:val="Default"/>
      </w:pPr>
    </w:p>
    <w:p w14:paraId="7BA6BA42" w14:textId="261052A1" w:rsidR="00B361E2" w:rsidRPr="007177A5" w:rsidRDefault="007177A5" w:rsidP="007177A5">
      <w:pPr>
        <w:rPr>
          <w:rFonts w:ascii="Times New Roman" w:hAnsi="Times New Roman" w:cs="Times New Roman"/>
          <w:b/>
        </w:rPr>
      </w:pPr>
      <w:r w:rsidRPr="007177A5">
        <w:rPr>
          <w:rFonts w:ascii="Times New Roman" w:hAnsi="Times New Roman" w:cs="Times New Roman"/>
          <w:sz w:val="20"/>
          <w:szCs w:val="20"/>
        </w:rPr>
        <w:t xml:space="preserve">This paper is released to inform interested parties of ongoing research and to encourage discussion of work in progress. The views expressed on statistical or methodological issues are those of the authors and not necessarily those of the U.S. Census Bureau. </w:t>
      </w:r>
      <w:r w:rsidRPr="007177A5">
        <w:rPr>
          <w:rFonts w:ascii="Times New Roman" w:hAnsi="Times New Roman" w:cs="Times New Roman"/>
        </w:rPr>
        <w:t xml:space="preserve"> </w:t>
      </w:r>
      <w:r w:rsidR="00B361E2" w:rsidRPr="007177A5">
        <w:rPr>
          <w:rFonts w:ascii="Times New Roman" w:hAnsi="Times New Roman" w:cs="Times New Roman"/>
        </w:rPr>
        <w:t xml:space="preserve"> </w:t>
      </w:r>
    </w:p>
    <w:p w14:paraId="0C30EE0E" w14:textId="1196B465" w:rsidR="00A833C9" w:rsidRPr="002437DD" w:rsidRDefault="00A833C9" w:rsidP="00A024B1">
      <w:pPr>
        <w:jc w:val="center"/>
        <w:rPr>
          <w:rFonts w:ascii="Times New Roman" w:hAnsi="Times New Roman" w:cs="Times New Roman"/>
          <w:b/>
        </w:rPr>
      </w:pPr>
    </w:p>
    <w:p w14:paraId="0D774217" w14:textId="77777777" w:rsidR="005631F9" w:rsidRPr="002437DD" w:rsidRDefault="005631F9" w:rsidP="00A024B1">
      <w:pPr>
        <w:spacing w:line="480" w:lineRule="auto"/>
        <w:rPr>
          <w:rFonts w:ascii="Times New Roman" w:hAnsi="Times New Roman" w:cs="Times New Roman"/>
          <w:b/>
        </w:rPr>
      </w:pPr>
    </w:p>
    <w:p w14:paraId="77073D0A" w14:textId="488132FF" w:rsidR="005631F9" w:rsidRPr="002437DD" w:rsidRDefault="005631F9" w:rsidP="006A6386">
      <w:pPr>
        <w:rPr>
          <w:rFonts w:ascii="Times New Roman" w:hAnsi="Times New Roman" w:cs="Times New Roman"/>
          <w:b/>
        </w:rPr>
      </w:pPr>
      <w:r w:rsidRPr="002437DD">
        <w:rPr>
          <w:rFonts w:ascii="Times New Roman" w:hAnsi="Times New Roman" w:cs="Times New Roman"/>
          <w:b/>
        </w:rPr>
        <w:t>Introduction</w:t>
      </w:r>
    </w:p>
    <w:p w14:paraId="4EE5EB87" w14:textId="1D1540A3" w:rsidR="00C005CA" w:rsidRPr="002437DD" w:rsidRDefault="00726785" w:rsidP="00A024B1">
      <w:pPr>
        <w:spacing w:line="480" w:lineRule="auto"/>
        <w:ind w:firstLine="720"/>
        <w:rPr>
          <w:rFonts w:ascii="Times New Roman" w:hAnsi="Times New Roman" w:cs="Times New Roman"/>
        </w:rPr>
      </w:pPr>
      <w:r w:rsidRPr="002437DD">
        <w:rPr>
          <w:rFonts w:ascii="Times New Roman" w:hAnsi="Times New Roman" w:cs="Times New Roman"/>
        </w:rPr>
        <w:t>In 1972</w:t>
      </w:r>
      <w:r w:rsidR="00FE3857">
        <w:rPr>
          <w:rFonts w:ascii="Times New Roman" w:hAnsi="Times New Roman" w:cs="Times New Roman"/>
        </w:rPr>
        <w:t>,</w:t>
      </w:r>
      <w:r w:rsidRPr="002437DD">
        <w:rPr>
          <w:rFonts w:ascii="Times New Roman" w:hAnsi="Times New Roman" w:cs="Times New Roman"/>
        </w:rPr>
        <w:t xml:space="preserve"> the</w:t>
      </w:r>
      <w:r w:rsidR="004F44DE" w:rsidRPr="002437DD">
        <w:rPr>
          <w:rFonts w:ascii="Times New Roman" w:hAnsi="Times New Roman" w:cs="Times New Roman"/>
        </w:rPr>
        <w:t xml:space="preserve"> National Association of </w:t>
      </w:r>
      <w:r w:rsidR="00A23507" w:rsidRPr="002437DD">
        <w:rPr>
          <w:rFonts w:ascii="Times New Roman" w:hAnsi="Times New Roman" w:cs="Times New Roman"/>
        </w:rPr>
        <w:t>Black</w:t>
      </w:r>
      <w:r w:rsidR="004F44DE" w:rsidRPr="002437DD">
        <w:rPr>
          <w:rFonts w:ascii="Times New Roman" w:hAnsi="Times New Roman" w:cs="Times New Roman"/>
        </w:rPr>
        <w:t xml:space="preserve"> Social Workers (NABSW) </w:t>
      </w:r>
      <w:r w:rsidRPr="002437DD">
        <w:rPr>
          <w:rFonts w:ascii="Times New Roman" w:hAnsi="Times New Roman" w:cs="Times New Roman"/>
        </w:rPr>
        <w:t xml:space="preserve">released a </w:t>
      </w:r>
      <w:r w:rsidR="004F44DE" w:rsidRPr="002437DD">
        <w:rPr>
          <w:rFonts w:ascii="Times New Roman" w:hAnsi="Times New Roman" w:cs="Times New Roman"/>
        </w:rPr>
        <w:t>statement in</w:t>
      </w:r>
      <w:r w:rsidR="00254C6C" w:rsidRPr="002437DD">
        <w:rPr>
          <w:rFonts w:ascii="Times New Roman" w:hAnsi="Times New Roman" w:cs="Times New Roman"/>
        </w:rPr>
        <w:t xml:space="preserve"> strong</w:t>
      </w:r>
      <w:r w:rsidR="004F44DE" w:rsidRPr="002437DD">
        <w:rPr>
          <w:rFonts w:ascii="Times New Roman" w:hAnsi="Times New Roman" w:cs="Times New Roman"/>
        </w:rPr>
        <w:t xml:space="preserve"> opposition to the transracia</w:t>
      </w:r>
      <w:r w:rsidR="00A23507" w:rsidRPr="002437DD">
        <w:rPr>
          <w:rFonts w:ascii="Times New Roman" w:hAnsi="Times New Roman" w:cs="Times New Roman"/>
        </w:rPr>
        <w:t>l adoption of Black children by</w:t>
      </w:r>
      <w:r w:rsidR="004F44DE" w:rsidRPr="002437DD">
        <w:rPr>
          <w:rFonts w:ascii="Times New Roman" w:hAnsi="Times New Roman" w:cs="Times New Roman"/>
        </w:rPr>
        <w:t xml:space="preserve"> </w:t>
      </w:r>
      <w:r w:rsidR="00A23507" w:rsidRPr="002437DD">
        <w:rPr>
          <w:rFonts w:ascii="Times New Roman" w:hAnsi="Times New Roman" w:cs="Times New Roman"/>
        </w:rPr>
        <w:t xml:space="preserve">White </w:t>
      </w:r>
      <w:r w:rsidR="004F44DE" w:rsidRPr="002437DD">
        <w:rPr>
          <w:rFonts w:ascii="Times New Roman" w:hAnsi="Times New Roman" w:cs="Times New Roman"/>
        </w:rPr>
        <w:t xml:space="preserve">parents. </w:t>
      </w:r>
      <w:r w:rsidR="0071259F" w:rsidRPr="002437DD">
        <w:rPr>
          <w:rFonts w:ascii="Times New Roman" w:hAnsi="Times New Roman" w:cs="Times New Roman"/>
        </w:rPr>
        <w:t xml:space="preserve">Decrying “the placement of </w:t>
      </w:r>
      <w:r w:rsidR="00A23507" w:rsidRPr="002437DD">
        <w:rPr>
          <w:rFonts w:ascii="Times New Roman" w:hAnsi="Times New Roman" w:cs="Times New Roman"/>
        </w:rPr>
        <w:t>Black</w:t>
      </w:r>
      <w:r w:rsidR="0071259F" w:rsidRPr="002437DD">
        <w:rPr>
          <w:rFonts w:ascii="Times New Roman" w:hAnsi="Times New Roman" w:cs="Times New Roman"/>
        </w:rPr>
        <w:t xml:space="preserve"> children in </w:t>
      </w:r>
      <w:r w:rsidR="00A23507" w:rsidRPr="002437DD">
        <w:rPr>
          <w:rFonts w:ascii="Times New Roman" w:hAnsi="Times New Roman" w:cs="Times New Roman"/>
        </w:rPr>
        <w:t>White</w:t>
      </w:r>
      <w:r w:rsidR="0071259F" w:rsidRPr="002437DD">
        <w:rPr>
          <w:rFonts w:ascii="Times New Roman" w:hAnsi="Times New Roman" w:cs="Times New Roman"/>
        </w:rPr>
        <w:t xml:space="preserve"> homes for any reason,” they affirmed “the inviolable position of </w:t>
      </w:r>
      <w:r w:rsidR="00A23507" w:rsidRPr="002437DD">
        <w:rPr>
          <w:rFonts w:ascii="Times New Roman" w:hAnsi="Times New Roman" w:cs="Times New Roman"/>
        </w:rPr>
        <w:t>Black</w:t>
      </w:r>
      <w:r w:rsidR="0071259F" w:rsidRPr="002437DD">
        <w:rPr>
          <w:rFonts w:ascii="Times New Roman" w:hAnsi="Times New Roman" w:cs="Times New Roman"/>
        </w:rPr>
        <w:t xml:space="preserve"> children in </w:t>
      </w:r>
      <w:r w:rsidR="00A23507" w:rsidRPr="002437DD">
        <w:rPr>
          <w:rFonts w:ascii="Times New Roman" w:hAnsi="Times New Roman" w:cs="Times New Roman"/>
        </w:rPr>
        <w:t>Black</w:t>
      </w:r>
      <w:r w:rsidR="0071259F" w:rsidRPr="002437DD">
        <w:rPr>
          <w:rFonts w:ascii="Times New Roman" w:hAnsi="Times New Roman" w:cs="Times New Roman"/>
        </w:rPr>
        <w:t xml:space="preserve"> families where they belong physica</w:t>
      </w:r>
      <w:r w:rsidR="000465A2" w:rsidRPr="002437DD">
        <w:rPr>
          <w:rFonts w:ascii="Times New Roman" w:hAnsi="Times New Roman" w:cs="Times New Roman"/>
        </w:rPr>
        <w:t>lly, psychology, and culturally</w:t>
      </w:r>
      <w:r w:rsidR="0071259F" w:rsidRPr="002437DD">
        <w:rPr>
          <w:rFonts w:ascii="Times New Roman" w:hAnsi="Times New Roman" w:cs="Times New Roman"/>
        </w:rPr>
        <w:t>”</w:t>
      </w:r>
      <w:r w:rsidR="004F44DE" w:rsidRPr="002437DD">
        <w:rPr>
          <w:rFonts w:ascii="Times New Roman" w:hAnsi="Times New Roman" w:cs="Times New Roman"/>
        </w:rPr>
        <w:t xml:space="preserve"> </w:t>
      </w:r>
      <w:r w:rsidR="000465A2" w:rsidRPr="002437DD">
        <w:rPr>
          <w:rFonts w:ascii="Times New Roman" w:hAnsi="Times New Roman" w:cs="Times New Roman"/>
        </w:rPr>
        <w:t xml:space="preserve">(National Association of </w:t>
      </w:r>
      <w:r w:rsidR="00A23507" w:rsidRPr="002437DD">
        <w:rPr>
          <w:rFonts w:ascii="Times New Roman" w:hAnsi="Times New Roman" w:cs="Times New Roman"/>
        </w:rPr>
        <w:t>Black</w:t>
      </w:r>
      <w:r w:rsidR="000465A2" w:rsidRPr="002437DD">
        <w:rPr>
          <w:rFonts w:ascii="Times New Roman" w:hAnsi="Times New Roman" w:cs="Times New Roman"/>
        </w:rPr>
        <w:t xml:space="preserve"> Social Workers</w:t>
      </w:r>
      <w:r w:rsidR="00FE3857">
        <w:rPr>
          <w:rFonts w:ascii="Times New Roman" w:hAnsi="Times New Roman" w:cs="Times New Roman"/>
        </w:rPr>
        <w:t>,</w:t>
      </w:r>
      <w:r w:rsidR="000465A2" w:rsidRPr="002437DD">
        <w:rPr>
          <w:rFonts w:ascii="Times New Roman" w:hAnsi="Times New Roman" w:cs="Times New Roman"/>
        </w:rPr>
        <w:t xml:space="preserve"> 1972).</w:t>
      </w:r>
    </w:p>
    <w:p w14:paraId="5ACFB715" w14:textId="535D7B24" w:rsidR="00F4473D" w:rsidRPr="002437DD" w:rsidRDefault="00932FDF" w:rsidP="00A024B1">
      <w:pPr>
        <w:spacing w:line="480" w:lineRule="auto"/>
        <w:rPr>
          <w:rFonts w:ascii="Times New Roman" w:hAnsi="Times New Roman" w:cs="Times New Roman"/>
        </w:rPr>
      </w:pPr>
      <w:r w:rsidRPr="002437DD">
        <w:rPr>
          <w:rFonts w:ascii="Times New Roman" w:hAnsi="Times New Roman" w:cs="Times New Roman"/>
        </w:rPr>
        <w:t xml:space="preserve"> </w:t>
      </w:r>
      <w:r w:rsidR="00CF1C4F" w:rsidRPr="002437DD">
        <w:rPr>
          <w:rFonts w:ascii="Times New Roman" w:hAnsi="Times New Roman" w:cs="Times New Roman"/>
        </w:rPr>
        <w:tab/>
      </w:r>
      <w:r w:rsidR="001D1ED0" w:rsidRPr="002437DD">
        <w:rPr>
          <w:rFonts w:ascii="Times New Roman" w:hAnsi="Times New Roman" w:cs="Times New Roman"/>
        </w:rPr>
        <w:t xml:space="preserve">The </w:t>
      </w:r>
      <w:r w:rsidR="00726785" w:rsidRPr="002437DD">
        <w:rPr>
          <w:rFonts w:ascii="Times New Roman" w:hAnsi="Times New Roman" w:cs="Times New Roman"/>
        </w:rPr>
        <w:t xml:space="preserve">publication </w:t>
      </w:r>
      <w:r w:rsidR="001D1ED0" w:rsidRPr="002437DD">
        <w:rPr>
          <w:rFonts w:ascii="Times New Roman" w:hAnsi="Times New Roman" w:cs="Times New Roman"/>
        </w:rPr>
        <w:t xml:space="preserve">of the statement spurred a </w:t>
      </w:r>
      <w:r w:rsidR="00DC4453" w:rsidRPr="002437DD">
        <w:rPr>
          <w:rFonts w:ascii="Times New Roman" w:hAnsi="Times New Roman" w:cs="Times New Roman"/>
        </w:rPr>
        <w:t xml:space="preserve">national </w:t>
      </w:r>
      <w:r w:rsidR="001D1ED0" w:rsidRPr="002437DD">
        <w:rPr>
          <w:rFonts w:ascii="Times New Roman" w:hAnsi="Times New Roman" w:cs="Times New Roman"/>
        </w:rPr>
        <w:t xml:space="preserve">debate over the merits </w:t>
      </w:r>
      <w:r w:rsidR="00567C94" w:rsidRPr="002437DD">
        <w:rPr>
          <w:rFonts w:ascii="Times New Roman" w:hAnsi="Times New Roman" w:cs="Times New Roman"/>
        </w:rPr>
        <w:t>of the NABSW’s argument that “</w:t>
      </w:r>
      <w:r w:rsidR="00A23507" w:rsidRPr="002437DD">
        <w:rPr>
          <w:rFonts w:ascii="Times New Roman" w:hAnsi="Times New Roman" w:cs="Times New Roman"/>
        </w:rPr>
        <w:t>Black</w:t>
      </w:r>
      <w:r w:rsidRPr="002437DD">
        <w:rPr>
          <w:rFonts w:ascii="Times New Roman" w:hAnsi="Times New Roman" w:cs="Times New Roman"/>
        </w:rPr>
        <w:t xml:space="preserve"> children in </w:t>
      </w:r>
      <w:r w:rsidR="00A23507" w:rsidRPr="002437DD">
        <w:rPr>
          <w:rFonts w:ascii="Times New Roman" w:hAnsi="Times New Roman" w:cs="Times New Roman"/>
        </w:rPr>
        <w:t>White</w:t>
      </w:r>
      <w:r w:rsidRPr="002437DD">
        <w:rPr>
          <w:rFonts w:ascii="Times New Roman" w:hAnsi="Times New Roman" w:cs="Times New Roman"/>
        </w:rPr>
        <w:t xml:space="preserve"> homes are cut off from the healthy developmen</w:t>
      </w:r>
      <w:r w:rsidR="000465A2" w:rsidRPr="002437DD">
        <w:rPr>
          <w:rFonts w:ascii="Times New Roman" w:hAnsi="Times New Roman" w:cs="Times New Roman"/>
        </w:rPr>
        <w:t xml:space="preserve">t of themselves as </w:t>
      </w:r>
      <w:r w:rsidR="00A23507" w:rsidRPr="002437DD">
        <w:rPr>
          <w:rFonts w:ascii="Times New Roman" w:hAnsi="Times New Roman" w:cs="Times New Roman"/>
        </w:rPr>
        <w:t>Black</w:t>
      </w:r>
      <w:r w:rsidR="000465A2" w:rsidRPr="002437DD">
        <w:rPr>
          <w:rFonts w:ascii="Times New Roman" w:hAnsi="Times New Roman" w:cs="Times New Roman"/>
        </w:rPr>
        <w:t xml:space="preserve"> people</w:t>
      </w:r>
      <w:r w:rsidRPr="002437DD">
        <w:rPr>
          <w:rFonts w:ascii="Times New Roman" w:hAnsi="Times New Roman" w:cs="Times New Roman"/>
        </w:rPr>
        <w:t xml:space="preserve">” </w:t>
      </w:r>
      <w:r w:rsidR="000465A2" w:rsidRPr="002437DD">
        <w:rPr>
          <w:rFonts w:ascii="Times New Roman" w:hAnsi="Times New Roman" w:cs="Times New Roman"/>
        </w:rPr>
        <w:t xml:space="preserve">(ibid). </w:t>
      </w:r>
      <w:r w:rsidR="00F06483" w:rsidRPr="002437DD">
        <w:rPr>
          <w:rFonts w:ascii="Times New Roman" w:hAnsi="Times New Roman" w:cs="Times New Roman"/>
        </w:rPr>
        <w:t>Proponents of the practice p</w:t>
      </w:r>
      <w:r w:rsidR="00F4473D" w:rsidRPr="002437DD">
        <w:rPr>
          <w:rFonts w:ascii="Times New Roman" w:hAnsi="Times New Roman" w:cs="Times New Roman"/>
        </w:rPr>
        <w:t xml:space="preserve">ointed to research that found high levels of social and personal adjustment among </w:t>
      </w:r>
      <w:r w:rsidR="00A23507" w:rsidRPr="002437DD">
        <w:rPr>
          <w:rFonts w:ascii="Times New Roman" w:hAnsi="Times New Roman" w:cs="Times New Roman"/>
        </w:rPr>
        <w:t>Black</w:t>
      </w:r>
      <w:r w:rsidR="00F4473D" w:rsidRPr="002437DD">
        <w:rPr>
          <w:rFonts w:ascii="Times New Roman" w:hAnsi="Times New Roman" w:cs="Times New Roman"/>
        </w:rPr>
        <w:t xml:space="preserve"> transracial adoptees (Grow and Shapiro</w:t>
      </w:r>
      <w:r w:rsidR="00754B80">
        <w:rPr>
          <w:rFonts w:ascii="Times New Roman" w:hAnsi="Times New Roman" w:cs="Times New Roman"/>
        </w:rPr>
        <w:t>,</w:t>
      </w:r>
      <w:r w:rsidR="00F4473D" w:rsidRPr="002437DD">
        <w:rPr>
          <w:rFonts w:ascii="Times New Roman" w:hAnsi="Times New Roman" w:cs="Times New Roman"/>
        </w:rPr>
        <w:t xml:space="preserve"> 1974)</w:t>
      </w:r>
      <w:r w:rsidR="00F06483" w:rsidRPr="002437DD">
        <w:rPr>
          <w:rFonts w:ascii="Times New Roman" w:hAnsi="Times New Roman" w:cs="Times New Roman"/>
        </w:rPr>
        <w:t>. In addition, a</w:t>
      </w:r>
      <w:r w:rsidR="00DC4453" w:rsidRPr="002437DD">
        <w:rPr>
          <w:rFonts w:ascii="Times New Roman" w:hAnsi="Times New Roman" w:cs="Times New Roman"/>
        </w:rPr>
        <w:t>dvocates for transracial adoption fervently argued that without transracial adoption these children would languish in foster care</w:t>
      </w:r>
      <w:r w:rsidR="00A14D10" w:rsidRPr="002437DD">
        <w:rPr>
          <w:rFonts w:ascii="Times New Roman" w:hAnsi="Times New Roman" w:cs="Times New Roman"/>
        </w:rPr>
        <w:t xml:space="preserve"> (Bartholet</w:t>
      </w:r>
      <w:r w:rsidR="00FE3857">
        <w:rPr>
          <w:rFonts w:ascii="Times New Roman" w:hAnsi="Times New Roman" w:cs="Times New Roman"/>
        </w:rPr>
        <w:t>,</w:t>
      </w:r>
      <w:r w:rsidR="00A14D10" w:rsidRPr="002437DD">
        <w:rPr>
          <w:rFonts w:ascii="Times New Roman" w:hAnsi="Times New Roman" w:cs="Times New Roman"/>
        </w:rPr>
        <w:t xml:space="preserve"> </w:t>
      </w:r>
      <w:r w:rsidR="005D3E9E" w:rsidRPr="002437DD">
        <w:rPr>
          <w:rFonts w:ascii="Times New Roman" w:hAnsi="Times New Roman" w:cs="Times New Roman"/>
        </w:rPr>
        <w:t>2000</w:t>
      </w:r>
      <w:r w:rsidR="00A14D10" w:rsidRPr="002437DD">
        <w:rPr>
          <w:rFonts w:ascii="Times New Roman" w:hAnsi="Times New Roman" w:cs="Times New Roman"/>
        </w:rPr>
        <w:t>)</w:t>
      </w:r>
      <w:r w:rsidR="00DC4453" w:rsidRPr="002437DD">
        <w:rPr>
          <w:rFonts w:ascii="Times New Roman" w:hAnsi="Times New Roman" w:cs="Times New Roman"/>
        </w:rPr>
        <w:t>.</w:t>
      </w:r>
      <w:r w:rsidR="00F06483" w:rsidRPr="002437DD">
        <w:rPr>
          <w:rFonts w:ascii="Times New Roman" w:hAnsi="Times New Roman" w:cs="Times New Roman"/>
        </w:rPr>
        <w:t xml:space="preserve"> </w:t>
      </w:r>
    </w:p>
    <w:p w14:paraId="564FC77D" w14:textId="4F831C78" w:rsidR="00DC4453" w:rsidRPr="002437DD" w:rsidRDefault="00F4473D" w:rsidP="00A024B1">
      <w:pPr>
        <w:spacing w:line="480" w:lineRule="auto"/>
        <w:ind w:firstLine="720"/>
        <w:rPr>
          <w:rFonts w:ascii="Times New Roman" w:hAnsi="Times New Roman" w:cs="Times New Roman"/>
        </w:rPr>
      </w:pPr>
      <w:r w:rsidRPr="002437DD">
        <w:rPr>
          <w:rFonts w:ascii="Times New Roman" w:hAnsi="Times New Roman" w:cs="Times New Roman"/>
        </w:rPr>
        <w:t xml:space="preserve">Rita J. Simon and Howard Alstein were </w:t>
      </w:r>
      <w:r w:rsidR="00A14D10" w:rsidRPr="002437DD">
        <w:rPr>
          <w:rFonts w:ascii="Times New Roman" w:hAnsi="Times New Roman" w:cs="Times New Roman"/>
        </w:rPr>
        <w:t>among the most vocal researchers</w:t>
      </w:r>
      <w:r w:rsidRPr="002437DD">
        <w:rPr>
          <w:rFonts w:ascii="Times New Roman" w:hAnsi="Times New Roman" w:cs="Times New Roman"/>
        </w:rPr>
        <w:t xml:space="preserve">, writing prolifically on the case </w:t>
      </w:r>
      <w:r w:rsidR="00754B80">
        <w:rPr>
          <w:rFonts w:ascii="Times New Roman" w:hAnsi="Times New Roman" w:cs="Times New Roman"/>
        </w:rPr>
        <w:t>for transracial adoption (1977, 1994, 2000,</w:t>
      </w:r>
      <w:r w:rsidR="00095BD1" w:rsidRPr="002437DD">
        <w:rPr>
          <w:rFonts w:ascii="Times New Roman" w:hAnsi="Times New Roman" w:cs="Times New Roman"/>
        </w:rPr>
        <w:t xml:space="preserve"> 2001). In </w:t>
      </w:r>
      <w:r w:rsidR="00A14D10" w:rsidRPr="002437DD">
        <w:rPr>
          <w:rFonts w:ascii="Times New Roman" w:hAnsi="Times New Roman" w:cs="Times New Roman"/>
        </w:rPr>
        <w:t>their earliest book</w:t>
      </w:r>
      <w:r w:rsidR="00FE3857">
        <w:rPr>
          <w:rFonts w:ascii="Times New Roman" w:hAnsi="Times New Roman" w:cs="Times New Roman"/>
        </w:rPr>
        <w:t>,</w:t>
      </w:r>
      <w:r w:rsidR="00095BD1" w:rsidRPr="002437DD">
        <w:rPr>
          <w:rFonts w:ascii="Times New Roman" w:hAnsi="Times New Roman" w:cs="Times New Roman"/>
        </w:rPr>
        <w:t xml:space="preserve"> published a few years after the NABSW’s statement, Simon and Alstein reviewed the literature on the outcomes of transracially adopted children</w:t>
      </w:r>
      <w:r w:rsidR="00265C4D">
        <w:rPr>
          <w:rFonts w:ascii="Times New Roman" w:hAnsi="Times New Roman" w:cs="Times New Roman"/>
        </w:rPr>
        <w:t>,</w:t>
      </w:r>
      <w:r w:rsidR="00095BD1" w:rsidRPr="002437DD">
        <w:rPr>
          <w:rFonts w:ascii="Times New Roman" w:hAnsi="Times New Roman" w:cs="Times New Roman"/>
        </w:rPr>
        <w:t xml:space="preserve"> </w:t>
      </w:r>
      <w:r w:rsidR="00494129" w:rsidRPr="002437DD">
        <w:rPr>
          <w:rFonts w:ascii="Times New Roman" w:hAnsi="Times New Roman" w:cs="Times New Roman"/>
        </w:rPr>
        <w:t xml:space="preserve">asserting </w:t>
      </w:r>
      <w:r w:rsidR="00095BD1" w:rsidRPr="002437DD">
        <w:rPr>
          <w:rFonts w:ascii="Times New Roman" w:hAnsi="Times New Roman" w:cs="Times New Roman"/>
        </w:rPr>
        <w:t>that cross racial placements are far better alternatives to “the often dire effects of long-term institutionalization or, to a lesser degree, the insecurit</w:t>
      </w:r>
      <w:r w:rsidR="00754B80">
        <w:rPr>
          <w:rFonts w:ascii="Times New Roman" w:hAnsi="Times New Roman" w:cs="Times New Roman"/>
        </w:rPr>
        <w:t>y of foster placement” (1977, p</w:t>
      </w:r>
      <w:r w:rsidR="00095BD1" w:rsidRPr="002437DD">
        <w:rPr>
          <w:rFonts w:ascii="Times New Roman" w:hAnsi="Times New Roman" w:cs="Times New Roman"/>
        </w:rPr>
        <w:t>. 22).</w:t>
      </w:r>
      <w:r w:rsidR="00F06483" w:rsidRPr="002437DD">
        <w:rPr>
          <w:rFonts w:ascii="Times New Roman" w:hAnsi="Times New Roman" w:cs="Times New Roman"/>
        </w:rPr>
        <w:t xml:space="preserve"> </w:t>
      </w:r>
    </w:p>
    <w:p w14:paraId="59888A79" w14:textId="25751885" w:rsidR="00E42101" w:rsidRPr="002437DD" w:rsidRDefault="00F06483" w:rsidP="00A024B1">
      <w:pPr>
        <w:spacing w:line="480" w:lineRule="auto"/>
        <w:rPr>
          <w:rFonts w:ascii="Times New Roman" w:hAnsi="Times New Roman" w:cs="Times New Roman"/>
        </w:rPr>
      </w:pPr>
      <w:r w:rsidRPr="002437DD">
        <w:rPr>
          <w:rFonts w:ascii="Times New Roman" w:hAnsi="Times New Roman" w:cs="Times New Roman"/>
        </w:rPr>
        <w:tab/>
      </w:r>
      <w:r w:rsidR="00494129" w:rsidRPr="002437DD">
        <w:rPr>
          <w:rFonts w:ascii="Times New Roman" w:hAnsi="Times New Roman" w:cs="Times New Roman"/>
        </w:rPr>
        <w:t>In response to these conclusions, o</w:t>
      </w:r>
      <w:r w:rsidR="00C005CA" w:rsidRPr="002437DD">
        <w:rPr>
          <w:rFonts w:ascii="Times New Roman" w:hAnsi="Times New Roman" w:cs="Times New Roman"/>
        </w:rPr>
        <w:t>pponents of transracial adoption r</w:t>
      </w:r>
      <w:r w:rsidR="00254C6C" w:rsidRPr="002437DD">
        <w:rPr>
          <w:rFonts w:ascii="Times New Roman" w:hAnsi="Times New Roman" w:cs="Times New Roman"/>
        </w:rPr>
        <w:t>allied</w:t>
      </w:r>
      <w:r w:rsidR="00C005CA" w:rsidRPr="002437DD">
        <w:rPr>
          <w:rFonts w:ascii="Times New Roman" w:hAnsi="Times New Roman" w:cs="Times New Roman"/>
        </w:rPr>
        <w:t xml:space="preserve"> against the notion that</w:t>
      </w:r>
      <w:r w:rsidR="00095BD1" w:rsidRPr="002437DD">
        <w:rPr>
          <w:rFonts w:ascii="Times New Roman" w:hAnsi="Times New Roman" w:cs="Times New Roman"/>
        </w:rPr>
        <w:t xml:space="preserve"> the only alternative to transracial adoption was foster care</w:t>
      </w:r>
      <w:r w:rsidR="00494129" w:rsidRPr="002437DD">
        <w:rPr>
          <w:rFonts w:ascii="Times New Roman" w:hAnsi="Times New Roman" w:cs="Times New Roman"/>
        </w:rPr>
        <w:t>, countering</w:t>
      </w:r>
      <w:r w:rsidR="00095BD1" w:rsidRPr="002437DD">
        <w:rPr>
          <w:rFonts w:ascii="Times New Roman" w:hAnsi="Times New Roman" w:cs="Times New Roman"/>
        </w:rPr>
        <w:t xml:space="preserve"> that there were ample numbers of </w:t>
      </w:r>
      <w:r w:rsidR="00A23507" w:rsidRPr="002437DD">
        <w:rPr>
          <w:rFonts w:ascii="Times New Roman" w:hAnsi="Times New Roman" w:cs="Times New Roman"/>
        </w:rPr>
        <w:t>Black</w:t>
      </w:r>
      <w:r w:rsidR="00095BD1" w:rsidRPr="002437DD">
        <w:rPr>
          <w:rFonts w:ascii="Times New Roman" w:hAnsi="Times New Roman" w:cs="Times New Roman"/>
        </w:rPr>
        <w:t xml:space="preserve"> families eager to adopt who faced unreasonable hurdles and systematic discrimination by </w:t>
      </w:r>
      <w:r w:rsidR="00A23507" w:rsidRPr="002437DD">
        <w:rPr>
          <w:rFonts w:ascii="Times New Roman" w:hAnsi="Times New Roman" w:cs="Times New Roman"/>
        </w:rPr>
        <w:t>White</w:t>
      </w:r>
      <w:r w:rsidR="00095BD1" w:rsidRPr="002437DD">
        <w:rPr>
          <w:rFonts w:ascii="Times New Roman" w:hAnsi="Times New Roman" w:cs="Times New Roman"/>
        </w:rPr>
        <w:t xml:space="preserve"> social </w:t>
      </w:r>
      <w:r w:rsidR="00494129" w:rsidRPr="002437DD">
        <w:rPr>
          <w:rFonts w:ascii="Times New Roman" w:hAnsi="Times New Roman" w:cs="Times New Roman"/>
        </w:rPr>
        <w:t xml:space="preserve">workers. </w:t>
      </w:r>
      <w:r w:rsidR="00C005CA" w:rsidRPr="002437DD">
        <w:rPr>
          <w:rFonts w:ascii="Times New Roman" w:hAnsi="Times New Roman" w:cs="Times New Roman"/>
        </w:rPr>
        <w:t xml:space="preserve">They point to the conclusion of the NABSW’s </w:t>
      </w:r>
      <w:r w:rsidR="00C005CA" w:rsidRPr="002437DD">
        <w:rPr>
          <w:rFonts w:ascii="Times New Roman" w:hAnsi="Times New Roman" w:cs="Times New Roman"/>
        </w:rPr>
        <w:lastRenderedPageBreak/>
        <w:t>statement</w:t>
      </w:r>
      <w:r w:rsidR="00FE3857">
        <w:rPr>
          <w:rFonts w:ascii="Times New Roman" w:hAnsi="Times New Roman" w:cs="Times New Roman"/>
        </w:rPr>
        <w:t>,</w:t>
      </w:r>
      <w:r w:rsidR="00C005CA" w:rsidRPr="002437DD">
        <w:rPr>
          <w:rFonts w:ascii="Times New Roman" w:hAnsi="Times New Roman" w:cs="Times New Roman"/>
        </w:rPr>
        <w:t xml:space="preserve"> which “Denounce[d] the assertions that </w:t>
      </w:r>
      <w:r w:rsidR="00A23507" w:rsidRPr="002437DD">
        <w:rPr>
          <w:rFonts w:ascii="Times New Roman" w:hAnsi="Times New Roman" w:cs="Times New Roman"/>
        </w:rPr>
        <w:t>Black</w:t>
      </w:r>
      <w:r w:rsidR="00C005CA" w:rsidRPr="002437DD">
        <w:rPr>
          <w:rFonts w:ascii="Times New Roman" w:hAnsi="Times New Roman" w:cs="Times New Roman"/>
        </w:rPr>
        <w:t xml:space="preserve">s will not adopt,” and argued that transracial placements would be “totally unnecessary” if </w:t>
      </w:r>
      <w:r w:rsidR="00A23507" w:rsidRPr="002437DD">
        <w:rPr>
          <w:rFonts w:ascii="Times New Roman" w:hAnsi="Times New Roman" w:cs="Times New Roman"/>
        </w:rPr>
        <w:t>Black</w:t>
      </w:r>
      <w:r w:rsidR="00F2320C" w:rsidRPr="002437DD">
        <w:rPr>
          <w:rFonts w:ascii="Times New Roman" w:hAnsi="Times New Roman" w:cs="Times New Roman"/>
        </w:rPr>
        <w:t xml:space="preserve"> families were not subject to the “screening out device” of “the obstacle course of the traditional adoption process.”</w:t>
      </w:r>
      <w:r w:rsidR="00851FD5" w:rsidRPr="002437DD">
        <w:rPr>
          <w:rFonts w:ascii="Times New Roman" w:hAnsi="Times New Roman" w:cs="Times New Roman"/>
        </w:rPr>
        <w:t xml:space="preserve"> The NABSW argued for expanded recruitment of </w:t>
      </w:r>
      <w:r w:rsidR="00A23507" w:rsidRPr="002437DD">
        <w:rPr>
          <w:rFonts w:ascii="Times New Roman" w:hAnsi="Times New Roman" w:cs="Times New Roman"/>
        </w:rPr>
        <w:t>Black</w:t>
      </w:r>
      <w:r w:rsidR="00851FD5" w:rsidRPr="002437DD">
        <w:rPr>
          <w:rFonts w:ascii="Times New Roman" w:hAnsi="Times New Roman" w:cs="Times New Roman"/>
        </w:rPr>
        <w:t xml:space="preserve"> adoptive families, urging a commitment to “the re-orientation of the </w:t>
      </w:r>
      <w:r w:rsidR="00A23507" w:rsidRPr="002437DD">
        <w:rPr>
          <w:rFonts w:ascii="Times New Roman" w:hAnsi="Times New Roman" w:cs="Times New Roman"/>
        </w:rPr>
        <w:t>Black</w:t>
      </w:r>
      <w:r w:rsidR="00851FD5" w:rsidRPr="002437DD">
        <w:rPr>
          <w:rFonts w:ascii="Times New Roman" w:hAnsi="Times New Roman" w:cs="Times New Roman"/>
        </w:rPr>
        <w:t xml:space="preserve"> family, permitting</w:t>
      </w:r>
      <w:r w:rsidR="000465A2" w:rsidRPr="002437DD">
        <w:rPr>
          <w:rFonts w:ascii="Times New Roman" w:hAnsi="Times New Roman" w:cs="Times New Roman"/>
        </w:rPr>
        <w:t xml:space="preserve"> sight to the strengths therein</w:t>
      </w:r>
      <w:r w:rsidR="00851FD5" w:rsidRPr="002437DD">
        <w:rPr>
          <w:rFonts w:ascii="Times New Roman" w:hAnsi="Times New Roman" w:cs="Times New Roman"/>
        </w:rPr>
        <w:t>”</w:t>
      </w:r>
      <w:r w:rsidR="000465A2" w:rsidRPr="002437DD">
        <w:rPr>
          <w:rFonts w:ascii="Times New Roman" w:hAnsi="Times New Roman" w:cs="Times New Roman"/>
        </w:rPr>
        <w:t xml:space="preserve"> (National Association of </w:t>
      </w:r>
      <w:r w:rsidR="00A23507" w:rsidRPr="002437DD">
        <w:rPr>
          <w:rFonts w:ascii="Times New Roman" w:hAnsi="Times New Roman" w:cs="Times New Roman"/>
        </w:rPr>
        <w:t>Black</w:t>
      </w:r>
      <w:r w:rsidR="000465A2" w:rsidRPr="002437DD">
        <w:rPr>
          <w:rFonts w:ascii="Times New Roman" w:hAnsi="Times New Roman" w:cs="Times New Roman"/>
        </w:rPr>
        <w:t xml:space="preserve"> Social Workers</w:t>
      </w:r>
      <w:r w:rsidR="00265C4D">
        <w:rPr>
          <w:rFonts w:ascii="Times New Roman" w:hAnsi="Times New Roman" w:cs="Times New Roman"/>
        </w:rPr>
        <w:t>,</w:t>
      </w:r>
      <w:r w:rsidR="000465A2" w:rsidRPr="002437DD">
        <w:rPr>
          <w:rFonts w:ascii="Times New Roman" w:hAnsi="Times New Roman" w:cs="Times New Roman"/>
        </w:rPr>
        <w:t xml:space="preserve"> 1972). </w:t>
      </w:r>
    </w:p>
    <w:p w14:paraId="4F20A3DA" w14:textId="090C1D29" w:rsidR="00B30BE2" w:rsidRPr="002437DD" w:rsidRDefault="00E42101" w:rsidP="00A024B1">
      <w:pPr>
        <w:spacing w:line="480" w:lineRule="auto"/>
        <w:rPr>
          <w:rFonts w:ascii="Times New Roman" w:hAnsi="Times New Roman" w:cs="Times New Roman"/>
        </w:rPr>
      </w:pPr>
      <w:r w:rsidRPr="002437DD">
        <w:rPr>
          <w:rFonts w:ascii="Times New Roman" w:hAnsi="Times New Roman" w:cs="Times New Roman"/>
        </w:rPr>
        <w:tab/>
      </w:r>
      <w:r w:rsidR="00726785" w:rsidRPr="002437DD">
        <w:rPr>
          <w:rFonts w:ascii="Times New Roman" w:hAnsi="Times New Roman" w:cs="Times New Roman"/>
        </w:rPr>
        <w:t>Despite the NABSW’</w:t>
      </w:r>
      <w:r w:rsidR="00FA3B66" w:rsidRPr="002437DD">
        <w:rPr>
          <w:rFonts w:ascii="Times New Roman" w:hAnsi="Times New Roman" w:cs="Times New Roman"/>
        </w:rPr>
        <w:t xml:space="preserve">s call for favoring </w:t>
      </w:r>
      <w:r w:rsidR="002B1BB6" w:rsidRPr="002437DD">
        <w:rPr>
          <w:rFonts w:ascii="Times New Roman" w:hAnsi="Times New Roman" w:cs="Times New Roman"/>
        </w:rPr>
        <w:t xml:space="preserve">race matching for </w:t>
      </w:r>
      <w:r w:rsidR="00A23507" w:rsidRPr="002437DD">
        <w:rPr>
          <w:rFonts w:ascii="Times New Roman" w:hAnsi="Times New Roman" w:cs="Times New Roman"/>
        </w:rPr>
        <w:t>Black</w:t>
      </w:r>
      <w:r w:rsidR="002B1BB6" w:rsidRPr="002437DD">
        <w:rPr>
          <w:rFonts w:ascii="Times New Roman" w:hAnsi="Times New Roman" w:cs="Times New Roman"/>
        </w:rPr>
        <w:t xml:space="preserve"> children,</w:t>
      </w:r>
      <w:r w:rsidR="00FA3B66" w:rsidRPr="002437DD">
        <w:rPr>
          <w:rFonts w:ascii="Times New Roman" w:hAnsi="Times New Roman" w:cs="Times New Roman"/>
        </w:rPr>
        <w:t xml:space="preserve"> over the last forty-four years there h</w:t>
      </w:r>
      <w:r w:rsidR="002B1BB6" w:rsidRPr="002437DD">
        <w:rPr>
          <w:rFonts w:ascii="Times New Roman" w:hAnsi="Times New Roman" w:cs="Times New Roman"/>
        </w:rPr>
        <w:t>as been a mark</w:t>
      </w:r>
      <w:r w:rsidR="00D8224E" w:rsidRPr="002437DD">
        <w:rPr>
          <w:rFonts w:ascii="Times New Roman" w:hAnsi="Times New Roman" w:cs="Times New Roman"/>
        </w:rPr>
        <w:t xml:space="preserve">ed shift towards a race-neutral, colorblind </w:t>
      </w:r>
      <w:r w:rsidR="002B1BB6" w:rsidRPr="002437DD">
        <w:rPr>
          <w:rFonts w:ascii="Times New Roman" w:hAnsi="Times New Roman" w:cs="Times New Roman"/>
        </w:rPr>
        <w:t xml:space="preserve">adoption policy. </w:t>
      </w:r>
      <w:r w:rsidR="00FA3B66" w:rsidRPr="002437DD">
        <w:rPr>
          <w:rFonts w:ascii="Times New Roman" w:hAnsi="Times New Roman" w:cs="Times New Roman"/>
        </w:rPr>
        <w:t>For example, the passage of the 199</w:t>
      </w:r>
      <w:r w:rsidR="0030199E" w:rsidRPr="002437DD">
        <w:rPr>
          <w:rFonts w:ascii="Times New Roman" w:hAnsi="Times New Roman" w:cs="Times New Roman"/>
        </w:rPr>
        <w:t>4</w:t>
      </w:r>
      <w:r w:rsidR="00FA3B66" w:rsidRPr="002437DD">
        <w:rPr>
          <w:rFonts w:ascii="Times New Roman" w:hAnsi="Times New Roman" w:cs="Times New Roman"/>
        </w:rPr>
        <w:t xml:space="preserve"> Multi-Ethnic Placement Act </w:t>
      </w:r>
      <w:r w:rsidR="00B623D8" w:rsidRPr="002437DD">
        <w:rPr>
          <w:rFonts w:ascii="Times New Roman" w:hAnsi="Times New Roman" w:cs="Times New Roman"/>
        </w:rPr>
        <w:t xml:space="preserve">(MEPA) </w:t>
      </w:r>
      <w:r w:rsidR="007D1C9C" w:rsidRPr="002437DD">
        <w:rPr>
          <w:rFonts w:ascii="Times New Roman" w:hAnsi="Times New Roman" w:cs="Times New Roman"/>
        </w:rPr>
        <w:t xml:space="preserve">prohibited adoption agencies receiving </w:t>
      </w:r>
      <w:r w:rsidR="00712C30" w:rsidRPr="002437DD">
        <w:rPr>
          <w:rFonts w:ascii="Times New Roman" w:hAnsi="Times New Roman" w:cs="Times New Roman"/>
        </w:rPr>
        <w:t>f</w:t>
      </w:r>
      <w:r w:rsidR="007D1C9C" w:rsidRPr="002437DD">
        <w:rPr>
          <w:rFonts w:ascii="Times New Roman" w:hAnsi="Times New Roman" w:cs="Times New Roman"/>
        </w:rPr>
        <w:t>ederal funding from taking</w:t>
      </w:r>
      <w:r w:rsidR="000D3C95">
        <w:rPr>
          <w:rFonts w:ascii="Times New Roman" w:hAnsi="Times New Roman" w:cs="Times New Roman"/>
        </w:rPr>
        <w:t xml:space="preserve"> </w:t>
      </w:r>
      <w:r w:rsidR="007D1C9C" w:rsidRPr="002437DD">
        <w:rPr>
          <w:rFonts w:ascii="Times New Roman" w:hAnsi="Times New Roman" w:cs="Times New Roman"/>
        </w:rPr>
        <w:t>race into accou</w:t>
      </w:r>
      <w:r w:rsidR="00D8224E" w:rsidRPr="002437DD">
        <w:rPr>
          <w:rFonts w:ascii="Times New Roman" w:hAnsi="Times New Roman" w:cs="Times New Roman"/>
        </w:rPr>
        <w:t>nt in their placement decisions (Jennings</w:t>
      </w:r>
      <w:r w:rsidR="00FE3857">
        <w:rPr>
          <w:rFonts w:ascii="Times New Roman" w:hAnsi="Times New Roman" w:cs="Times New Roman"/>
        </w:rPr>
        <w:t>,</w:t>
      </w:r>
      <w:r w:rsidR="00D8224E" w:rsidRPr="002437DD">
        <w:rPr>
          <w:rFonts w:ascii="Times New Roman" w:hAnsi="Times New Roman" w:cs="Times New Roman"/>
        </w:rPr>
        <w:t xml:space="preserve"> 2006).</w:t>
      </w:r>
      <w:r w:rsidR="007D1C9C" w:rsidRPr="002437DD">
        <w:rPr>
          <w:rFonts w:ascii="Times New Roman" w:hAnsi="Times New Roman" w:cs="Times New Roman"/>
        </w:rPr>
        <w:t xml:space="preserve"> </w:t>
      </w:r>
      <w:r w:rsidR="00B623D8" w:rsidRPr="002437DD">
        <w:rPr>
          <w:rFonts w:ascii="Times New Roman" w:hAnsi="Times New Roman" w:cs="Times New Roman"/>
        </w:rPr>
        <w:t xml:space="preserve">Notably, the language in the 1994 provision </w:t>
      </w:r>
      <w:r w:rsidR="00FE3857">
        <w:rPr>
          <w:rFonts w:ascii="Times New Roman" w:hAnsi="Times New Roman" w:cs="Times New Roman"/>
        </w:rPr>
        <w:t>included</w:t>
      </w:r>
      <w:r w:rsidR="00B623D8" w:rsidRPr="002437DD">
        <w:rPr>
          <w:rFonts w:ascii="Times New Roman" w:hAnsi="Times New Roman" w:cs="Times New Roman"/>
        </w:rPr>
        <w:t xml:space="preserve"> a clause requiring publicly funded agencies to diligently recruit a ra</w:t>
      </w:r>
      <w:r w:rsidR="000D393E" w:rsidRPr="002437DD">
        <w:rPr>
          <w:rFonts w:ascii="Times New Roman" w:hAnsi="Times New Roman" w:cs="Times New Roman"/>
        </w:rPr>
        <w:t>cially diverse pool of parents</w:t>
      </w:r>
      <w:r w:rsidR="00712C30" w:rsidRPr="002437DD">
        <w:rPr>
          <w:rFonts w:ascii="Times New Roman" w:hAnsi="Times New Roman" w:cs="Times New Roman"/>
        </w:rPr>
        <w:t>,</w:t>
      </w:r>
      <w:r w:rsidR="000D393E" w:rsidRPr="002437DD">
        <w:rPr>
          <w:rFonts w:ascii="Times New Roman" w:hAnsi="Times New Roman" w:cs="Times New Roman"/>
        </w:rPr>
        <w:t xml:space="preserve"> but </w:t>
      </w:r>
      <w:r w:rsidR="00B623D8" w:rsidRPr="002437DD">
        <w:rPr>
          <w:rFonts w:ascii="Times New Roman" w:hAnsi="Times New Roman" w:cs="Times New Roman"/>
        </w:rPr>
        <w:t>this loophole was largely eliminated two years later</w:t>
      </w:r>
      <w:r w:rsidR="0030199E" w:rsidRPr="002437DD">
        <w:rPr>
          <w:rFonts w:ascii="Times New Roman" w:hAnsi="Times New Roman" w:cs="Times New Roman"/>
        </w:rPr>
        <w:t xml:space="preserve"> </w:t>
      </w:r>
      <w:r w:rsidR="00B623D8" w:rsidRPr="002437DD">
        <w:rPr>
          <w:rFonts w:ascii="Times New Roman" w:hAnsi="Times New Roman" w:cs="Times New Roman"/>
        </w:rPr>
        <w:t xml:space="preserve">when the act was </w:t>
      </w:r>
      <w:r w:rsidR="00712C30" w:rsidRPr="002437DD">
        <w:rPr>
          <w:rFonts w:ascii="Times New Roman" w:hAnsi="Times New Roman" w:cs="Times New Roman"/>
        </w:rPr>
        <w:t xml:space="preserve">reconfigured </w:t>
      </w:r>
      <w:r w:rsidR="00947197" w:rsidRPr="002437DD">
        <w:rPr>
          <w:rFonts w:ascii="Times New Roman" w:hAnsi="Times New Roman" w:cs="Times New Roman"/>
        </w:rPr>
        <w:t>as</w:t>
      </w:r>
      <w:r w:rsidR="00B623D8" w:rsidRPr="002437DD">
        <w:rPr>
          <w:rFonts w:ascii="Times New Roman" w:hAnsi="Times New Roman" w:cs="Times New Roman"/>
        </w:rPr>
        <w:t xml:space="preserve"> the Inter-Ethnic Placement Act (IEP)</w:t>
      </w:r>
      <w:r w:rsidR="000D393E" w:rsidRPr="002437DD">
        <w:rPr>
          <w:rFonts w:ascii="Times New Roman" w:hAnsi="Times New Roman" w:cs="Times New Roman"/>
        </w:rPr>
        <w:t xml:space="preserve"> (McRoy</w:t>
      </w:r>
      <w:r w:rsidR="002B3859">
        <w:rPr>
          <w:rFonts w:ascii="Times New Roman" w:hAnsi="Times New Roman" w:cs="Times New Roman"/>
        </w:rPr>
        <w:t xml:space="preserve"> et al.,</w:t>
      </w:r>
      <w:r w:rsidR="000D393E" w:rsidRPr="002437DD">
        <w:rPr>
          <w:rFonts w:ascii="Times New Roman" w:hAnsi="Times New Roman" w:cs="Times New Roman"/>
        </w:rPr>
        <w:t xml:space="preserve"> 1997)</w:t>
      </w:r>
      <w:r w:rsidR="00B623D8" w:rsidRPr="002437DD">
        <w:rPr>
          <w:rFonts w:ascii="Times New Roman" w:hAnsi="Times New Roman" w:cs="Times New Roman"/>
        </w:rPr>
        <w:t xml:space="preserve">. </w:t>
      </w:r>
      <w:r w:rsidR="00567C94" w:rsidRPr="002437DD">
        <w:rPr>
          <w:rFonts w:ascii="Times New Roman" w:hAnsi="Times New Roman" w:cs="Times New Roman"/>
        </w:rPr>
        <w:t xml:space="preserve">The </w:t>
      </w:r>
      <w:r w:rsidR="00947197" w:rsidRPr="002437DD">
        <w:rPr>
          <w:rFonts w:ascii="Times New Roman" w:hAnsi="Times New Roman" w:cs="Times New Roman"/>
        </w:rPr>
        <w:t xml:space="preserve">amended </w:t>
      </w:r>
      <w:r w:rsidR="00B623D8" w:rsidRPr="002437DD">
        <w:rPr>
          <w:rFonts w:ascii="Times New Roman" w:hAnsi="Times New Roman" w:cs="Times New Roman"/>
        </w:rPr>
        <w:t xml:space="preserve">MEPA-IEP </w:t>
      </w:r>
      <w:r w:rsidR="00567C94" w:rsidRPr="002437DD">
        <w:rPr>
          <w:rFonts w:ascii="Times New Roman" w:hAnsi="Times New Roman" w:cs="Times New Roman"/>
        </w:rPr>
        <w:t>underscored that</w:t>
      </w:r>
      <w:r w:rsidR="00527908" w:rsidRPr="002437DD">
        <w:rPr>
          <w:rFonts w:ascii="Times New Roman" w:hAnsi="Times New Roman" w:cs="Times New Roman"/>
        </w:rPr>
        <w:t xml:space="preserve"> “delaying or denying a child’s foster care or adoptive placement on the basis of the child or family’s race</w:t>
      </w:r>
      <w:r w:rsidR="0005437D" w:rsidRPr="002437DD">
        <w:rPr>
          <w:rFonts w:ascii="Times New Roman" w:hAnsi="Times New Roman" w:cs="Times New Roman"/>
        </w:rPr>
        <w:t xml:space="preserve">, color, or national </w:t>
      </w:r>
      <w:r w:rsidR="004D2955" w:rsidRPr="002437DD">
        <w:rPr>
          <w:rFonts w:ascii="Times New Roman" w:hAnsi="Times New Roman" w:cs="Times New Roman"/>
        </w:rPr>
        <w:t>origin” would not be tolerated (ibid)</w:t>
      </w:r>
      <w:r w:rsidR="0005437D" w:rsidRPr="002437DD">
        <w:rPr>
          <w:rFonts w:ascii="Times New Roman" w:hAnsi="Times New Roman" w:cs="Times New Roman"/>
        </w:rPr>
        <w:t xml:space="preserve">. </w:t>
      </w:r>
      <w:r w:rsidR="002B1BB6" w:rsidRPr="002437DD">
        <w:rPr>
          <w:rFonts w:ascii="Times New Roman" w:hAnsi="Times New Roman" w:cs="Times New Roman"/>
        </w:rPr>
        <w:t>Together</w:t>
      </w:r>
      <w:r w:rsidR="00DB353E">
        <w:rPr>
          <w:rFonts w:ascii="Times New Roman" w:hAnsi="Times New Roman" w:cs="Times New Roman"/>
        </w:rPr>
        <w:t>,</w:t>
      </w:r>
      <w:r w:rsidR="002B1BB6" w:rsidRPr="002437DD">
        <w:rPr>
          <w:rFonts w:ascii="Times New Roman" w:hAnsi="Times New Roman" w:cs="Times New Roman"/>
        </w:rPr>
        <w:t xml:space="preserve"> these laws </w:t>
      </w:r>
      <w:r w:rsidR="00344961" w:rsidRPr="002437DD">
        <w:rPr>
          <w:rFonts w:ascii="Times New Roman" w:hAnsi="Times New Roman" w:cs="Times New Roman"/>
        </w:rPr>
        <w:t xml:space="preserve">mandated a colorblind approach to adoptive placements that was meant to increase the permanent placement of </w:t>
      </w:r>
      <w:r w:rsidR="00A23507" w:rsidRPr="002437DD">
        <w:rPr>
          <w:rFonts w:ascii="Times New Roman" w:hAnsi="Times New Roman" w:cs="Times New Roman"/>
        </w:rPr>
        <w:t>Black</w:t>
      </w:r>
      <w:r w:rsidR="00344961" w:rsidRPr="002437DD">
        <w:rPr>
          <w:rFonts w:ascii="Times New Roman" w:hAnsi="Times New Roman" w:cs="Times New Roman"/>
        </w:rPr>
        <w:t xml:space="preserve"> children in adoptive families. </w:t>
      </w:r>
      <w:r w:rsidR="00B30BE2" w:rsidRPr="002437DD">
        <w:rPr>
          <w:rFonts w:ascii="Times New Roman" w:hAnsi="Times New Roman" w:cs="Times New Roman"/>
        </w:rPr>
        <w:t xml:space="preserve">Despite the measures put in place to facilitate the transracial placement of </w:t>
      </w:r>
      <w:r w:rsidR="00A23507" w:rsidRPr="002437DD">
        <w:rPr>
          <w:rFonts w:ascii="Times New Roman" w:hAnsi="Times New Roman" w:cs="Times New Roman"/>
        </w:rPr>
        <w:t>Black</w:t>
      </w:r>
      <w:r w:rsidR="00B30BE2" w:rsidRPr="002437DD">
        <w:rPr>
          <w:rFonts w:ascii="Times New Roman" w:hAnsi="Times New Roman" w:cs="Times New Roman"/>
        </w:rPr>
        <w:t xml:space="preserve"> children in </w:t>
      </w:r>
      <w:r w:rsidR="00A23507" w:rsidRPr="002437DD">
        <w:rPr>
          <w:rFonts w:ascii="Times New Roman" w:hAnsi="Times New Roman" w:cs="Times New Roman"/>
        </w:rPr>
        <w:t>White</w:t>
      </w:r>
      <w:r w:rsidR="00B30BE2" w:rsidRPr="002437DD">
        <w:rPr>
          <w:rFonts w:ascii="Times New Roman" w:hAnsi="Times New Roman" w:cs="Times New Roman"/>
        </w:rPr>
        <w:t xml:space="preserve"> homes, we know that most adoptive parents, regardless of race, choose to adopt a child of the same race</w:t>
      </w:r>
      <w:r w:rsidR="00B87CE8" w:rsidRPr="002437DD">
        <w:rPr>
          <w:rFonts w:ascii="Times New Roman" w:hAnsi="Times New Roman" w:cs="Times New Roman"/>
        </w:rPr>
        <w:t xml:space="preserve"> (Ishizawa and Kubo</w:t>
      </w:r>
      <w:r w:rsidR="002B3859">
        <w:rPr>
          <w:rFonts w:ascii="Times New Roman" w:hAnsi="Times New Roman" w:cs="Times New Roman"/>
        </w:rPr>
        <w:t>,</w:t>
      </w:r>
      <w:r w:rsidR="00B87CE8" w:rsidRPr="002437DD">
        <w:rPr>
          <w:rFonts w:ascii="Times New Roman" w:hAnsi="Times New Roman" w:cs="Times New Roman"/>
        </w:rPr>
        <w:t xml:space="preserve"> 2014)</w:t>
      </w:r>
      <w:r w:rsidR="00B30BE2" w:rsidRPr="002437DD">
        <w:rPr>
          <w:rFonts w:ascii="Times New Roman" w:hAnsi="Times New Roman" w:cs="Times New Roman"/>
        </w:rPr>
        <w:t xml:space="preserve">. Moreover, </w:t>
      </w:r>
      <w:r w:rsidR="00A23507" w:rsidRPr="002437DD">
        <w:rPr>
          <w:rFonts w:ascii="Times New Roman" w:hAnsi="Times New Roman" w:cs="Times New Roman"/>
        </w:rPr>
        <w:t>Black</w:t>
      </w:r>
      <w:r w:rsidR="00B30BE2" w:rsidRPr="002437DD">
        <w:rPr>
          <w:rFonts w:ascii="Times New Roman" w:hAnsi="Times New Roman" w:cs="Times New Roman"/>
        </w:rPr>
        <w:t xml:space="preserve"> children, especially boys, are the least likely to be adopted from foster care</w:t>
      </w:r>
      <w:r w:rsidR="00B87CE8" w:rsidRPr="002437DD">
        <w:rPr>
          <w:rFonts w:ascii="Times New Roman" w:hAnsi="Times New Roman" w:cs="Times New Roman"/>
        </w:rPr>
        <w:t xml:space="preserve"> (Brooks</w:t>
      </w:r>
      <w:r w:rsidR="000D3C95">
        <w:rPr>
          <w:rFonts w:ascii="Times New Roman" w:hAnsi="Times New Roman" w:cs="Times New Roman"/>
        </w:rPr>
        <w:t>,</w:t>
      </w:r>
      <w:r w:rsidR="00B87CE8" w:rsidRPr="002437DD">
        <w:rPr>
          <w:rFonts w:ascii="Times New Roman" w:hAnsi="Times New Roman" w:cs="Times New Roman"/>
        </w:rPr>
        <w:t xml:space="preserve"> James</w:t>
      </w:r>
      <w:r w:rsidR="002B3859">
        <w:rPr>
          <w:rFonts w:ascii="Times New Roman" w:hAnsi="Times New Roman" w:cs="Times New Roman"/>
        </w:rPr>
        <w:t>,</w:t>
      </w:r>
      <w:r w:rsidR="000D3C95">
        <w:rPr>
          <w:rFonts w:ascii="Times New Roman" w:hAnsi="Times New Roman" w:cs="Times New Roman"/>
        </w:rPr>
        <w:t xml:space="preserve"> and Barth</w:t>
      </w:r>
      <w:r w:rsidR="006A151C">
        <w:rPr>
          <w:rFonts w:ascii="Times New Roman" w:hAnsi="Times New Roman" w:cs="Times New Roman"/>
        </w:rPr>
        <w:t>,</w:t>
      </w:r>
      <w:r w:rsidR="00B87CE8" w:rsidRPr="002437DD">
        <w:rPr>
          <w:rFonts w:ascii="Times New Roman" w:hAnsi="Times New Roman" w:cs="Times New Roman"/>
        </w:rPr>
        <w:t xml:space="preserve"> 2002). </w:t>
      </w:r>
      <w:r w:rsidR="00B30BE2" w:rsidRPr="002437DD">
        <w:rPr>
          <w:rFonts w:ascii="Times New Roman" w:hAnsi="Times New Roman" w:cs="Times New Roman"/>
        </w:rPr>
        <w:t xml:space="preserve"> </w:t>
      </w:r>
    </w:p>
    <w:p w14:paraId="4C3D3173" w14:textId="58EFCD3A" w:rsidR="004957E2" w:rsidRPr="002437DD" w:rsidRDefault="004957E2" w:rsidP="00A024B1">
      <w:pPr>
        <w:spacing w:line="480" w:lineRule="auto"/>
        <w:ind w:firstLine="720"/>
        <w:rPr>
          <w:rFonts w:ascii="Times New Roman" w:hAnsi="Times New Roman" w:cs="Times New Roman"/>
        </w:rPr>
      </w:pPr>
      <w:r w:rsidRPr="002437DD">
        <w:rPr>
          <w:rFonts w:ascii="Times New Roman" w:hAnsi="Times New Roman" w:cs="Times New Roman"/>
        </w:rPr>
        <w:lastRenderedPageBreak/>
        <w:t>As</w:t>
      </w:r>
      <w:r w:rsidR="0005437D" w:rsidRPr="002437DD">
        <w:rPr>
          <w:rFonts w:ascii="Times New Roman" w:hAnsi="Times New Roman" w:cs="Times New Roman"/>
        </w:rPr>
        <w:t xml:space="preserve"> the debate surrounding transracial adoption churns on</w:t>
      </w:r>
      <w:r w:rsidRPr="002437DD">
        <w:rPr>
          <w:rFonts w:ascii="Times New Roman" w:hAnsi="Times New Roman" w:cs="Times New Roman"/>
        </w:rPr>
        <w:t xml:space="preserve">, </w:t>
      </w:r>
      <w:r w:rsidR="00B623D8" w:rsidRPr="002437DD">
        <w:rPr>
          <w:rFonts w:ascii="Times New Roman" w:hAnsi="Times New Roman" w:cs="Times New Roman"/>
        </w:rPr>
        <w:t xml:space="preserve">it is </w:t>
      </w:r>
      <w:r w:rsidRPr="002437DD">
        <w:rPr>
          <w:rFonts w:ascii="Times New Roman" w:hAnsi="Times New Roman" w:cs="Times New Roman"/>
        </w:rPr>
        <w:t xml:space="preserve">important to note that we know relatively little about families who adopt </w:t>
      </w:r>
      <w:r w:rsidR="00A23507" w:rsidRPr="002437DD">
        <w:rPr>
          <w:rFonts w:ascii="Times New Roman" w:hAnsi="Times New Roman" w:cs="Times New Roman"/>
        </w:rPr>
        <w:t>Black</w:t>
      </w:r>
      <w:r w:rsidRPr="002437DD">
        <w:rPr>
          <w:rFonts w:ascii="Times New Roman" w:hAnsi="Times New Roman" w:cs="Times New Roman"/>
        </w:rPr>
        <w:t xml:space="preserve"> children – whether within race or across race – especially at the population level. Data from the </w:t>
      </w:r>
      <w:r w:rsidR="00E76839">
        <w:rPr>
          <w:rFonts w:ascii="Times New Roman" w:hAnsi="Times New Roman" w:cs="Times New Roman"/>
        </w:rPr>
        <w:t xml:space="preserve">2009-2011 </w:t>
      </w:r>
      <w:r w:rsidRPr="002437DD">
        <w:rPr>
          <w:rFonts w:ascii="Times New Roman" w:hAnsi="Times New Roman" w:cs="Times New Roman"/>
        </w:rPr>
        <w:t>American Community Survey</w:t>
      </w:r>
      <w:r w:rsidR="00511F0B">
        <w:rPr>
          <w:rFonts w:ascii="Times New Roman" w:hAnsi="Times New Roman" w:cs="Times New Roman"/>
        </w:rPr>
        <w:t xml:space="preserve"> </w:t>
      </w:r>
      <w:r w:rsidRPr="002437DD">
        <w:rPr>
          <w:rFonts w:ascii="Times New Roman" w:hAnsi="Times New Roman" w:cs="Times New Roman"/>
        </w:rPr>
        <w:t xml:space="preserve">indicate that </w:t>
      </w:r>
      <w:r w:rsidR="00A23507" w:rsidRPr="002437DD">
        <w:rPr>
          <w:rFonts w:ascii="Times New Roman" w:hAnsi="Times New Roman" w:cs="Times New Roman"/>
        </w:rPr>
        <w:t>Black</w:t>
      </w:r>
      <w:r w:rsidRPr="002437DD">
        <w:rPr>
          <w:rFonts w:ascii="Times New Roman" w:hAnsi="Times New Roman" w:cs="Times New Roman"/>
        </w:rPr>
        <w:t xml:space="preserve"> children are overrepresented among adopted children</w:t>
      </w:r>
      <w:r w:rsidR="00511F0B">
        <w:rPr>
          <w:rFonts w:ascii="Times New Roman" w:hAnsi="Times New Roman" w:cs="Times New Roman"/>
        </w:rPr>
        <w:t>,</w:t>
      </w:r>
      <w:r w:rsidR="001F6AC2" w:rsidRPr="002437DD">
        <w:rPr>
          <w:rFonts w:ascii="Times New Roman" w:hAnsi="Times New Roman" w:cs="Times New Roman"/>
        </w:rPr>
        <w:t xml:space="preserve"> 16</w:t>
      </w:r>
      <w:r w:rsidR="00AF1D11" w:rsidRPr="002437DD">
        <w:rPr>
          <w:rFonts w:ascii="Times New Roman" w:hAnsi="Times New Roman" w:cs="Times New Roman"/>
        </w:rPr>
        <w:t xml:space="preserve"> percent</w:t>
      </w:r>
      <w:r w:rsidR="001F6AC2" w:rsidRPr="002437DD">
        <w:rPr>
          <w:rFonts w:ascii="Times New Roman" w:hAnsi="Times New Roman" w:cs="Times New Roman"/>
        </w:rPr>
        <w:t xml:space="preserve"> v</w:t>
      </w:r>
      <w:r w:rsidR="00511F0B">
        <w:rPr>
          <w:rFonts w:ascii="Times New Roman" w:hAnsi="Times New Roman" w:cs="Times New Roman"/>
        </w:rPr>
        <w:t>ersu</w:t>
      </w:r>
      <w:r w:rsidR="001F6AC2" w:rsidRPr="002437DD">
        <w:rPr>
          <w:rFonts w:ascii="Times New Roman" w:hAnsi="Times New Roman" w:cs="Times New Roman"/>
        </w:rPr>
        <w:t>s 13</w:t>
      </w:r>
      <w:r w:rsidR="00AF1D11" w:rsidRPr="002437DD">
        <w:rPr>
          <w:rFonts w:ascii="Times New Roman" w:hAnsi="Times New Roman" w:cs="Times New Roman"/>
        </w:rPr>
        <w:t xml:space="preserve"> percent</w:t>
      </w:r>
      <w:r w:rsidR="00511F0B">
        <w:rPr>
          <w:rFonts w:ascii="Times New Roman" w:hAnsi="Times New Roman" w:cs="Times New Roman"/>
        </w:rPr>
        <w:t xml:space="preserve"> of biological and stepchildren</w:t>
      </w:r>
      <w:r w:rsidR="00B25DE0">
        <w:rPr>
          <w:rFonts w:ascii="Times New Roman" w:hAnsi="Times New Roman" w:cs="Times New Roman"/>
        </w:rPr>
        <w:t xml:space="preserve"> (Kreider and Lofquist, </w:t>
      </w:r>
      <w:r w:rsidR="00B25DE0" w:rsidRPr="002437DD">
        <w:rPr>
          <w:rFonts w:ascii="Times New Roman" w:hAnsi="Times New Roman" w:cs="Times New Roman"/>
        </w:rPr>
        <w:t>2014)</w:t>
      </w:r>
      <w:r w:rsidR="00511F0B">
        <w:rPr>
          <w:rFonts w:ascii="Times New Roman" w:hAnsi="Times New Roman" w:cs="Times New Roman"/>
        </w:rPr>
        <w:t>.</w:t>
      </w:r>
      <w:r w:rsidRPr="002437DD">
        <w:rPr>
          <w:rFonts w:ascii="Times New Roman" w:hAnsi="Times New Roman" w:cs="Times New Roman"/>
        </w:rPr>
        <w:t xml:space="preserve"> </w:t>
      </w:r>
      <w:r w:rsidR="00E76839">
        <w:rPr>
          <w:rFonts w:ascii="Times New Roman" w:hAnsi="Times New Roman" w:cs="Times New Roman"/>
        </w:rPr>
        <w:t xml:space="preserve">In addition, while 16 percent of adopted children are Black, </w:t>
      </w:r>
      <w:r w:rsidR="00BC2B6C">
        <w:rPr>
          <w:rFonts w:ascii="Times New Roman" w:hAnsi="Times New Roman" w:cs="Times New Roman"/>
        </w:rPr>
        <w:t xml:space="preserve">just </w:t>
      </w:r>
      <w:r w:rsidR="00E76839">
        <w:rPr>
          <w:rFonts w:ascii="Times New Roman" w:hAnsi="Times New Roman" w:cs="Times New Roman"/>
        </w:rPr>
        <w:t xml:space="preserve">13 percent of adopted children </w:t>
      </w:r>
      <w:r w:rsidR="00E7582A">
        <w:rPr>
          <w:rFonts w:ascii="Times New Roman" w:hAnsi="Times New Roman" w:cs="Times New Roman"/>
        </w:rPr>
        <w:t>live with</w:t>
      </w:r>
      <w:r w:rsidR="00E76839">
        <w:rPr>
          <w:rFonts w:ascii="Times New Roman" w:hAnsi="Times New Roman" w:cs="Times New Roman"/>
        </w:rPr>
        <w:t xml:space="preserve"> a Black householder</w:t>
      </w:r>
      <w:r w:rsidR="002B3859">
        <w:rPr>
          <w:rFonts w:ascii="Times New Roman" w:hAnsi="Times New Roman" w:cs="Times New Roman"/>
        </w:rPr>
        <w:t xml:space="preserve"> (Kreider and Lofquist, </w:t>
      </w:r>
      <w:r w:rsidRPr="002437DD">
        <w:rPr>
          <w:rFonts w:ascii="Times New Roman" w:hAnsi="Times New Roman" w:cs="Times New Roman"/>
        </w:rPr>
        <w:t xml:space="preserve">2014). </w:t>
      </w:r>
      <w:r w:rsidR="001F6AC2" w:rsidRPr="002437DD">
        <w:rPr>
          <w:rFonts w:ascii="Times New Roman" w:hAnsi="Times New Roman" w:cs="Times New Roman"/>
        </w:rPr>
        <w:t xml:space="preserve">In other words, there are more </w:t>
      </w:r>
      <w:r w:rsidR="00A23507" w:rsidRPr="002437DD">
        <w:rPr>
          <w:rFonts w:ascii="Times New Roman" w:hAnsi="Times New Roman" w:cs="Times New Roman"/>
        </w:rPr>
        <w:t>Black</w:t>
      </w:r>
      <w:r w:rsidR="001F6AC2" w:rsidRPr="002437DD">
        <w:rPr>
          <w:rFonts w:ascii="Times New Roman" w:hAnsi="Times New Roman" w:cs="Times New Roman"/>
        </w:rPr>
        <w:t xml:space="preserve"> children in adoptive families than there are </w:t>
      </w:r>
      <w:r w:rsidR="00A23507" w:rsidRPr="002437DD">
        <w:rPr>
          <w:rFonts w:ascii="Times New Roman" w:hAnsi="Times New Roman" w:cs="Times New Roman"/>
        </w:rPr>
        <w:t>Black</w:t>
      </w:r>
      <w:r w:rsidR="001F6AC2" w:rsidRPr="002437DD">
        <w:rPr>
          <w:rFonts w:ascii="Times New Roman" w:hAnsi="Times New Roman" w:cs="Times New Roman"/>
        </w:rPr>
        <w:t xml:space="preserve"> adoptive parents. </w:t>
      </w:r>
      <w:r w:rsidR="0011428E" w:rsidRPr="002437DD">
        <w:rPr>
          <w:rFonts w:ascii="Times New Roman" w:hAnsi="Times New Roman" w:cs="Times New Roman"/>
        </w:rPr>
        <w:t>This finding</w:t>
      </w:r>
      <w:r w:rsidRPr="002437DD">
        <w:rPr>
          <w:rFonts w:ascii="Times New Roman" w:hAnsi="Times New Roman" w:cs="Times New Roman"/>
        </w:rPr>
        <w:t xml:space="preserve"> suggest</w:t>
      </w:r>
      <w:r w:rsidR="0011428E" w:rsidRPr="002437DD">
        <w:rPr>
          <w:rFonts w:ascii="Times New Roman" w:hAnsi="Times New Roman" w:cs="Times New Roman"/>
        </w:rPr>
        <w:t xml:space="preserve">s </w:t>
      </w:r>
      <w:r w:rsidR="00ED596E" w:rsidRPr="002437DD">
        <w:rPr>
          <w:rFonts w:ascii="Times New Roman" w:hAnsi="Times New Roman" w:cs="Times New Roman"/>
        </w:rPr>
        <w:t>that</w:t>
      </w:r>
      <w:r w:rsidR="00037D27" w:rsidRPr="002437DD">
        <w:rPr>
          <w:rFonts w:ascii="Times New Roman" w:hAnsi="Times New Roman" w:cs="Times New Roman"/>
        </w:rPr>
        <w:t xml:space="preserve"> when studying </w:t>
      </w:r>
      <w:r w:rsidR="00A23507" w:rsidRPr="002437DD">
        <w:rPr>
          <w:rFonts w:ascii="Times New Roman" w:hAnsi="Times New Roman" w:cs="Times New Roman"/>
        </w:rPr>
        <w:t>Black</w:t>
      </w:r>
      <w:r w:rsidR="00037D27" w:rsidRPr="002437DD">
        <w:rPr>
          <w:rFonts w:ascii="Times New Roman" w:hAnsi="Times New Roman" w:cs="Times New Roman"/>
        </w:rPr>
        <w:t xml:space="preserve"> adopted children</w:t>
      </w:r>
      <w:r w:rsidR="00B30BE2" w:rsidRPr="002437DD">
        <w:rPr>
          <w:rFonts w:ascii="Times New Roman" w:hAnsi="Times New Roman" w:cs="Times New Roman"/>
        </w:rPr>
        <w:t>,</w:t>
      </w:r>
      <w:r w:rsidR="00037D27" w:rsidRPr="002437DD">
        <w:rPr>
          <w:rFonts w:ascii="Times New Roman" w:hAnsi="Times New Roman" w:cs="Times New Roman"/>
        </w:rPr>
        <w:t xml:space="preserve"> including transracial adoptive families is an important piece of the puzzle. But</w:t>
      </w:r>
      <w:r w:rsidR="00EC7735">
        <w:rPr>
          <w:rFonts w:ascii="Times New Roman" w:hAnsi="Times New Roman" w:cs="Times New Roman"/>
        </w:rPr>
        <w:t>,</w:t>
      </w:r>
      <w:r w:rsidR="00037D27" w:rsidRPr="002437DD">
        <w:rPr>
          <w:rFonts w:ascii="Times New Roman" w:hAnsi="Times New Roman" w:cs="Times New Roman"/>
        </w:rPr>
        <w:t xml:space="preserve"> given that there are more </w:t>
      </w:r>
      <w:r w:rsidR="00A23507" w:rsidRPr="002437DD">
        <w:rPr>
          <w:rFonts w:ascii="Times New Roman" w:hAnsi="Times New Roman" w:cs="Times New Roman"/>
        </w:rPr>
        <w:t>Black</w:t>
      </w:r>
      <w:r w:rsidR="00037D27" w:rsidRPr="002437DD">
        <w:rPr>
          <w:rFonts w:ascii="Times New Roman" w:hAnsi="Times New Roman" w:cs="Times New Roman"/>
        </w:rPr>
        <w:t xml:space="preserve"> adopted children in </w:t>
      </w:r>
      <w:r w:rsidR="00A23507" w:rsidRPr="002437DD">
        <w:rPr>
          <w:rFonts w:ascii="Times New Roman" w:hAnsi="Times New Roman" w:cs="Times New Roman"/>
        </w:rPr>
        <w:t>Black</w:t>
      </w:r>
      <w:r w:rsidR="00037D27" w:rsidRPr="002437DD">
        <w:rPr>
          <w:rFonts w:ascii="Times New Roman" w:hAnsi="Times New Roman" w:cs="Times New Roman"/>
        </w:rPr>
        <w:t xml:space="preserve"> families than </w:t>
      </w:r>
      <w:r w:rsidR="005B3D70" w:rsidRPr="002437DD">
        <w:rPr>
          <w:rFonts w:ascii="Times New Roman" w:hAnsi="Times New Roman" w:cs="Times New Roman"/>
        </w:rPr>
        <w:t xml:space="preserve">in </w:t>
      </w:r>
      <w:r w:rsidR="00A23507" w:rsidRPr="002437DD">
        <w:rPr>
          <w:rFonts w:ascii="Times New Roman" w:hAnsi="Times New Roman" w:cs="Times New Roman"/>
        </w:rPr>
        <w:t>White</w:t>
      </w:r>
      <w:r w:rsidR="00037D27" w:rsidRPr="002437DD">
        <w:rPr>
          <w:rFonts w:ascii="Times New Roman" w:hAnsi="Times New Roman" w:cs="Times New Roman"/>
        </w:rPr>
        <w:t xml:space="preserve"> ones, it is integral to shift the focus to include analyses of </w:t>
      </w:r>
      <w:r w:rsidR="00A23507" w:rsidRPr="002437DD">
        <w:rPr>
          <w:rFonts w:ascii="Times New Roman" w:hAnsi="Times New Roman" w:cs="Times New Roman"/>
        </w:rPr>
        <w:t>Black</w:t>
      </w:r>
      <w:r w:rsidR="00037D27" w:rsidRPr="002437DD">
        <w:rPr>
          <w:rFonts w:ascii="Times New Roman" w:hAnsi="Times New Roman" w:cs="Times New Roman"/>
        </w:rPr>
        <w:t xml:space="preserve"> adoptive parents as well.    </w:t>
      </w:r>
      <w:r w:rsidR="00ED596E" w:rsidRPr="002437DD">
        <w:rPr>
          <w:rFonts w:ascii="Times New Roman" w:hAnsi="Times New Roman" w:cs="Times New Roman"/>
        </w:rPr>
        <w:t xml:space="preserve"> </w:t>
      </w:r>
    </w:p>
    <w:p w14:paraId="3AA1494F" w14:textId="308F8EAE" w:rsidR="00567C94" w:rsidRPr="002437DD" w:rsidRDefault="00567C94" w:rsidP="00A024B1">
      <w:pPr>
        <w:spacing w:line="480" w:lineRule="auto"/>
        <w:ind w:firstLine="720"/>
        <w:rPr>
          <w:rFonts w:ascii="Times New Roman" w:hAnsi="Times New Roman" w:cs="Times New Roman"/>
        </w:rPr>
      </w:pPr>
      <w:r w:rsidRPr="002437DD">
        <w:rPr>
          <w:rFonts w:ascii="Times New Roman" w:hAnsi="Times New Roman" w:cs="Times New Roman"/>
        </w:rPr>
        <w:t>While there is a sizeable body of research on</w:t>
      </w:r>
      <w:r w:rsidR="00FA481D" w:rsidRPr="002437DD">
        <w:rPr>
          <w:rFonts w:ascii="Times New Roman" w:hAnsi="Times New Roman" w:cs="Times New Roman"/>
        </w:rPr>
        <w:t xml:space="preserve"> </w:t>
      </w:r>
      <w:r w:rsidR="00A23507" w:rsidRPr="002437DD">
        <w:rPr>
          <w:rFonts w:ascii="Times New Roman" w:hAnsi="Times New Roman" w:cs="Times New Roman"/>
        </w:rPr>
        <w:t>White</w:t>
      </w:r>
      <w:r w:rsidR="00FA481D" w:rsidRPr="002437DD">
        <w:rPr>
          <w:rFonts w:ascii="Times New Roman" w:hAnsi="Times New Roman" w:cs="Times New Roman"/>
        </w:rPr>
        <w:t xml:space="preserve"> adoptive parents</w:t>
      </w:r>
      <w:r w:rsidR="00EB5A01" w:rsidRPr="002437DD">
        <w:rPr>
          <w:rFonts w:ascii="Times New Roman" w:hAnsi="Times New Roman" w:cs="Times New Roman"/>
        </w:rPr>
        <w:t xml:space="preserve">’ approaches to </w:t>
      </w:r>
      <w:r w:rsidR="00A23507" w:rsidRPr="002437DD">
        <w:rPr>
          <w:rFonts w:ascii="Times New Roman" w:hAnsi="Times New Roman" w:cs="Times New Roman"/>
        </w:rPr>
        <w:t>Black</w:t>
      </w:r>
      <w:r w:rsidR="00494129" w:rsidRPr="002437DD">
        <w:rPr>
          <w:rFonts w:ascii="Times New Roman" w:hAnsi="Times New Roman" w:cs="Times New Roman"/>
        </w:rPr>
        <w:t xml:space="preserve"> </w:t>
      </w:r>
      <w:r w:rsidR="00FA481D" w:rsidRPr="002437DD">
        <w:rPr>
          <w:rFonts w:ascii="Times New Roman" w:hAnsi="Times New Roman" w:cs="Times New Roman"/>
        </w:rPr>
        <w:t>transracial parenting</w:t>
      </w:r>
      <w:r w:rsidR="00494129" w:rsidRPr="002437DD">
        <w:rPr>
          <w:rFonts w:ascii="Times New Roman" w:hAnsi="Times New Roman" w:cs="Times New Roman"/>
        </w:rPr>
        <w:t xml:space="preserve"> (</w:t>
      </w:r>
      <w:r w:rsidR="002B3859" w:rsidRPr="002437DD">
        <w:rPr>
          <w:rFonts w:ascii="Times New Roman" w:hAnsi="Times New Roman" w:cs="Times New Roman"/>
        </w:rPr>
        <w:t>Moosnick</w:t>
      </w:r>
      <w:r w:rsidR="003521A7">
        <w:rPr>
          <w:rFonts w:ascii="Times New Roman" w:hAnsi="Times New Roman" w:cs="Times New Roman"/>
        </w:rPr>
        <w:t>,</w:t>
      </w:r>
      <w:r w:rsidR="002B3859" w:rsidRPr="002437DD">
        <w:rPr>
          <w:rFonts w:ascii="Times New Roman" w:hAnsi="Times New Roman" w:cs="Times New Roman"/>
        </w:rPr>
        <w:t xml:space="preserve"> 2004</w:t>
      </w:r>
      <w:r w:rsidR="002B3859">
        <w:rPr>
          <w:rFonts w:ascii="Times New Roman" w:hAnsi="Times New Roman" w:cs="Times New Roman"/>
        </w:rPr>
        <w:t xml:space="preserve">; </w:t>
      </w:r>
      <w:r w:rsidR="00494129" w:rsidRPr="002437DD">
        <w:rPr>
          <w:rFonts w:ascii="Times New Roman" w:hAnsi="Times New Roman" w:cs="Times New Roman"/>
        </w:rPr>
        <w:t xml:space="preserve">Smith </w:t>
      </w:r>
      <w:r w:rsidR="002D43AB" w:rsidRPr="002437DD">
        <w:rPr>
          <w:rFonts w:ascii="Times New Roman" w:hAnsi="Times New Roman" w:cs="Times New Roman"/>
        </w:rPr>
        <w:t>et al.</w:t>
      </w:r>
      <w:r w:rsidR="002B3859">
        <w:rPr>
          <w:rFonts w:ascii="Times New Roman" w:hAnsi="Times New Roman" w:cs="Times New Roman"/>
        </w:rPr>
        <w:t>, 2011</w:t>
      </w:r>
      <w:r w:rsidR="00494129" w:rsidRPr="002437DD">
        <w:rPr>
          <w:rFonts w:ascii="Times New Roman" w:hAnsi="Times New Roman" w:cs="Times New Roman"/>
        </w:rPr>
        <w:t>)</w:t>
      </w:r>
      <w:r w:rsidR="004719B3" w:rsidRPr="002437DD">
        <w:rPr>
          <w:rFonts w:ascii="Times New Roman" w:hAnsi="Times New Roman" w:cs="Times New Roman"/>
        </w:rPr>
        <w:t>,</w:t>
      </w:r>
      <w:r w:rsidRPr="002437DD">
        <w:rPr>
          <w:rFonts w:ascii="Times New Roman" w:hAnsi="Times New Roman" w:cs="Times New Roman"/>
        </w:rPr>
        <w:t xml:space="preserve"> there a</w:t>
      </w:r>
      <w:r w:rsidR="00FA481D" w:rsidRPr="002437DD">
        <w:rPr>
          <w:rFonts w:ascii="Times New Roman" w:hAnsi="Times New Roman" w:cs="Times New Roman"/>
        </w:rPr>
        <w:t xml:space="preserve">re few extant studies </w:t>
      </w:r>
      <w:r w:rsidR="00EB5A01" w:rsidRPr="002437DD">
        <w:rPr>
          <w:rFonts w:ascii="Times New Roman" w:hAnsi="Times New Roman" w:cs="Times New Roman"/>
        </w:rPr>
        <w:t xml:space="preserve">with an explicit focus on </w:t>
      </w:r>
      <w:r w:rsidR="00A23507" w:rsidRPr="002437DD">
        <w:rPr>
          <w:rFonts w:ascii="Times New Roman" w:hAnsi="Times New Roman" w:cs="Times New Roman"/>
        </w:rPr>
        <w:t>Black</w:t>
      </w:r>
      <w:r w:rsidR="00FA481D" w:rsidRPr="002437DD">
        <w:rPr>
          <w:rFonts w:ascii="Times New Roman" w:hAnsi="Times New Roman" w:cs="Times New Roman"/>
        </w:rPr>
        <w:t xml:space="preserve"> adoptive parents. </w:t>
      </w:r>
      <w:r w:rsidR="00607C93" w:rsidRPr="002437DD">
        <w:rPr>
          <w:rFonts w:ascii="Times New Roman" w:hAnsi="Times New Roman" w:cs="Times New Roman"/>
        </w:rPr>
        <w:t>O</w:t>
      </w:r>
      <w:r w:rsidRPr="002437DD">
        <w:rPr>
          <w:rFonts w:ascii="Times New Roman" w:hAnsi="Times New Roman" w:cs="Times New Roman"/>
        </w:rPr>
        <w:t xml:space="preserve">ne reason </w:t>
      </w:r>
      <w:r w:rsidR="00037D27" w:rsidRPr="002437DD">
        <w:rPr>
          <w:rFonts w:ascii="Times New Roman" w:hAnsi="Times New Roman" w:cs="Times New Roman"/>
        </w:rPr>
        <w:t>for this oversight may be that 78</w:t>
      </w:r>
      <w:r w:rsidR="000A2B12" w:rsidRPr="002437DD">
        <w:rPr>
          <w:rFonts w:ascii="Times New Roman" w:hAnsi="Times New Roman" w:cs="Times New Roman"/>
        </w:rPr>
        <w:t xml:space="preserve"> percent</w:t>
      </w:r>
      <w:r w:rsidR="00037D27" w:rsidRPr="002437DD">
        <w:rPr>
          <w:rFonts w:ascii="Times New Roman" w:hAnsi="Times New Roman" w:cs="Times New Roman"/>
        </w:rPr>
        <w:t xml:space="preserve"> of adopt</w:t>
      </w:r>
      <w:r w:rsidR="0024555D">
        <w:rPr>
          <w:rFonts w:ascii="Times New Roman" w:hAnsi="Times New Roman" w:cs="Times New Roman"/>
        </w:rPr>
        <w:t>ed children have a White</w:t>
      </w:r>
      <w:r w:rsidR="00037D27" w:rsidRPr="002437DD">
        <w:rPr>
          <w:rFonts w:ascii="Times New Roman" w:hAnsi="Times New Roman" w:cs="Times New Roman"/>
        </w:rPr>
        <w:t xml:space="preserve"> parent</w:t>
      </w:r>
      <w:r w:rsidR="004719B3" w:rsidRPr="002437DD">
        <w:rPr>
          <w:rFonts w:ascii="Times New Roman" w:hAnsi="Times New Roman" w:cs="Times New Roman"/>
        </w:rPr>
        <w:t xml:space="preserve"> (Kreider and Lofquist</w:t>
      </w:r>
      <w:r w:rsidR="002B3859">
        <w:rPr>
          <w:rFonts w:ascii="Times New Roman" w:hAnsi="Times New Roman" w:cs="Times New Roman"/>
        </w:rPr>
        <w:t>,</w:t>
      </w:r>
      <w:r w:rsidR="004719B3" w:rsidRPr="002437DD">
        <w:rPr>
          <w:rFonts w:ascii="Times New Roman" w:hAnsi="Times New Roman" w:cs="Times New Roman"/>
        </w:rPr>
        <w:t xml:space="preserve"> 2014)</w:t>
      </w:r>
      <w:r w:rsidR="00037D27" w:rsidRPr="002437DD">
        <w:rPr>
          <w:rFonts w:ascii="Times New Roman" w:hAnsi="Times New Roman" w:cs="Times New Roman"/>
        </w:rPr>
        <w:t xml:space="preserve">, a figure that is disproportionate to the population of </w:t>
      </w:r>
      <w:r w:rsidR="00A23507" w:rsidRPr="002437DD">
        <w:rPr>
          <w:rFonts w:ascii="Times New Roman" w:hAnsi="Times New Roman" w:cs="Times New Roman"/>
        </w:rPr>
        <w:t>White</w:t>
      </w:r>
      <w:r w:rsidR="00037D27" w:rsidRPr="002437DD">
        <w:rPr>
          <w:rFonts w:ascii="Times New Roman" w:hAnsi="Times New Roman" w:cs="Times New Roman"/>
        </w:rPr>
        <w:t xml:space="preserve"> parents raising biological children. </w:t>
      </w:r>
      <w:r w:rsidR="00EB5A01" w:rsidRPr="002437DD">
        <w:rPr>
          <w:rFonts w:ascii="Times New Roman" w:hAnsi="Times New Roman" w:cs="Times New Roman"/>
        </w:rPr>
        <w:t xml:space="preserve">Another reason for </w:t>
      </w:r>
      <w:r w:rsidRPr="002437DD">
        <w:rPr>
          <w:rFonts w:ascii="Times New Roman" w:hAnsi="Times New Roman" w:cs="Times New Roman"/>
        </w:rPr>
        <w:t xml:space="preserve">the relative absence of </w:t>
      </w:r>
      <w:r w:rsidR="00A23507" w:rsidRPr="002437DD">
        <w:rPr>
          <w:rFonts w:ascii="Times New Roman" w:hAnsi="Times New Roman" w:cs="Times New Roman"/>
        </w:rPr>
        <w:t>Black</w:t>
      </w:r>
      <w:r w:rsidRPr="002437DD">
        <w:rPr>
          <w:rFonts w:ascii="Times New Roman" w:hAnsi="Times New Roman" w:cs="Times New Roman"/>
        </w:rPr>
        <w:t xml:space="preserve"> adoptive parents in the literature is that research shows 95</w:t>
      </w:r>
      <w:r w:rsidR="000A2B12" w:rsidRPr="002437DD">
        <w:rPr>
          <w:rFonts w:ascii="Times New Roman" w:hAnsi="Times New Roman" w:cs="Times New Roman"/>
        </w:rPr>
        <w:t xml:space="preserve"> percent</w:t>
      </w:r>
      <w:r w:rsidRPr="002437DD">
        <w:rPr>
          <w:rFonts w:ascii="Times New Roman" w:hAnsi="Times New Roman" w:cs="Times New Roman"/>
        </w:rPr>
        <w:t xml:space="preserve"> of </w:t>
      </w:r>
      <w:r w:rsidR="00A23507" w:rsidRPr="002437DD">
        <w:rPr>
          <w:rFonts w:ascii="Times New Roman" w:hAnsi="Times New Roman" w:cs="Times New Roman"/>
        </w:rPr>
        <w:t>Black</w:t>
      </w:r>
      <w:r w:rsidRPr="002437DD">
        <w:rPr>
          <w:rFonts w:ascii="Times New Roman" w:hAnsi="Times New Roman" w:cs="Times New Roman"/>
        </w:rPr>
        <w:t xml:space="preserve"> adoptive parents adopt a child of the same race (Raleigh</w:t>
      </w:r>
      <w:r w:rsidR="003521A7">
        <w:rPr>
          <w:rFonts w:ascii="Times New Roman" w:hAnsi="Times New Roman" w:cs="Times New Roman"/>
        </w:rPr>
        <w:t>,</w:t>
      </w:r>
      <w:r w:rsidRPr="002437DD">
        <w:rPr>
          <w:rFonts w:ascii="Times New Roman" w:hAnsi="Times New Roman" w:cs="Times New Roman"/>
        </w:rPr>
        <w:t xml:space="preserve"> 2012). </w:t>
      </w:r>
      <w:r w:rsidR="00037D27" w:rsidRPr="002437DD">
        <w:rPr>
          <w:rFonts w:ascii="Times New Roman" w:hAnsi="Times New Roman" w:cs="Times New Roman"/>
        </w:rPr>
        <w:t>Perhaps because</w:t>
      </w:r>
      <w:r w:rsidRPr="002437DD">
        <w:rPr>
          <w:rFonts w:ascii="Times New Roman" w:hAnsi="Times New Roman" w:cs="Times New Roman"/>
        </w:rPr>
        <w:t xml:space="preserve"> </w:t>
      </w:r>
      <w:r w:rsidR="00A23507" w:rsidRPr="002437DD">
        <w:rPr>
          <w:rFonts w:ascii="Times New Roman" w:hAnsi="Times New Roman" w:cs="Times New Roman"/>
        </w:rPr>
        <w:t>Black</w:t>
      </w:r>
      <w:r w:rsidRPr="002437DD">
        <w:rPr>
          <w:rFonts w:ascii="Times New Roman" w:hAnsi="Times New Roman" w:cs="Times New Roman"/>
        </w:rPr>
        <w:t xml:space="preserve"> same-race adoptive families are not </w:t>
      </w:r>
      <w:r w:rsidR="00037D27" w:rsidRPr="002437DD">
        <w:rPr>
          <w:rFonts w:ascii="Times New Roman" w:hAnsi="Times New Roman" w:cs="Times New Roman"/>
        </w:rPr>
        <w:t>as visible</w:t>
      </w:r>
      <w:r w:rsidR="00EB5A01" w:rsidRPr="002437DD">
        <w:rPr>
          <w:rFonts w:ascii="Times New Roman" w:hAnsi="Times New Roman" w:cs="Times New Roman"/>
        </w:rPr>
        <w:t xml:space="preserve"> – nor as controversial –</w:t>
      </w:r>
      <w:r w:rsidR="00037D27" w:rsidRPr="002437DD">
        <w:rPr>
          <w:rFonts w:ascii="Times New Roman" w:hAnsi="Times New Roman" w:cs="Times New Roman"/>
        </w:rPr>
        <w:t xml:space="preserve"> as transracial adoptive families, they have received less attention from social scientists. </w:t>
      </w:r>
    </w:p>
    <w:p w14:paraId="7DDEA9C8" w14:textId="0FC270CD" w:rsidR="00CA1D85" w:rsidRPr="002437DD" w:rsidRDefault="00CA1D85" w:rsidP="00A024B1">
      <w:pPr>
        <w:spacing w:line="480" w:lineRule="auto"/>
        <w:ind w:firstLine="720"/>
        <w:rPr>
          <w:rFonts w:ascii="Times New Roman" w:hAnsi="Times New Roman" w:cs="Times New Roman"/>
        </w:rPr>
      </w:pPr>
      <w:r w:rsidRPr="002437DD">
        <w:rPr>
          <w:rFonts w:ascii="Times New Roman" w:hAnsi="Times New Roman" w:cs="Times New Roman"/>
        </w:rPr>
        <w:t xml:space="preserve">The goal of this paper is to </w:t>
      </w:r>
      <w:r w:rsidR="00A35BF6" w:rsidRPr="002437DD">
        <w:rPr>
          <w:rFonts w:ascii="Times New Roman" w:hAnsi="Times New Roman" w:cs="Times New Roman"/>
        </w:rPr>
        <w:t>provid</w:t>
      </w:r>
      <w:r w:rsidR="006C04CA" w:rsidRPr="002437DD">
        <w:rPr>
          <w:rFonts w:ascii="Times New Roman" w:hAnsi="Times New Roman" w:cs="Times New Roman"/>
        </w:rPr>
        <w:t>e</w:t>
      </w:r>
      <w:r w:rsidR="00A35BF6" w:rsidRPr="002437DD">
        <w:rPr>
          <w:rFonts w:ascii="Times New Roman" w:hAnsi="Times New Roman" w:cs="Times New Roman"/>
        </w:rPr>
        <w:t xml:space="preserve"> a national</w:t>
      </w:r>
      <w:r w:rsidR="000A2B12" w:rsidRPr="002437DD">
        <w:rPr>
          <w:rFonts w:ascii="Times New Roman" w:hAnsi="Times New Roman" w:cs="Times New Roman"/>
        </w:rPr>
        <w:t>ly representative</w:t>
      </w:r>
      <w:r w:rsidR="00A35BF6" w:rsidRPr="002437DD">
        <w:rPr>
          <w:rFonts w:ascii="Times New Roman" w:hAnsi="Times New Roman" w:cs="Times New Roman"/>
        </w:rPr>
        <w:t xml:space="preserve"> </w:t>
      </w:r>
      <w:r w:rsidR="000A2B12" w:rsidRPr="002437DD">
        <w:rPr>
          <w:rFonts w:ascii="Times New Roman" w:hAnsi="Times New Roman" w:cs="Times New Roman"/>
        </w:rPr>
        <w:t xml:space="preserve">profile of parents who have adopted </w:t>
      </w:r>
      <w:r w:rsidR="00A23507" w:rsidRPr="002437DD">
        <w:rPr>
          <w:rFonts w:ascii="Times New Roman" w:hAnsi="Times New Roman" w:cs="Times New Roman"/>
        </w:rPr>
        <w:t>Black</w:t>
      </w:r>
      <w:r w:rsidR="000A2B12" w:rsidRPr="002437DD">
        <w:rPr>
          <w:rFonts w:ascii="Times New Roman" w:hAnsi="Times New Roman" w:cs="Times New Roman"/>
        </w:rPr>
        <w:t xml:space="preserve"> children</w:t>
      </w:r>
      <w:r w:rsidR="00A35BF6" w:rsidRPr="002437DD">
        <w:rPr>
          <w:rFonts w:ascii="Times New Roman" w:hAnsi="Times New Roman" w:cs="Times New Roman"/>
        </w:rPr>
        <w:t xml:space="preserve">. </w:t>
      </w:r>
      <w:r w:rsidRPr="002437DD">
        <w:rPr>
          <w:rFonts w:ascii="Times New Roman" w:hAnsi="Times New Roman" w:cs="Times New Roman"/>
        </w:rPr>
        <w:t xml:space="preserve">Considering that these children are the personification of an ideological debate on race relations in the </w:t>
      </w:r>
      <w:r w:rsidR="003521A7">
        <w:rPr>
          <w:rFonts w:ascii="Times New Roman" w:hAnsi="Times New Roman" w:cs="Times New Roman"/>
        </w:rPr>
        <w:t>United States</w:t>
      </w:r>
      <w:r w:rsidRPr="002437DD">
        <w:rPr>
          <w:rFonts w:ascii="Times New Roman" w:hAnsi="Times New Roman" w:cs="Times New Roman"/>
        </w:rPr>
        <w:t xml:space="preserve">, we argue that it </w:t>
      </w:r>
      <w:r w:rsidR="00A755A2" w:rsidRPr="002437DD">
        <w:rPr>
          <w:rFonts w:ascii="Times New Roman" w:hAnsi="Times New Roman" w:cs="Times New Roman"/>
        </w:rPr>
        <w:t xml:space="preserve">is vital to develop a </w:t>
      </w:r>
      <w:r w:rsidR="00A755A2" w:rsidRPr="002437DD">
        <w:rPr>
          <w:rFonts w:ascii="Times New Roman" w:hAnsi="Times New Roman" w:cs="Times New Roman"/>
        </w:rPr>
        <w:lastRenderedPageBreak/>
        <w:t xml:space="preserve">better understanding of these families. </w:t>
      </w:r>
      <w:r w:rsidR="00C324F1" w:rsidRPr="002437DD">
        <w:rPr>
          <w:rFonts w:ascii="Times New Roman" w:hAnsi="Times New Roman" w:cs="Times New Roman"/>
        </w:rPr>
        <w:t>We seek to bridge an important gap in the literature by identifyin</w:t>
      </w:r>
      <w:r w:rsidR="00FA481D" w:rsidRPr="002437DD">
        <w:rPr>
          <w:rFonts w:ascii="Times New Roman" w:hAnsi="Times New Roman" w:cs="Times New Roman"/>
        </w:rPr>
        <w:t xml:space="preserve">g and describing key </w:t>
      </w:r>
      <w:r w:rsidR="007F7E50" w:rsidRPr="002437DD">
        <w:rPr>
          <w:rFonts w:ascii="Times New Roman" w:hAnsi="Times New Roman" w:cs="Times New Roman"/>
        </w:rPr>
        <w:t xml:space="preserve">national </w:t>
      </w:r>
      <w:r w:rsidR="00FA481D" w:rsidRPr="002437DD">
        <w:rPr>
          <w:rFonts w:ascii="Times New Roman" w:hAnsi="Times New Roman" w:cs="Times New Roman"/>
        </w:rPr>
        <w:t xml:space="preserve">benchmarks about </w:t>
      </w:r>
      <w:r w:rsidR="00A23507" w:rsidRPr="002437DD">
        <w:rPr>
          <w:rFonts w:ascii="Times New Roman" w:hAnsi="Times New Roman" w:cs="Times New Roman"/>
        </w:rPr>
        <w:t>Black</w:t>
      </w:r>
      <w:r w:rsidR="007F7E50" w:rsidRPr="002437DD">
        <w:rPr>
          <w:rFonts w:ascii="Times New Roman" w:hAnsi="Times New Roman" w:cs="Times New Roman"/>
        </w:rPr>
        <w:t xml:space="preserve"> adopted children </w:t>
      </w:r>
      <w:r w:rsidR="00A755A2" w:rsidRPr="002437DD">
        <w:rPr>
          <w:rFonts w:ascii="Times New Roman" w:hAnsi="Times New Roman" w:cs="Times New Roman"/>
        </w:rPr>
        <w:t xml:space="preserve">raised by either </w:t>
      </w:r>
      <w:r w:rsidR="00A23507" w:rsidRPr="002437DD">
        <w:rPr>
          <w:rFonts w:ascii="Times New Roman" w:hAnsi="Times New Roman" w:cs="Times New Roman"/>
        </w:rPr>
        <w:t>White</w:t>
      </w:r>
      <w:r w:rsidR="00A755A2" w:rsidRPr="002437DD">
        <w:rPr>
          <w:rFonts w:ascii="Times New Roman" w:hAnsi="Times New Roman" w:cs="Times New Roman"/>
        </w:rPr>
        <w:t xml:space="preserve"> or </w:t>
      </w:r>
      <w:r w:rsidR="00A23507" w:rsidRPr="002437DD">
        <w:rPr>
          <w:rFonts w:ascii="Times New Roman" w:hAnsi="Times New Roman" w:cs="Times New Roman"/>
        </w:rPr>
        <w:t>Black</w:t>
      </w:r>
      <w:r w:rsidR="00A755A2" w:rsidRPr="002437DD">
        <w:rPr>
          <w:rFonts w:ascii="Times New Roman" w:hAnsi="Times New Roman" w:cs="Times New Roman"/>
        </w:rPr>
        <w:t xml:space="preserve"> adoptive parents. </w:t>
      </w:r>
      <w:r w:rsidR="00FA481D" w:rsidRPr="002437DD">
        <w:rPr>
          <w:rFonts w:ascii="Times New Roman" w:hAnsi="Times New Roman" w:cs="Times New Roman"/>
        </w:rPr>
        <w:t xml:space="preserve"> </w:t>
      </w:r>
    </w:p>
    <w:p w14:paraId="791781DE" w14:textId="77777777" w:rsidR="00D86C95" w:rsidRPr="002437DD" w:rsidRDefault="00D86C95" w:rsidP="00A024B1">
      <w:pPr>
        <w:spacing w:line="480" w:lineRule="auto"/>
        <w:rPr>
          <w:rFonts w:ascii="Times New Roman" w:hAnsi="Times New Roman" w:cs="Times New Roman"/>
        </w:rPr>
      </w:pPr>
    </w:p>
    <w:p w14:paraId="034F0639" w14:textId="050E6684" w:rsidR="00E20EDD" w:rsidRPr="002437DD" w:rsidRDefault="00E20EDD" w:rsidP="00A024B1">
      <w:pPr>
        <w:spacing w:line="480" w:lineRule="auto"/>
        <w:rPr>
          <w:rFonts w:ascii="Times New Roman" w:hAnsi="Times New Roman" w:cs="Times New Roman"/>
          <w:b/>
        </w:rPr>
      </w:pPr>
      <w:r w:rsidRPr="002437DD">
        <w:rPr>
          <w:rFonts w:ascii="Times New Roman" w:hAnsi="Times New Roman" w:cs="Times New Roman"/>
          <w:b/>
        </w:rPr>
        <w:t>Research Questions</w:t>
      </w:r>
    </w:p>
    <w:p w14:paraId="52B03211" w14:textId="69A59DD0" w:rsidR="007F7E50" w:rsidRPr="002437DD" w:rsidRDefault="007F7E50" w:rsidP="00A024B1">
      <w:pPr>
        <w:spacing w:line="480" w:lineRule="auto"/>
        <w:rPr>
          <w:rFonts w:ascii="Times New Roman" w:hAnsi="Times New Roman" w:cs="Times New Roman"/>
        </w:rPr>
      </w:pPr>
      <w:r w:rsidRPr="002437DD">
        <w:rPr>
          <w:rFonts w:ascii="Times New Roman" w:hAnsi="Times New Roman" w:cs="Times New Roman"/>
        </w:rPr>
        <w:t xml:space="preserve">Our research questions focus on providing a profile of </w:t>
      </w:r>
      <w:r w:rsidR="00A23507" w:rsidRPr="002437DD">
        <w:rPr>
          <w:rFonts w:ascii="Times New Roman" w:hAnsi="Times New Roman" w:cs="Times New Roman"/>
        </w:rPr>
        <w:t>White</w:t>
      </w:r>
      <w:r w:rsidR="0029791F">
        <w:rPr>
          <w:rFonts w:ascii="Times New Roman" w:hAnsi="Times New Roman" w:cs="Times New Roman"/>
        </w:rPr>
        <w:t>,</w:t>
      </w:r>
      <w:r w:rsidR="001F0CE6" w:rsidRPr="002437DD">
        <w:rPr>
          <w:rFonts w:ascii="Times New Roman" w:hAnsi="Times New Roman" w:cs="Times New Roman"/>
        </w:rPr>
        <w:t xml:space="preserve"> </w:t>
      </w:r>
      <w:r w:rsidR="0029791F">
        <w:rPr>
          <w:rFonts w:ascii="Times New Roman" w:hAnsi="Times New Roman" w:cs="Times New Roman"/>
        </w:rPr>
        <w:t>n</w:t>
      </w:r>
      <w:r w:rsidR="001F0CE6" w:rsidRPr="002437DD">
        <w:rPr>
          <w:rFonts w:ascii="Times New Roman" w:hAnsi="Times New Roman" w:cs="Times New Roman"/>
        </w:rPr>
        <w:t>on-Hispanic</w:t>
      </w:r>
      <w:r w:rsidRPr="002437DD">
        <w:rPr>
          <w:rFonts w:ascii="Times New Roman" w:hAnsi="Times New Roman" w:cs="Times New Roman"/>
        </w:rPr>
        <w:t xml:space="preserve"> and </w:t>
      </w:r>
      <w:r w:rsidR="00A23507" w:rsidRPr="002437DD">
        <w:rPr>
          <w:rFonts w:ascii="Times New Roman" w:hAnsi="Times New Roman" w:cs="Times New Roman"/>
        </w:rPr>
        <w:t>Black</w:t>
      </w:r>
      <w:r w:rsidR="002663FB" w:rsidRPr="002437DD">
        <w:rPr>
          <w:rFonts w:ascii="Times New Roman" w:hAnsi="Times New Roman" w:cs="Times New Roman"/>
        </w:rPr>
        <w:t xml:space="preserve"> </w:t>
      </w:r>
      <w:r w:rsidRPr="002437DD">
        <w:rPr>
          <w:rFonts w:ascii="Times New Roman" w:hAnsi="Times New Roman" w:cs="Times New Roman"/>
        </w:rPr>
        <w:t xml:space="preserve">adoptive parents of </w:t>
      </w:r>
      <w:r w:rsidR="00A23507" w:rsidRPr="002437DD">
        <w:rPr>
          <w:rFonts w:ascii="Times New Roman" w:hAnsi="Times New Roman" w:cs="Times New Roman"/>
        </w:rPr>
        <w:t>Black</w:t>
      </w:r>
      <w:r w:rsidRPr="002437DD">
        <w:rPr>
          <w:rFonts w:ascii="Times New Roman" w:hAnsi="Times New Roman" w:cs="Times New Roman"/>
        </w:rPr>
        <w:t xml:space="preserve"> children.</w:t>
      </w:r>
      <w:r w:rsidR="0029791F" w:rsidRPr="002437DD">
        <w:rPr>
          <w:rStyle w:val="FootnoteReference"/>
          <w:rFonts w:ascii="Times New Roman" w:hAnsi="Times New Roman" w:cs="Times New Roman"/>
        </w:rPr>
        <w:footnoteReference w:id="1"/>
      </w:r>
      <w:r w:rsidRPr="002437DD">
        <w:rPr>
          <w:rFonts w:ascii="Times New Roman" w:hAnsi="Times New Roman" w:cs="Times New Roman"/>
        </w:rPr>
        <w:t xml:space="preserve"> We focus on two questions:</w:t>
      </w:r>
    </w:p>
    <w:p w14:paraId="70293A5C" w14:textId="2C30E9CD" w:rsidR="007F7E50" w:rsidRPr="002437DD" w:rsidRDefault="007F7E50" w:rsidP="00A024B1">
      <w:pPr>
        <w:pStyle w:val="ListParagraph"/>
        <w:numPr>
          <w:ilvl w:val="0"/>
          <w:numId w:val="3"/>
        </w:numPr>
        <w:spacing w:line="480" w:lineRule="auto"/>
        <w:rPr>
          <w:rFonts w:ascii="Times New Roman" w:hAnsi="Times New Roman" w:cs="Times New Roman"/>
        </w:rPr>
      </w:pPr>
      <w:r w:rsidRPr="002437DD">
        <w:rPr>
          <w:rFonts w:ascii="Times New Roman" w:hAnsi="Times New Roman" w:cs="Times New Roman"/>
        </w:rPr>
        <w:t xml:space="preserve">What are the demographic characteristics </w:t>
      </w:r>
      <w:r w:rsidR="008318EF">
        <w:rPr>
          <w:rFonts w:ascii="Times New Roman" w:hAnsi="Times New Roman" w:cs="Times New Roman"/>
        </w:rPr>
        <w:t xml:space="preserve">of </w:t>
      </w:r>
      <w:r w:rsidR="00A23507" w:rsidRPr="002437DD">
        <w:rPr>
          <w:rFonts w:ascii="Times New Roman" w:hAnsi="Times New Roman" w:cs="Times New Roman"/>
        </w:rPr>
        <w:t>White</w:t>
      </w:r>
      <w:r w:rsidRPr="002437DD">
        <w:rPr>
          <w:rFonts w:ascii="Times New Roman" w:hAnsi="Times New Roman" w:cs="Times New Roman"/>
        </w:rPr>
        <w:t xml:space="preserve"> and </w:t>
      </w:r>
      <w:r w:rsidR="00A23507" w:rsidRPr="002437DD">
        <w:rPr>
          <w:rFonts w:ascii="Times New Roman" w:hAnsi="Times New Roman" w:cs="Times New Roman"/>
        </w:rPr>
        <w:t>Black</w:t>
      </w:r>
      <w:r w:rsidRPr="002437DD">
        <w:rPr>
          <w:rFonts w:ascii="Times New Roman" w:hAnsi="Times New Roman" w:cs="Times New Roman"/>
        </w:rPr>
        <w:t xml:space="preserve"> adoptive parents of </w:t>
      </w:r>
      <w:r w:rsidR="00A23507" w:rsidRPr="002437DD">
        <w:rPr>
          <w:rFonts w:ascii="Times New Roman" w:hAnsi="Times New Roman" w:cs="Times New Roman"/>
        </w:rPr>
        <w:t>Black</w:t>
      </w:r>
      <w:r w:rsidRPr="002437DD">
        <w:rPr>
          <w:rFonts w:ascii="Times New Roman" w:hAnsi="Times New Roman" w:cs="Times New Roman"/>
        </w:rPr>
        <w:t xml:space="preserve"> children? </w:t>
      </w:r>
    </w:p>
    <w:p w14:paraId="0E8C2AE0" w14:textId="156E1305" w:rsidR="009D79F2" w:rsidRPr="002437DD" w:rsidRDefault="009D79F2" w:rsidP="00A024B1">
      <w:pPr>
        <w:pStyle w:val="ListParagraph"/>
        <w:numPr>
          <w:ilvl w:val="0"/>
          <w:numId w:val="3"/>
        </w:numPr>
        <w:spacing w:line="480" w:lineRule="auto"/>
        <w:rPr>
          <w:rFonts w:ascii="Times New Roman" w:hAnsi="Times New Roman" w:cs="Times New Roman"/>
        </w:rPr>
      </w:pPr>
      <w:r w:rsidRPr="002437DD">
        <w:rPr>
          <w:rFonts w:ascii="Times New Roman" w:hAnsi="Times New Roman" w:cs="Times New Roman"/>
        </w:rPr>
        <w:t xml:space="preserve">How do White and Black adoptive parents with Black children compare with each other? </w:t>
      </w:r>
    </w:p>
    <w:p w14:paraId="4D8D7395" w14:textId="77777777" w:rsidR="00A024B1" w:rsidRPr="002437DD" w:rsidRDefault="00A024B1" w:rsidP="00A024B1">
      <w:pPr>
        <w:tabs>
          <w:tab w:val="left" w:pos="1260"/>
        </w:tabs>
        <w:spacing w:line="480" w:lineRule="auto"/>
        <w:rPr>
          <w:rFonts w:ascii="Times New Roman" w:hAnsi="Times New Roman" w:cs="Times New Roman"/>
          <w:b/>
        </w:rPr>
      </w:pPr>
    </w:p>
    <w:p w14:paraId="169894C0" w14:textId="1900AB4A" w:rsidR="007F7E50" w:rsidRPr="002437DD" w:rsidRDefault="004743E7" w:rsidP="00A024B1">
      <w:pPr>
        <w:tabs>
          <w:tab w:val="left" w:pos="1260"/>
        </w:tabs>
        <w:spacing w:line="480" w:lineRule="auto"/>
        <w:rPr>
          <w:rFonts w:ascii="Times New Roman" w:hAnsi="Times New Roman" w:cs="Times New Roman"/>
          <w:b/>
        </w:rPr>
      </w:pPr>
      <w:r w:rsidRPr="002437DD">
        <w:rPr>
          <w:rFonts w:ascii="Times New Roman" w:hAnsi="Times New Roman" w:cs="Times New Roman"/>
          <w:b/>
        </w:rPr>
        <w:t xml:space="preserve">Review of the Literature </w:t>
      </w:r>
    </w:p>
    <w:p w14:paraId="608C380A" w14:textId="4A2EB2B1" w:rsidR="001673B6" w:rsidRPr="002437DD" w:rsidRDefault="007F7E50" w:rsidP="00A024B1">
      <w:pPr>
        <w:spacing w:line="480" w:lineRule="auto"/>
        <w:rPr>
          <w:rFonts w:ascii="Times New Roman" w:hAnsi="Times New Roman" w:cs="Times New Roman"/>
          <w:i/>
        </w:rPr>
      </w:pPr>
      <w:r w:rsidRPr="002437DD">
        <w:rPr>
          <w:rFonts w:ascii="Times New Roman" w:hAnsi="Times New Roman" w:cs="Times New Roman"/>
          <w:i/>
        </w:rPr>
        <w:t xml:space="preserve">Why focus on </w:t>
      </w:r>
      <w:r w:rsidR="00A23507" w:rsidRPr="002437DD">
        <w:rPr>
          <w:rFonts w:ascii="Times New Roman" w:hAnsi="Times New Roman" w:cs="Times New Roman"/>
          <w:i/>
        </w:rPr>
        <w:t>Black</w:t>
      </w:r>
      <w:r w:rsidRPr="002437DD">
        <w:rPr>
          <w:rFonts w:ascii="Times New Roman" w:hAnsi="Times New Roman" w:cs="Times New Roman"/>
          <w:i/>
        </w:rPr>
        <w:t xml:space="preserve"> adopted children?</w:t>
      </w:r>
      <w:r w:rsidR="004F44DE" w:rsidRPr="002437DD">
        <w:rPr>
          <w:rFonts w:ascii="Times New Roman" w:hAnsi="Times New Roman" w:cs="Times New Roman"/>
          <w:i/>
        </w:rPr>
        <w:tab/>
      </w:r>
    </w:p>
    <w:p w14:paraId="726DDB1F" w14:textId="11A42A34" w:rsidR="00CD0181" w:rsidRPr="002437DD" w:rsidRDefault="00E20EDD" w:rsidP="00A024B1">
      <w:pPr>
        <w:spacing w:line="480" w:lineRule="auto"/>
        <w:ind w:firstLine="720"/>
        <w:rPr>
          <w:rFonts w:ascii="Times New Roman" w:hAnsi="Times New Roman" w:cs="Times New Roman"/>
        </w:rPr>
      </w:pPr>
      <w:r w:rsidRPr="002437DD">
        <w:rPr>
          <w:rFonts w:ascii="Times New Roman" w:hAnsi="Times New Roman" w:cs="Times New Roman"/>
        </w:rPr>
        <w:t>Among social scientists, there has been a growing consensus that the racial divide is</w:t>
      </w:r>
      <w:r w:rsidR="00E374C0" w:rsidRPr="002437DD">
        <w:rPr>
          <w:rFonts w:ascii="Times New Roman" w:hAnsi="Times New Roman" w:cs="Times New Roman"/>
        </w:rPr>
        <w:t xml:space="preserve"> becoming</w:t>
      </w:r>
      <w:r w:rsidR="0054085D" w:rsidRPr="002437DD">
        <w:rPr>
          <w:rFonts w:ascii="Times New Roman" w:hAnsi="Times New Roman" w:cs="Times New Roman"/>
        </w:rPr>
        <w:t xml:space="preserve"> crudely</w:t>
      </w:r>
      <w:r w:rsidRPr="002437DD">
        <w:rPr>
          <w:rFonts w:ascii="Times New Roman" w:hAnsi="Times New Roman" w:cs="Times New Roman"/>
        </w:rPr>
        <w:t xml:space="preserve"> trifurcated</w:t>
      </w:r>
      <w:r w:rsidR="0054085D" w:rsidRPr="002437DD">
        <w:rPr>
          <w:rFonts w:ascii="Times New Roman" w:hAnsi="Times New Roman" w:cs="Times New Roman"/>
        </w:rPr>
        <w:t xml:space="preserve"> among </w:t>
      </w:r>
      <w:r w:rsidR="00A23507" w:rsidRPr="002437DD">
        <w:rPr>
          <w:rFonts w:ascii="Times New Roman" w:hAnsi="Times New Roman" w:cs="Times New Roman"/>
        </w:rPr>
        <w:t>White</w:t>
      </w:r>
      <w:r w:rsidR="0054085D" w:rsidRPr="002437DD">
        <w:rPr>
          <w:rFonts w:ascii="Times New Roman" w:hAnsi="Times New Roman" w:cs="Times New Roman"/>
        </w:rPr>
        <w:t>s, so-called h</w:t>
      </w:r>
      <w:r w:rsidR="00527210" w:rsidRPr="002437DD">
        <w:rPr>
          <w:rFonts w:ascii="Times New Roman" w:hAnsi="Times New Roman" w:cs="Times New Roman"/>
        </w:rPr>
        <w:t xml:space="preserve">onorary </w:t>
      </w:r>
      <w:r w:rsidR="00A23507" w:rsidRPr="002437DD">
        <w:rPr>
          <w:rFonts w:ascii="Times New Roman" w:hAnsi="Times New Roman" w:cs="Times New Roman"/>
        </w:rPr>
        <w:t>White</w:t>
      </w:r>
      <w:r w:rsidR="00527210" w:rsidRPr="002437DD">
        <w:rPr>
          <w:rFonts w:ascii="Times New Roman" w:hAnsi="Times New Roman" w:cs="Times New Roman"/>
        </w:rPr>
        <w:t xml:space="preserve">s, and </w:t>
      </w:r>
      <w:r w:rsidR="00A23507" w:rsidRPr="002437DD">
        <w:rPr>
          <w:rFonts w:ascii="Times New Roman" w:hAnsi="Times New Roman" w:cs="Times New Roman"/>
        </w:rPr>
        <w:t>Black</w:t>
      </w:r>
      <w:r w:rsidR="00527210" w:rsidRPr="002437DD">
        <w:rPr>
          <w:rFonts w:ascii="Times New Roman" w:hAnsi="Times New Roman" w:cs="Times New Roman"/>
        </w:rPr>
        <w:t>s (Bonilla</w:t>
      </w:r>
      <w:r w:rsidR="0029791F">
        <w:rPr>
          <w:rFonts w:ascii="Times New Roman" w:hAnsi="Times New Roman" w:cs="Times New Roman"/>
        </w:rPr>
        <w:t>–</w:t>
      </w:r>
      <w:r w:rsidR="00527210" w:rsidRPr="002437DD">
        <w:rPr>
          <w:rFonts w:ascii="Times New Roman" w:hAnsi="Times New Roman" w:cs="Times New Roman"/>
        </w:rPr>
        <w:t>Silva</w:t>
      </w:r>
      <w:r w:rsidR="0029791F">
        <w:rPr>
          <w:rFonts w:ascii="Times New Roman" w:hAnsi="Times New Roman" w:cs="Times New Roman"/>
        </w:rPr>
        <w:t>,</w:t>
      </w:r>
      <w:r w:rsidR="00527210" w:rsidRPr="002437DD">
        <w:rPr>
          <w:rFonts w:ascii="Times New Roman" w:hAnsi="Times New Roman" w:cs="Times New Roman"/>
        </w:rPr>
        <w:t xml:space="preserve"> 2004).</w:t>
      </w:r>
      <w:r w:rsidR="003D7E6F" w:rsidRPr="002437DD">
        <w:rPr>
          <w:rFonts w:ascii="Times New Roman" w:hAnsi="Times New Roman" w:cs="Times New Roman"/>
        </w:rPr>
        <w:t xml:space="preserve"> </w:t>
      </w:r>
      <w:r w:rsidR="00527210" w:rsidRPr="002437DD">
        <w:rPr>
          <w:rFonts w:ascii="Times New Roman" w:hAnsi="Times New Roman" w:cs="Times New Roman"/>
        </w:rPr>
        <w:t>Whe</w:t>
      </w:r>
      <w:r w:rsidR="00CD0181" w:rsidRPr="002437DD">
        <w:rPr>
          <w:rFonts w:ascii="Times New Roman" w:hAnsi="Times New Roman" w:cs="Times New Roman"/>
        </w:rPr>
        <w:t xml:space="preserve">reas some Asians and Hispanics are able to assimilate as honorary </w:t>
      </w:r>
      <w:r w:rsidR="00A23507" w:rsidRPr="002437DD">
        <w:rPr>
          <w:rFonts w:ascii="Times New Roman" w:hAnsi="Times New Roman" w:cs="Times New Roman"/>
        </w:rPr>
        <w:t>White</w:t>
      </w:r>
      <w:r w:rsidR="00CD0181" w:rsidRPr="002437DD">
        <w:rPr>
          <w:rFonts w:ascii="Times New Roman" w:hAnsi="Times New Roman" w:cs="Times New Roman"/>
        </w:rPr>
        <w:t xml:space="preserve">s, scholars note that </w:t>
      </w:r>
      <w:r w:rsidR="00A23507" w:rsidRPr="002437DD">
        <w:rPr>
          <w:rFonts w:ascii="Times New Roman" w:hAnsi="Times New Roman" w:cs="Times New Roman"/>
        </w:rPr>
        <w:t>Black</w:t>
      </w:r>
      <w:r w:rsidR="00CD0181" w:rsidRPr="002437DD">
        <w:rPr>
          <w:rFonts w:ascii="Times New Roman" w:hAnsi="Times New Roman" w:cs="Times New Roman"/>
        </w:rPr>
        <w:t xml:space="preserve">s face greater discrimination and barriers </w:t>
      </w:r>
      <w:r w:rsidR="0054085D" w:rsidRPr="002437DD">
        <w:rPr>
          <w:rFonts w:ascii="Times New Roman" w:hAnsi="Times New Roman" w:cs="Times New Roman"/>
        </w:rPr>
        <w:t>to social</w:t>
      </w:r>
      <w:r w:rsidR="00CD0181" w:rsidRPr="002437DD">
        <w:rPr>
          <w:rFonts w:ascii="Times New Roman" w:hAnsi="Times New Roman" w:cs="Times New Roman"/>
        </w:rPr>
        <w:t xml:space="preserve"> incorporation</w:t>
      </w:r>
      <w:r w:rsidR="00E374C0" w:rsidRPr="002437DD">
        <w:rPr>
          <w:rFonts w:ascii="Times New Roman" w:hAnsi="Times New Roman" w:cs="Times New Roman"/>
        </w:rPr>
        <w:t xml:space="preserve"> (</w:t>
      </w:r>
      <w:r w:rsidR="00287B82" w:rsidRPr="002437DD">
        <w:rPr>
          <w:rFonts w:ascii="Times New Roman" w:hAnsi="Times New Roman" w:cs="Times New Roman"/>
        </w:rPr>
        <w:t>Warren and Twine</w:t>
      </w:r>
      <w:r w:rsidR="002B3859">
        <w:rPr>
          <w:rFonts w:ascii="Times New Roman" w:hAnsi="Times New Roman" w:cs="Times New Roman"/>
        </w:rPr>
        <w:t>,</w:t>
      </w:r>
      <w:r w:rsidR="00287B82" w:rsidRPr="002437DD">
        <w:rPr>
          <w:rFonts w:ascii="Times New Roman" w:hAnsi="Times New Roman" w:cs="Times New Roman"/>
        </w:rPr>
        <w:t xml:space="preserve"> 1999</w:t>
      </w:r>
      <w:r w:rsidR="00E374C0" w:rsidRPr="002437DD">
        <w:rPr>
          <w:rFonts w:ascii="Times New Roman" w:hAnsi="Times New Roman" w:cs="Times New Roman"/>
        </w:rPr>
        <w:t>; Yancey</w:t>
      </w:r>
      <w:r w:rsidR="0029791F">
        <w:rPr>
          <w:rFonts w:ascii="Times New Roman" w:hAnsi="Times New Roman" w:cs="Times New Roman"/>
        </w:rPr>
        <w:t>,</w:t>
      </w:r>
      <w:r w:rsidR="00E374C0" w:rsidRPr="002437DD">
        <w:rPr>
          <w:rFonts w:ascii="Times New Roman" w:hAnsi="Times New Roman" w:cs="Times New Roman"/>
        </w:rPr>
        <w:t xml:space="preserve"> </w:t>
      </w:r>
      <w:r w:rsidR="00287B82" w:rsidRPr="002437DD">
        <w:rPr>
          <w:rFonts w:ascii="Times New Roman" w:hAnsi="Times New Roman" w:cs="Times New Roman"/>
        </w:rPr>
        <w:t>2003</w:t>
      </w:r>
      <w:r w:rsidR="00E374C0" w:rsidRPr="002437DD">
        <w:rPr>
          <w:rFonts w:ascii="Times New Roman" w:hAnsi="Times New Roman" w:cs="Times New Roman"/>
        </w:rPr>
        <w:t>)</w:t>
      </w:r>
      <w:r w:rsidR="00CD0181" w:rsidRPr="002437DD">
        <w:rPr>
          <w:rFonts w:ascii="Times New Roman" w:hAnsi="Times New Roman" w:cs="Times New Roman"/>
        </w:rPr>
        <w:t>. This racial hierarchy is visible across numerous measures of socioeconomic status such as educational attainment, labor force participation, residential segregation, and health (</w:t>
      </w:r>
      <w:r w:rsidR="003016CB">
        <w:rPr>
          <w:rFonts w:ascii="Times New Roman" w:hAnsi="Times New Roman" w:cs="Times New Roman"/>
        </w:rPr>
        <w:t>see Charles</w:t>
      </w:r>
      <w:r w:rsidR="0029791F">
        <w:rPr>
          <w:rFonts w:ascii="Times New Roman" w:hAnsi="Times New Roman" w:cs="Times New Roman"/>
        </w:rPr>
        <w:t>,</w:t>
      </w:r>
      <w:r w:rsidR="003016CB">
        <w:rPr>
          <w:rFonts w:ascii="Times New Roman" w:hAnsi="Times New Roman" w:cs="Times New Roman"/>
        </w:rPr>
        <w:t xml:space="preserve"> 2003; DiTomaso</w:t>
      </w:r>
      <w:r w:rsidR="0054085D" w:rsidRPr="002437DD">
        <w:rPr>
          <w:rFonts w:ascii="Times New Roman" w:hAnsi="Times New Roman" w:cs="Times New Roman"/>
        </w:rPr>
        <w:t>, Post, and Parks-Yancy</w:t>
      </w:r>
      <w:r w:rsidR="0029791F">
        <w:rPr>
          <w:rFonts w:ascii="Times New Roman" w:hAnsi="Times New Roman" w:cs="Times New Roman"/>
        </w:rPr>
        <w:t>,</w:t>
      </w:r>
      <w:r w:rsidR="0054085D" w:rsidRPr="002437DD">
        <w:rPr>
          <w:rFonts w:ascii="Times New Roman" w:hAnsi="Times New Roman" w:cs="Times New Roman"/>
        </w:rPr>
        <w:t xml:space="preserve"> 200</w:t>
      </w:r>
      <w:r w:rsidR="0019077F">
        <w:rPr>
          <w:rFonts w:ascii="Times New Roman" w:hAnsi="Times New Roman" w:cs="Times New Roman"/>
        </w:rPr>
        <w:t>7; Phela</w:t>
      </w:r>
      <w:r w:rsidR="0054085D" w:rsidRPr="002437DD">
        <w:rPr>
          <w:rFonts w:ascii="Times New Roman" w:hAnsi="Times New Roman" w:cs="Times New Roman"/>
        </w:rPr>
        <w:t>n and Link</w:t>
      </w:r>
      <w:r w:rsidR="002B3859">
        <w:rPr>
          <w:rFonts w:ascii="Times New Roman" w:hAnsi="Times New Roman" w:cs="Times New Roman"/>
        </w:rPr>
        <w:t>,</w:t>
      </w:r>
      <w:r w:rsidR="0054085D" w:rsidRPr="002437DD">
        <w:rPr>
          <w:rFonts w:ascii="Times New Roman" w:hAnsi="Times New Roman" w:cs="Times New Roman"/>
        </w:rPr>
        <w:t xml:space="preserve"> 2015</w:t>
      </w:r>
      <w:r w:rsidR="002B3859">
        <w:rPr>
          <w:rFonts w:ascii="Times New Roman" w:hAnsi="Times New Roman" w:cs="Times New Roman"/>
        </w:rPr>
        <w:t>; Reardon and Owens, 2014</w:t>
      </w:r>
      <w:r w:rsidR="0054085D" w:rsidRPr="002437DD">
        <w:rPr>
          <w:rFonts w:ascii="Times New Roman" w:hAnsi="Times New Roman" w:cs="Times New Roman"/>
        </w:rPr>
        <w:t xml:space="preserve"> for reviews</w:t>
      </w:r>
      <w:r w:rsidR="00CD0181" w:rsidRPr="002437DD">
        <w:rPr>
          <w:rFonts w:ascii="Times New Roman" w:hAnsi="Times New Roman" w:cs="Times New Roman"/>
        </w:rPr>
        <w:t xml:space="preserve">). </w:t>
      </w:r>
    </w:p>
    <w:p w14:paraId="4B3AF00F" w14:textId="520B9FB0" w:rsidR="004F219E" w:rsidRPr="002437DD" w:rsidRDefault="003D7E6F" w:rsidP="00A024B1">
      <w:pPr>
        <w:spacing w:line="480" w:lineRule="auto"/>
        <w:ind w:firstLine="720"/>
        <w:rPr>
          <w:rFonts w:ascii="Times New Roman" w:hAnsi="Times New Roman" w:cs="Times New Roman"/>
        </w:rPr>
      </w:pPr>
      <w:r w:rsidRPr="002437DD">
        <w:rPr>
          <w:rFonts w:ascii="Times New Roman" w:hAnsi="Times New Roman" w:cs="Times New Roman"/>
        </w:rPr>
        <w:lastRenderedPageBreak/>
        <w:t>In addition,</w:t>
      </w:r>
      <w:r w:rsidR="00CD0181" w:rsidRPr="002437DD">
        <w:rPr>
          <w:rFonts w:ascii="Times New Roman" w:hAnsi="Times New Roman" w:cs="Times New Roman"/>
        </w:rPr>
        <w:t xml:space="preserve"> research on racial attitudes consistently </w:t>
      </w:r>
      <w:r w:rsidR="00E374C0" w:rsidRPr="002437DD">
        <w:rPr>
          <w:rFonts w:ascii="Times New Roman" w:hAnsi="Times New Roman" w:cs="Times New Roman"/>
        </w:rPr>
        <w:t>point</w:t>
      </w:r>
      <w:r w:rsidR="00CE3C33" w:rsidRPr="002437DD">
        <w:rPr>
          <w:rFonts w:ascii="Times New Roman" w:hAnsi="Times New Roman" w:cs="Times New Roman"/>
        </w:rPr>
        <w:t>s</w:t>
      </w:r>
      <w:r w:rsidR="00E374C0" w:rsidRPr="002437DD">
        <w:rPr>
          <w:rFonts w:ascii="Times New Roman" w:hAnsi="Times New Roman" w:cs="Times New Roman"/>
        </w:rPr>
        <w:t xml:space="preserve"> to a</w:t>
      </w:r>
      <w:r w:rsidR="00CD0181" w:rsidRPr="002437DD">
        <w:rPr>
          <w:rFonts w:ascii="Times New Roman" w:hAnsi="Times New Roman" w:cs="Times New Roman"/>
        </w:rPr>
        <w:t xml:space="preserve"> greater perceived social distance between </w:t>
      </w:r>
      <w:r w:rsidR="00A23507" w:rsidRPr="002437DD">
        <w:rPr>
          <w:rFonts w:ascii="Times New Roman" w:hAnsi="Times New Roman" w:cs="Times New Roman"/>
        </w:rPr>
        <w:t>White</w:t>
      </w:r>
      <w:r w:rsidR="00CD0181" w:rsidRPr="002437DD">
        <w:rPr>
          <w:rFonts w:ascii="Times New Roman" w:hAnsi="Times New Roman" w:cs="Times New Roman"/>
        </w:rPr>
        <w:t xml:space="preserve">s and </w:t>
      </w:r>
      <w:r w:rsidR="00A23507" w:rsidRPr="002437DD">
        <w:rPr>
          <w:rFonts w:ascii="Times New Roman" w:hAnsi="Times New Roman" w:cs="Times New Roman"/>
        </w:rPr>
        <w:t>Black</w:t>
      </w:r>
      <w:r w:rsidR="00CD0181" w:rsidRPr="002437DD">
        <w:rPr>
          <w:rFonts w:ascii="Times New Roman" w:hAnsi="Times New Roman" w:cs="Times New Roman"/>
        </w:rPr>
        <w:t xml:space="preserve">s compared to </w:t>
      </w:r>
      <w:r w:rsidR="00A23507" w:rsidRPr="002437DD">
        <w:rPr>
          <w:rFonts w:ascii="Times New Roman" w:hAnsi="Times New Roman" w:cs="Times New Roman"/>
        </w:rPr>
        <w:t>White</w:t>
      </w:r>
      <w:r w:rsidR="00CD0181" w:rsidRPr="002437DD">
        <w:rPr>
          <w:rFonts w:ascii="Times New Roman" w:hAnsi="Times New Roman" w:cs="Times New Roman"/>
        </w:rPr>
        <w:t>s and non-</w:t>
      </w:r>
      <w:r w:rsidR="00A23507" w:rsidRPr="002437DD">
        <w:rPr>
          <w:rFonts w:ascii="Times New Roman" w:hAnsi="Times New Roman" w:cs="Times New Roman"/>
        </w:rPr>
        <w:t>Black</w:t>
      </w:r>
      <w:r w:rsidR="00CD0181" w:rsidRPr="002437DD">
        <w:rPr>
          <w:rFonts w:ascii="Times New Roman" w:hAnsi="Times New Roman" w:cs="Times New Roman"/>
        </w:rPr>
        <w:t xml:space="preserve"> racial minorities</w:t>
      </w:r>
      <w:r w:rsidR="00034584" w:rsidRPr="002437DD">
        <w:rPr>
          <w:rFonts w:ascii="Times New Roman" w:hAnsi="Times New Roman" w:cs="Times New Roman"/>
        </w:rPr>
        <w:t xml:space="preserve"> (Bobo and Charles</w:t>
      </w:r>
      <w:r w:rsidR="00B244ED">
        <w:rPr>
          <w:rFonts w:ascii="Times New Roman" w:hAnsi="Times New Roman" w:cs="Times New Roman"/>
        </w:rPr>
        <w:t>,</w:t>
      </w:r>
      <w:r w:rsidR="00034584" w:rsidRPr="002437DD">
        <w:rPr>
          <w:rFonts w:ascii="Times New Roman" w:hAnsi="Times New Roman" w:cs="Times New Roman"/>
        </w:rPr>
        <w:t xml:space="preserve"> 2009</w:t>
      </w:r>
      <w:r w:rsidR="00B244ED">
        <w:rPr>
          <w:rFonts w:ascii="Times New Roman" w:hAnsi="Times New Roman" w:cs="Times New Roman"/>
        </w:rPr>
        <w:t xml:space="preserve">; </w:t>
      </w:r>
      <w:r w:rsidR="00B244ED" w:rsidRPr="002437DD">
        <w:rPr>
          <w:rFonts w:ascii="Times New Roman" w:hAnsi="Times New Roman" w:cs="Times New Roman"/>
        </w:rPr>
        <w:t>Bobo et al.</w:t>
      </w:r>
      <w:r w:rsidR="00B244ED">
        <w:rPr>
          <w:rFonts w:ascii="Times New Roman" w:hAnsi="Times New Roman" w:cs="Times New Roman"/>
        </w:rPr>
        <w:t>, 2012</w:t>
      </w:r>
      <w:r w:rsidR="008B5CFA" w:rsidRPr="002437DD">
        <w:rPr>
          <w:rFonts w:ascii="Times New Roman" w:hAnsi="Times New Roman" w:cs="Times New Roman"/>
        </w:rPr>
        <w:t>)</w:t>
      </w:r>
      <w:r w:rsidR="00CD0181" w:rsidRPr="002437DD">
        <w:rPr>
          <w:rFonts w:ascii="Times New Roman" w:hAnsi="Times New Roman" w:cs="Times New Roman"/>
        </w:rPr>
        <w:t xml:space="preserve">. This </w:t>
      </w:r>
      <w:r w:rsidR="00B87CE8" w:rsidRPr="002437DD">
        <w:rPr>
          <w:rFonts w:ascii="Times New Roman" w:hAnsi="Times New Roman" w:cs="Times New Roman"/>
        </w:rPr>
        <w:t xml:space="preserve">emerging divide is </w:t>
      </w:r>
      <w:r w:rsidR="00E8292D" w:rsidRPr="002437DD">
        <w:rPr>
          <w:rFonts w:ascii="Times New Roman" w:hAnsi="Times New Roman" w:cs="Times New Roman"/>
        </w:rPr>
        <w:t>especially apparent</w:t>
      </w:r>
      <w:r w:rsidR="00E374C0" w:rsidRPr="002437DD">
        <w:rPr>
          <w:rFonts w:ascii="Times New Roman" w:hAnsi="Times New Roman" w:cs="Times New Roman"/>
        </w:rPr>
        <w:t xml:space="preserve"> when asking </w:t>
      </w:r>
      <w:r w:rsidR="00A23507" w:rsidRPr="002437DD">
        <w:rPr>
          <w:rFonts w:ascii="Times New Roman" w:hAnsi="Times New Roman" w:cs="Times New Roman"/>
        </w:rPr>
        <w:t>White</w:t>
      </w:r>
      <w:r w:rsidR="00E374C0" w:rsidRPr="002437DD">
        <w:rPr>
          <w:rFonts w:ascii="Times New Roman" w:hAnsi="Times New Roman" w:cs="Times New Roman"/>
        </w:rPr>
        <w:t>s about forming familial relationships across race through interracial marriage</w:t>
      </w:r>
      <w:r w:rsidR="00E8292D" w:rsidRPr="002437DD">
        <w:rPr>
          <w:rFonts w:ascii="Times New Roman" w:hAnsi="Times New Roman" w:cs="Times New Roman"/>
        </w:rPr>
        <w:t xml:space="preserve"> (Perry</w:t>
      </w:r>
      <w:r w:rsidR="0029791F">
        <w:rPr>
          <w:rFonts w:ascii="Times New Roman" w:hAnsi="Times New Roman" w:cs="Times New Roman"/>
        </w:rPr>
        <w:t>,</w:t>
      </w:r>
      <w:r w:rsidR="00E8292D" w:rsidRPr="002437DD">
        <w:rPr>
          <w:rFonts w:ascii="Times New Roman" w:hAnsi="Times New Roman" w:cs="Times New Roman"/>
        </w:rPr>
        <w:t xml:space="preserve"> 201</w:t>
      </w:r>
      <w:r w:rsidR="009E1BC3" w:rsidRPr="002437DD">
        <w:rPr>
          <w:rFonts w:ascii="Times New Roman" w:hAnsi="Times New Roman" w:cs="Times New Roman"/>
        </w:rPr>
        <w:t>4</w:t>
      </w:r>
      <w:r w:rsidR="00E8292D" w:rsidRPr="002437DD">
        <w:rPr>
          <w:rFonts w:ascii="Times New Roman" w:hAnsi="Times New Roman" w:cs="Times New Roman"/>
        </w:rPr>
        <w:t xml:space="preserve">). </w:t>
      </w:r>
      <w:r w:rsidRPr="002437DD">
        <w:rPr>
          <w:rFonts w:ascii="Times New Roman" w:hAnsi="Times New Roman" w:cs="Times New Roman"/>
        </w:rPr>
        <w:t xml:space="preserve">Whereas studies </w:t>
      </w:r>
      <w:r w:rsidR="00DD18E7">
        <w:rPr>
          <w:rFonts w:ascii="Times New Roman" w:hAnsi="Times New Roman" w:cs="Times New Roman"/>
        </w:rPr>
        <w:t xml:space="preserve">generally </w:t>
      </w:r>
      <w:r w:rsidRPr="002437DD">
        <w:rPr>
          <w:rFonts w:ascii="Times New Roman" w:hAnsi="Times New Roman" w:cs="Times New Roman"/>
        </w:rPr>
        <w:t xml:space="preserve">find strong support for interracial marriage, </w:t>
      </w:r>
      <w:r w:rsidR="004F219E" w:rsidRPr="002437DD">
        <w:rPr>
          <w:rFonts w:ascii="Times New Roman" w:hAnsi="Times New Roman" w:cs="Times New Roman"/>
        </w:rPr>
        <w:t xml:space="preserve">fewer </w:t>
      </w:r>
      <w:r w:rsidR="00A23507" w:rsidRPr="002437DD">
        <w:rPr>
          <w:rFonts w:ascii="Times New Roman" w:hAnsi="Times New Roman" w:cs="Times New Roman"/>
        </w:rPr>
        <w:t>White</w:t>
      </w:r>
      <w:r w:rsidR="004F219E" w:rsidRPr="002437DD">
        <w:rPr>
          <w:rFonts w:ascii="Times New Roman" w:hAnsi="Times New Roman" w:cs="Times New Roman"/>
        </w:rPr>
        <w:t xml:space="preserve">s say that they would be comfortable with a family member marrying a </w:t>
      </w:r>
      <w:r w:rsidR="00A23507" w:rsidRPr="002437DD">
        <w:rPr>
          <w:rFonts w:ascii="Times New Roman" w:hAnsi="Times New Roman" w:cs="Times New Roman"/>
        </w:rPr>
        <w:t>Black</w:t>
      </w:r>
      <w:r w:rsidR="004F219E" w:rsidRPr="002437DD">
        <w:rPr>
          <w:rFonts w:ascii="Times New Roman" w:hAnsi="Times New Roman" w:cs="Times New Roman"/>
        </w:rPr>
        <w:t xml:space="preserve"> person than any other racial minority (</w:t>
      </w:r>
      <w:r w:rsidR="00E8292D" w:rsidRPr="002437DD">
        <w:rPr>
          <w:rFonts w:ascii="Times New Roman" w:hAnsi="Times New Roman" w:cs="Times New Roman"/>
        </w:rPr>
        <w:t>Djamba</w:t>
      </w:r>
      <w:r w:rsidR="009E1BC3" w:rsidRPr="002437DD">
        <w:rPr>
          <w:rFonts w:ascii="Times New Roman" w:hAnsi="Times New Roman" w:cs="Times New Roman"/>
        </w:rPr>
        <w:t xml:space="preserve"> and Kimuna</w:t>
      </w:r>
      <w:r w:rsidR="00B244ED">
        <w:rPr>
          <w:rFonts w:ascii="Times New Roman" w:hAnsi="Times New Roman" w:cs="Times New Roman"/>
        </w:rPr>
        <w:t xml:space="preserve">, </w:t>
      </w:r>
      <w:r w:rsidR="00E8292D" w:rsidRPr="002437DD">
        <w:rPr>
          <w:rFonts w:ascii="Times New Roman" w:hAnsi="Times New Roman" w:cs="Times New Roman"/>
        </w:rPr>
        <w:t>2014</w:t>
      </w:r>
      <w:r w:rsidR="004F219E" w:rsidRPr="002437DD">
        <w:rPr>
          <w:rFonts w:ascii="Times New Roman" w:hAnsi="Times New Roman" w:cs="Times New Roman"/>
        </w:rPr>
        <w:t>).</w:t>
      </w:r>
      <w:r w:rsidR="00CE3C33" w:rsidRPr="002437DD">
        <w:rPr>
          <w:rFonts w:ascii="Times New Roman" w:hAnsi="Times New Roman" w:cs="Times New Roman"/>
        </w:rPr>
        <w:t xml:space="preserve"> </w:t>
      </w:r>
      <w:r w:rsidR="004F219E" w:rsidRPr="002437DD">
        <w:rPr>
          <w:rFonts w:ascii="Times New Roman" w:hAnsi="Times New Roman" w:cs="Times New Roman"/>
        </w:rPr>
        <w:t xml:space="preserve">Taken together, these stark findings have led some race scholars to argue that the American color line is changing from a </w:t>
      </w:r>
      <w:r w:rsidR="00A23507" w:rsidRPr="002437DD">
        <w:rPr>
          <w:rFonts w:ascii="Times New Roman" w:hAnsi="Times New Roman" w:cs="Times New Roman"/>
        </w:rPr>
        <w:t>White</w:t>
      </w:r>
      <w:r w:rsidR="004F219E" w:rsidRPr="002437DD">
        <w:rPr>
          <w:rFonts w:ascii="Times New Roman" w:hAnsi="Times New Roman" w:cs="Times New Roman"/>
        </w:rPr>
        <w:t>/non-</w:t>
      </w:r>
      <w:r w:rsidR="00A23507" w:rsidRPr="002437DD">
        <w:rPr>
          <w:rFonts w:ascii="Times New Roman" w:hAnsi="Times New Roman" w:cs="Times New Roman"/>
        </w:rPr>
        <w:t>White</w:t>
      </w:r>
      <w:r w:rsidR="004F219E" w:rsidRPr="002437DD">
        <w:rPr>
          <w:rFonts w:ascii="Times New Roman" w:hAnsi="Times New Roman" w:cs="Times New Roman"/>
        </w:rPr>
        <w:t xml:space="preserve"> divide to a</w:t>
      </w:r>
      <w:r w:rsidRPr="002437DD">
        <w:rPr>
          <w:rFonts w:ascii="Times New Roman" w:hAnsi="Times New Roman" w:cs="Times New Roman"/>
        </w:rPr>
        <w:t xml:space="preserve"> </w:t>
      </w:r>
      <w:r w:rsidR="00A23507" w:rsidRPr="002437DD">
        <w:rPr>
          <w:rFonts w:ascii="Times New Roman" w:hAnsi="Times New Roman" w:cs="Times New Roman"/>
        </w:rPr>
        <w:t>Black</w:t>
      </w:r>
      <w:r w:rsidR="00E20EDD" w:rsidRPr="002437DD">
        <w:rPr>
          <w:rFonts w:ascii="Times New Roman" w:hAnsi="Times New Roman" w:cs="Times New Roman"/>
        </w:rPr>
        <w:t>/non-</w:t>
      </w:r>
      <w:r w:rsidR="00A23507" w:rsidRPr="002437DD">
        <w:rPr>
          <w:rFonts w:ascii="Times New Roman" w:hAnsi="Times New Roman" w:cs="Times New Roman"/>
        </w:rPr>
        <w:t>Black</w:t>
      </w:r>
      <w:r w:rsidR="00E20EDD" w:rsidRPr="002437DD">
        <w:rPr>
          <w:rFonts w:ascii="Times New Roman" w:hAnsi="Times New Roman" w:cs="Times New Roman"/>
        </w:rPr>
        <w:t xml:space="preserve"> divide. </w:t>
      </w:r>
    </w:p>
    <w:p w14:paraId="3A2DB1AB" w14:textId="70CBFBC8" w:rsidR="00CC6E61" w:rsidRPr="002437DD" w:rsidRDefault="00CC6E61" w:rsidP="00A024B1">
      <w:pPr>
        <w:spacing w:line="480" w:lineRule="auto"/>
        <w:ind w:firstLine="720"/>
        <w:rPr>
          <w:rFonts w:ascii="Times New Roman" w:hAnsi="Times New Roman" w:cs="Times New Roman"/>
        </w:rPr>
      </w:pPr>
      <w:r w:rsidRPr="002437DD">
        <w:rPr>
          <w:rFonts w:ascii="Times New Roman" w:hAnsi="Times New Roman" w:cs="Times New Roman"/>
        </w:rPr>
        <w:t>Lee and Bean</w:t>
      </w:r>
      <w:r w:rsidR="00111BA6">
        <w:rPr>
          <w:rFonts w:ascii="Times New Roman" w:hAnsi="Times New Roman" w:cs="Times New Roman"/>
        </w:rPr>
        <w:t xml:space="preserve"> (</w:t>
      </w:r>
      <w:r w:rsidR="00D74F2D">
        <w:rPr>
          <w:rFonts w:ascii="Times New Roman" w:hAnsi="Times New Roman" w:cs="Times New Roman"/>
        </w:rPr>
        <w:t>2010</w:t>
      </w:r>
      <w:r w:rsidR="00111BA6">
        <w:rPr>
          <w:rFonts w:ascii="Times New Roman" w:hAnsi="Times New Roman" w:cs="Times New Roman"/>
        </w:rPr>
        <w:t>)</w:t>
      </w:r>
      <w:r w:rsidRPr="002437DD">
        <w:rPr>
          <w:rFonts w:ascii="Times New Roman" w:hAnsi="Times New Roman" w:cs="Times New Roman"/>
        </w:rPr>
        <w:t xml:space="preserve"> characterize this evolution as a “diversity paradox,” arguing:</w:t>
      </w:r>
    </w:p>
    <w:p w14:paraId="46B50D79" w14:textId="3D2D3AA0" w:rsidR="00A024B1" w:rsidRPr="002437DD" w:rsidRDefault="00CC6E61" w:rsidP="00A024B1">
      <w:pPr>
        <w:ind w:left="1440"/>
        <w:rPr>
          <w:rFonts w:ascii="Times New Roman" w:hAnsi="Times New Roman" w:cs="Times New Roman"/>
        </w:rPr>
      </w:pPr>
      <w:r w:rsidRPr="002437DD">
        <w:rPr>
          <w:rFonts w:ascii="Times New Roman" w:hAnsi="Times New Roman" w:cs="Times New Roman"/>
        </w:rPr>
        <w:t>While the country exhibits a new diversity, and while intermarriage and multiraciality are projected to increase in the foreseeable future, the rates as intermarriage and multiracial reporting are occurring at various speeds for different groups, and the pace for blacks is the slowest. The unevenness of these suggests that boundaries are dissolving more rapidly for new immigrant groups such as Asians a</w:t>
      </w:r>
      <w:r w:rsidR="00843A6C" w:rsidRPr="002437DD">
        <w:rPr>
          <w:rFonts w:ascii="Times New Roman" w:hAnsi="Times New Roman" w:cs="Times New Roman"/>
        </w:rPr>
        <w:t>n</w:t>
      </w:r>
      <w:r w:rsidRPr="002437DD">
        <w:rPr>
          <w:rFonts w:ascii="Times New Roman" w:hAnsi="Times New Roman" w:cs="Times New Roman"/>
        </w:rPr>
        <w:t>d Latinos, than for blacks (</w:t>
      </w:r>
      <w:r w:rsidR="00B244ED">
        <w:rPr>
          <w:rFonts w:ascii="Times New Roman" w:hAnsi="Times New Roman" w:cs="Times New Roman"/>
        </w:rPr>
        <w:t xml:space="preserve">p. </w:t>
      </w:r>
      <w:r w:rsidRPr="002437DD">
        <w:rPr>
          <w:rFonts w:ascii="Times New Roman" w:hAnsi="Times New Roman" w:cs="Times New Roman"/>
        </w:rPr>
        <w:t xml:space="preserve">186). </w:t>
      </w:r>
    </w:p>
    <w:p w14:paraId="09CE3432" w14:textId="77777777" w:rsidR="00A024B1" w:rsidRPr="002437DD" w:rsidRDefault="00A024B1" w:rsidP="00A024B1">
      <w:pPr>
        <w:ind w:left="1440"/>
        <w:rPr>
          <w:rFonts w:ascii="Times New Roman" w:hAnsi="Times New Roman" w:cs="Times New Roman"/>
        </w:rPr>
      </w:pPr>
    </w:p>
    <w:p w14:paraId="3803DFEC" w14:textId="7D5B65E5" w:rsidR="00E8292D" w:rsidRPr="002437DD" w:rsidRDefault="003D2830" w:rsidP="00A024B1">
      <w:pPr>
        <w:spacing w:line="480" w:lineRule="auto"/>
        <w:ind w:firstLine="720"/>
        <w:rPr>
          <w:rFonts w:ascii="Times New Roman" w:hAnsi="Times New Roman" w:cs="Times New Roman"/>
        </w:rPr>
      </w:pPr>
      <w:r w:rsidRPr="002437DD">
        <w:rPr>
          <w:rFonts w:ascii="Times New Roman" w:hAnsi="Times New Roman" w:cs="Times New Roman"/>
        </w:rPr>
        <w:t xml:space="preserve">This racial </w:t>
      </w:r>
      <w:r w:rsidR="009D79F2" w:rsidRPr="002437DD">
        <w:rPr>
          <w:rFonts w:ascii="Times New Roman" w:hAnsi="Times New Roman" w:cs="Times New Roman"/>
        </w:rPr>
        <w:t>distance between Whites and Blacks is</w:t>
      </w:r>
      <w:r w:rsidRPr="002437DD">
        <w:rPr>
          <w:rFonts w:ascii="Times New Roman" w:hAnsi="Times New Roman" w:cs="Times New Roman"/>
        </w:rPr>
        <w:t xml:space="preserve"> vis</w:t>
      </w:r>
      <w:r w:rsidR="00291A88" w:rsidRPr="002437DD">
        <w:rPr>
          <w:rFonts w:ascii="Times New Roman" w:hAnsi="Times New Roman" w:cs="Times New Roman"/>
        </w:rPr>
        <w:t xml:space="preserve">ible in adoption such that the transracial adoption of </w:t>
      </w:r>
      <w:r w:rsidR="00A23507" w:rsidRPr="002437DD">
        <w:rPr>
          <w:rFonts w:ascii="Times New Roman" w:hAnsi="Times New Roman" w:cs="Times New Roman"/>
        </w:rPr>
        <w:t>Black</w:t>
      </w:r>
      <w:r w:rsidR="00291A88" w:rsidRPr="002437DD">
        <w:rPr>
          <w:rFonts w:ascii="Times New Roman" w:hAnsi="Times New Roman" w:cs="Times New Roman"/>
        </w:rPr>
        <w:t xml:space="preserve"> children is often seen as distinct from the transracial adoption of Asian or Hispanic children. The difference between these types of placements is seen as so great that adoption caseworkers often employ different language, referring to the placement of </w:t>
      </w:r>
      <w:r w:rsidR="00A23507" w:rsidRPr="002437DD">
        <w:rPr>
          <w:rFonts w:ascii="Times New Roman" w:hAnsi="Times New Roman" w:cs="Times New Roman"/>
        </w:rPr>
        <w:t>Black</w:t>
      </w:r>
      <w:r w:rsidR="00291A88" w:rsidRPr="002437DD">
        <w:rPr>
          <w:rFonts w:ascii="Times New Roman" w:hAnsi="Times New Roman" w:cs="Times New Roman"/>
        </w:rPr>
        <w:t xml:space="preserve"> children as transracial </w:t>
      </w:r>
      <w:r w:rsidR="00B244ED">
        <w:rPr>
          <w:rFonts w:ascii="Times New Roman" w:hAnsi="Times New Roman" w:cs="Times New Roman"/>
        </w:rPr>
        <w:t>(</w:t>
      </w:r>
      <w:r w:rsidR="003C62FD" w:rsidRPr="002437DD">
        <w:rPr>
          <w:rFonts w:ascii="Times New Roman" w:hAnsi="Times New Roman" w:cs="Times New Roman"/>
        </w:rPr>
        <w:t>Butler-Sweet</w:t>
      </w:r>
      <w:r w:rsidR="0029791F">
        <w:rPr>
          <w:rFonts w:ascii="Times New Roman" w:hAnsi="Times New Roman" w:cs="Times New Roman"/>
        </w:rPr>
        <w:t>,</w:t>
      </w:r>
      <w:r w:rsidR="003C62FD" w:rsidRPr="002437DD">
        <w:rPr>
          <w:rFonts w:ascii="Times New Roman" w:hAnsi="Times New Roman" w:cs="Times New Roman"/>
        </w:rPr>
        <w:t xml:space="preserve"> 2011</w:t>
      </w:r>
      <w:r w:rsidR="00BF4FF4">
        <w:rPr>
          <w:rFonts w:ascii="Times New Roman" w:hAnsi="Times New Roman" w:cs="Times New Roman"/>
        </w:rPr>
        <w:t>; Fenster</w:t>
      </w:r>
      <w:r w:rsidR="0029791F">
        <w:rPr>
          <w:rFonts w:ascii="Times New Roman" w:hAnsi="Times New Roman" w:cs="Times New Roman"/>
        </w:rPr>
        <w:t>,</w:t>
      </w:r>
      <w:r w:rsidR="00BF4FF4">
        <w:rPr>
          <w:rFonts w:ascii="Times New Roman" w:hAnsi="Times New Roman" w:cs="Times New Roman"/>
        </w:rPr>
        <w:t xml:space="preserve"> 200</w:t>
      </w:r>
      <w:r w:rsidR="00B0647D">
        <w:rPr>
          <w:rFonts w:ascii="Times New Roman" w:hAnsi="Times New Roman" w:cs="Times New Roman"/>
        </w:rPr>
        <w:t>5</w:t>
      </w:r>
      <w:r w:rsidR="004A7DEC">
        <w:rPr>
          <w:rFonts w:ascii="Times New Roman" w:hAnsi="Times New Roman" w:cs="Times New Roman"/>
        </w:rPr>
        <w:t xml:space="preserve">; </w:t>
      </w:r>
      <w:r w:rsidR="00B244ED">
        <w:rPr>
          <w:rFonts w:ascii="Times New Roman" w:hAnsi="Times New Roman" w:cs="Times New Roman"/>
        </w:rPr>
        <w:t xml:space="preserve">Katz and Doyle, </w:t>
      </w:r>
      <w:r w:rsidR="00B244ED" w:rsidRPr="002437DD">
        <w:rPr>
          <w:rFonts w:ascii="Times New Roman" w:hAnsi="Times New Roman" w:cs="Times New Roman"/>
        </w:rPr>
        <w:t>2013</w:t>
      </w:r>
      <w:r w:rsidR="00B244ED">
        <w:rPr>
          <w:rFonts w:ascii="Times New Roman" w:hAnsi="Times New Roman" w:cs="Times New Roman"/>
        </w:rPr>
        <w:t xml:space="preserve">; </w:t>
      </w:r>
      <w:r w:rsidR="004A7DEC">
        <w:rPr>
          <w:rFonts w:ascii="Times New Roman" w:hAnsi="Times New Roman" w:cs="Times New Roman"/>
        </w:rPr>
        <w:t>Kennedy</w:t>
      </w:r>
      <w:r w:rsidR="0029791F">
        <w:rPr>
          <w:rFonts w:ascii="Times New Roman" w:hAnsi="Times New Roman" w:cs="Times New Roman"/>
        </w:rPr>
        <w:t>,</w:t>
      </w:r>
      <w:r w:rsidR="004A7DEC">
        <w:rPr>
          <w:rFonts w:ascii="Times New Roman" w:hAnsi="Times New Roman" w:cs="Times New Roman"/>
        </w:rPr>
        <w:t xml:space="preserve"> 1994</w:t>
      </w:r>
      <w:r w:rsidR="003C62FD" w:rsidRPr="002437DD">
        <w:rPr>
          <w:rFonts w:ascii="Times New Roman" w:hAnsi="Times New Roman" w:cs="Times New Roman"/>
        </w:rPr>
        <w:t xml:space="preserve">), </w:t>
      </w:r>
      <w:r w:rsidR="00CE3C33" w:rsidRPr="002437DD">
        <w:rPr>
          <w:rFonts w:ascii="Times New Roman" w:hAnsi="Times New Roman" w:cs="Times New Roman"/>
        </w:rPr>
        <w:t xml:space="preserve">while </w:t>
      </w:r>
      <w:r w:rsidR="00423DF8" w:rsidRPr="002437DD">
        <w:rPr>
          <w:rFonts w:ascii="Times New Roman" w:hAnsi="Times New Roman" w:cs="Times New Roman"/>
        </w:rPr>
        <w:t xml:space="preserve">many </w:t>
      </w:r>
      <w:r w:rsidR="00A23507" w:rsidRPr="002437DD">
        <w:rPr>
          <w:rFonts w:ascii="Times New Roman" w:hAnsi="Times New Roman" w:cs="Times New Roman"/>
        </w:rPr>
        <w:t>White</w:t>
      </w:r>
      <w:r w:rsidR="00423DF8" w:rsidRPr="002437DD">
        <w:rPr>
          <w:rFonts w:ascii="Times New Roman" w:hAnsi="Times New Roman" w:cs="Times New Roman"/>
        </w:rPr>
        <w:t xml:space="preserve"> parents prefer to characterize the adoption of</w:t>
      </w:r>
      <w:r w:rsidR="00291A88" w:rsidRPr="002437DD">
        <w:rPr>
          <w:rFonts w:ascii="Times New Roman" w:hAnsi="Times New Roman" w:cs="Times New Roman"/>
        </w:rPr>
        <w:t xml:space="preserve"> foreign-born Asian or Hispanic chi</w:t>
      </w:r>
      <w:r w:rsidR="00E8292D" w:rsidRPr="002437DD">
        <w:rPr>
          <w:rFonts w:ascii="Times New Roman" w:hAnsi="Times New Roman" w:cs="Times New Roman"/>
        </w:rPr>
        <w:t xml:space="preserve">ldren </w:t>
      </w:r>
      <w:r w:rsidR="00423DF8" w:rsidRPr="002437DD">
        <w:rPr>
          <w:rFonts w:ascii="Times New Roman" w:hAnsi="Times New Roman" w:cs="Times New Roman"/>
        </w:rPr>
        <w:t>as</w:t>
      </w:r>
      <w:r w:rsidR="00E8292D" w:rsidRPr="002437DD">
        <w:rPr>
          <w:rFonts w:ascii="Times New Roman" w:hAnsi="Times New Roman" w:cs="Times New Roman"/>
        </w:rPr>
        <w:t xml:space="preserve"> transnational </w:t>
      </w:r>
      <w:r w:rsidR="003C62FD" w:rsidRPr="002437DD">
        <w:rPr>
          <w:rFonts w:ascii="Times New Roman" w:hAnsi="Times New Roman" w:cs="Times New Roman"/>
        </w:rPr>
        <w:t xml:space="preserve">or intercountry </w:t>
      </w:r>
      <w:r w:rsidR="00E8292D" w:rsidRPr="002437DD">
        <w:rPr>
          <w:rFonts w:ascii="Times New Roman" w:hAnsi="Times New Roman" w:cs="Times New Roman"/>
        </w:rPr>
        <w:t xml:space="preserve">adoptions </w:t>
      </w:r>
      <w:r w:rsidR="001D32D5" w:rsidRPr="002437DD">
        <w:rPr>
          <w:rFonts w:ascii="Times New Roman" w:hAnsi="Times New Roman" w:cs="Times New Roman"/>
        </w:rPr>
        <w:t>(</w:t>
      </w:r>
      <w:r w:rsidR="00A10CB7" w:rsidRPr="002437DD">
        <w:rPr>
          <w:rFonts w:ascii="Times New Roman" w:hAnsi="Times New Roman" w:cs="Times New Roman"/>
        </w:rPr>
        <w:t>Dubinsky</w:t>
      </w:r>
      <w:r w:rsidR="0029791F">
        <w:rPr>
          <w:rFonts w:ascii="Times New Roman" w:hAnsi="Times New Roman" w:cs="Times New Roman"/>
        </w:rPr>
        <w:t>,</w:t>
      </w:r>
      <w:r w:rsidR="00A10CB7" w:rsidRPr="002437DD">
        <w:rPr>
          <w:rFonts w:ascii="Times New Roman" w:hAnsi="Times New Roman" w:cs="Times New Roman"/>
        </w:rPr>
        <w:t xml:space="preserve"> 2008; </w:t>
      </w:r>
      <w:r w:rsidR="00423DF8" w:rsidRPr="002437DD">
        <w:rPr>
          <w:rFonts w:ascii="Times New Roman" w:hAnsi="Times New Roman" w:cs="Times New Roman"/>
        </w:rPr>
        <w:t>Jacobson</w:t>
      </w:r>
      <w:r w:rsidR="0029791F">
        <w:rPr>
          <w:rFonts w:ascii="Times New Roman" w:hAnsi="Times New Roman" w:cs="Times New Roman"/>
        </w:rPr>
        <w:t>,</w:t>
      </w:r>
      <w:r w:rsidR="00423DF8" w:rsidRPr="002437DD">
        <w:rPr>
          <w:rFonts w:ascii="Times New Roman" w:hAnsi="Times New Roman" w:cs="Times New Roman"/>
        </w:rPr>
        <w:t xml:space="preserve"> 200</w:t>
      </w:r>
      <w:r w:rsidR="00A024B1" w:rsidRPr="002437DD">
        <w:rPr>
          <w:rFonts w:ascii="Times New Roman" w:hAnsi="Times New Roman" w:cs="Times New Roman"/>
        </w:rPr>
        <w:t xml:space="preserve">8; </w:t>
      </w:r>
      <w:r w:rsidR="001D32D5" w:rsidRPr="002437DD">
        <w:rPr>
          <w:rFonts w:ascii="Times New Roman" w:hAnsi="Times New Roman" w:cs="Times New Roman"/>
        </w:rPr>
        <w:t>Zhang and Lee</w:t>
      </w:r>
      <w:r w:rsidR="00B244ED">
        <w:rPr>
          <w:rFonts w:ascii="Times New Roman" w:hAnsi="Times New Roman" w:cs="Times New Roman"/>
        </w:rPr>
        <w:t>,</w:t>
      </w:r>
      <w:r w:rsidR="001D32D5" w:rsidRPr="002437DD">
        <w:rPr>
          <w:rFonts w:ascii="Times New Roman" w:hAnsi="Times New Roman" w:cs="Times New Roman"/>
        </w:rPr>
        <w:t xml:space="preserve"> 2011</w:t>
      </w:r>
      <w:r w:rsidR="00F529A6" w:rsidRPr="002437DD">
        <w:rPr>
          <w:rFonts w:ascii="Times New Roman" w:hAnsi="Times New Roman" w:cs="Times New Roman"/>
        </w:rPr>
        <w:t xml:space="preserve">). </w:t>
      </w:r>
    </w:p>
    <w:p w14:paraId="4B405CD1" w14:textId="22FA0C4A" w:rsidR="00D32D0B" w:rsidRPr="002437DD" w:rsidRDefault="00010565" w:rsidP="006777DC">
      <w:pPr>
        <w:spacing w:line="480" w:lineRule="auto"/>
        <w:ind w:firstLine="720"/>
        <w:rPr>
          <w:rFonts w:ascii="Times New Roman" w:hAnsi="Times New Roman" w:cs="Times New Roman"/>
        </w:rPr>
      </w:pPr>
      <w:r w:rsidRPr="002437DD">
        <w:rPr>
          <w:rFonts w:ascii="Times New Roman" w:hAnsi="Times New Roman" w:cs="Times New Roman"/>
        </w:rPr>
        <w:t xml:space="preserve">Perhaps because of the controversies surrounding placing </w:t>
      </w:r>
      <w:r w:rsidR="00A23507" w:rsidRPr="002437DD">
        <w:rPr>
          <w:rFonts w:ascii="Times New Roman" w:hAnsi="Times New Roman" w:cs="Times New Roman"/>
        </w:rPr>
        <w:t>Black</w:t>
      </w:r>
      <w:r w:rsidRPr="002437DD">
        <w:rPr>
          <w:rFonts w:ascii="Times New Roman" w:hAnsi="Times New Roman" w:cs="Times New Roman"/>
        </w:rPr>
        <w:t xml:space="preserve"> children with </w:t>
      </w:r>
      <w:r w:rsidR="00A23507" w:rsidRPr="002437DD">
        <w:rPr>
          <w:rFonts w:ascii="Times New Roman" w:hAnsi="Times New Roman" w:cs="Times New Roman"/>
        </w:rPr>
        <w:t>White</w:t>
      </w:r>
      <w:r w:rsidRPr="002437DD">
        <w:rPr>
          <w:rFonts w:ascii="Times New Roman" w:hAnsi="Times New Roman" w:cs="Times New Roman"/>
        </w:rPr>
        <w:t xml:space="preserve"> parents, there is far more extant research on transracial adoption than same</w:t>
      </w:r>
      <w:r w:rsidR="004D3EB5">
        <w:rPr>
          <w:rFonts w:ascii="Times New Roman" w:hAnsi="Times New Roman" w:cs="Times New Roman"/>
        </w:rPr>
        <w:t>-</w:t>
      </w:r>
      <w:r w:rsidRPr="002437DD">
        <w:rPr>
          <w:rFonts w:ascii="Times New Roman" w:hAnsi="Times New Roman" w:cs="Times New Roman"/>
        </w:rPr>
        <w:t xml:space="preserve">race </w:t>
      </w:r>
      <w:r w:rsidR="00A23507" w:rsidRPr="002437DD">
        <w:rPr>
          <w:rFonts w:ascii="Times New Roman" w:hAnsi="Times New Roman" w:cs="Times New Roman"/>
        </w:rPr>
        <w:t>Black</w:t>
      </w:r>
      <w:r w:rsidRPr="002437DD">
        <w:rPr>
          <w:rFonts w:ascii="Times New Roman" w:hAnsi="Times New Roman" w:cs="Times New Roman"/>
        </w:rPr>
        <w:t xml:space="preserve"> adoptions. </w:t>
      </w:r>
      <w:r w:rsidRPr="002437DD">
        <w:rPr>
          <w:rFonts w:ascii="Times New Roman" w:hAnsi="Times New Roman" w:cs="Times New Roman"/>
        </w:rPr>
        <w:lastRenderedPageBreak/>
        <w:t>Many studies focus on the well-being and adjustment of transracial adoptees, examining topics such as racial identity development among children (see Hollingsworth</w:t>
      </w:r>
      <w:r w:rsidR="0029791F">
        <w:rPr>
          <w:rFonts w:ascii="Times New Roman" w:hAnsi="Times New Roman" w:cs="Times New Roman"/>
        </w:rPr>
        <w:t>,</w:t>
      </w:r>
      <w:r w:rsidR="00111BA6">
        <w:rPr>
          <w:rFonts w:ascii="Times New Roman" w:hAnsi="Times New Roman" w:cs="Times New Roman"/>
        </w:rPr>
        <w:t xml:space="preserve"> </w:t>
      </w:r>
      <w:r w:rsidR="00512A59" w:rsidRPr="002437DD">
        <w:rPr>
          <w:rFonts w:ascii="Times New Roman" w:hAnsi="Times New Roman" w:cs="Times New Roman"/>
        </w:rPr>
        <w:t>1997</w:t>
      </w:r>
      <w:r w:rsidRPr="002437DD">
        <w:rPr>
          <w:rFonts w:ascii="Times New Roman" w:hAnsi="Times New Roman" w:cs="Times New Roman"/>
        </w:rPr>
        <w:t xml:space="preserve"> for review</w:t>
      </w:r>
      <w:r w:rsidR="00FB0DDD" w:rsidRPr="002437DD">
        <w:rPr>
          <w:rFonts w:ascii="Times New Roman" w:hAnsi="Times New Roman" w:cs="Times New Roman"/>
        </w:rPr>
        <w:t>;</w:t>
      </w:r>
      <w:r w:rsidRPr="002437DD">
        <w:rPr>
          <w:rFonts w:ascii="Times New Roman" w:hAnsi="Times New Roman" w:cs="Times New Roman"/>
        </w:rPr>
        <w:t>), racial socialization practices by parents (</w:t>
      </w:r>
      <w:r w:rsidR="003B3E45">
        <w:rPr>
          <w:rFonts w:ascii="Times New Roman" w:hAnsi="Times New Roman" w:cs="Times New Roman"/>
        </w:rPr>
        <w:t>Barn</w:t>
      </w:r>
      <w:r w:rsidR="0029791F">
        <w:rPr>
          <w:rFonts w:ascii="Times New Roman" w:hAnsi="Times New Roman" w:cs="Times New Roman"/>
        </w:rPr>
        <w:t>,</w:t>
      </w:r>
      <w:r w:rsidR="003B3E45">
        <w:rPr>
          <w:rFonts w:ascii="Times New Roman" w:hAnsi="Times New Roman" w:cs="Times New Roman"/>
        </w:rPr>
        <w:t xml:space="preserve"> 2013; </w:t>
      </w:r>
      <w:r w:rsidR="00FB0DDD" w:rsidRPr="002437DD">
        <w:rPr>
          <w:rFonts w:ascii="Times New Roman" w:hAnsi="Times New Roman" w:cs="Times New Roman"/>
        </w:rPr>
        <w:t>Smith et al.</w:t>
      </w:r>
      <w:r w:rsidR="0073472F">
        <w:rPr>
          <w:rFonts w:ascii="Times New Roman" w:hAnsi="Times New Roman" w:cs="Times New Roman"/>
        </w:rPr>
        <w:t>,</w:t>
      </w:r>
      <w:r w:rsidR="00FB0DDD" w:rsidRPr="002437DD">
        <w:rPr>
          <w:rFonts w:ascii="Times New Roman" w:hAnsi="Times New Roman" w:cs="Times New Roman"/>
        </w:rPr>
        <w:t xml:space="preserve"> 2011; </w:t>
      </w:r>
      <w:r w:rsidR="003B3E45" w:rsidRPr="002437DD">
        <w:rPr>
          <w:rFonts w:ascii="Times New Roman" w:hAnsi="Times New Roman" w:cs="Times New Roman"/>
        </w:rPr>
        <w:t>Thomas and Tessler</w:t>
      </w:r>
      <w:r w:rsidR="003B3E45">
        <w:rPr>
          <w:rFonts w:ascii="Times New Roman" w:hAnsi="Times New Roman" w:cs="Times New Roman"/>
        </w:rPr>
        <w:t>, 2007</w:t>
      </w:r>
      <w:r w:rsidRPr="002437DD">
        <w:rPr>
          <w:rFonts w:ascii="Times New Roman" w:hAnsi="Times New Roman" w:cs="Times New Roman"/>
        </w:rPr>
        <w:t>), and the experiences of adult transracial adoptees (</w:t>
      </w:r>
      <w:r w:rsidR="0019077F">
        <w:rPr>
          <w:rFonts w:ascii="Times New Roman" w:hAnsi="Times New Roman" w:cs="Times New Roman"/>
        </w:rPr>
        <w:t>Patton</w:t>
      </w:r>
      <w:r w:rsidR="008621F4">
        <w:rPr>
          <w:rFonts w:ascii="Times New Roman" w:hAnsi="Times New Roman" w:cs="Times New Roman"/>
        </w:rPr>
        <w:t>,</w:t>
      </w:r>
      <w:r w:rsidR="0019077F">
        <w:rPr>
          <w:rFonts w:ascii="Times New Roman" w:hAnsi="Times New Roman" w:cs="Times New Roman"/>
        </w:rPr>
        <w:t xml:space="preserve"> 2000; </w:t>
      </w:r>
      <w:r w:rsidRPr="002437DD">
        <w:rPr>
          <w:rFonts w:ascii="Times New Roman" w:hAnsi="Times New Roman" w:cs="Times New Roman"/>
        </w:rPr>
        <w:t>Samuels</w:t>
      </w:r>
      <w:r w:rsidR="008621F4">
        <w:rPr>
          <w:rFonts w:ascii="Times New Roman" w:hAnsi="Times New Roman" w:cs="Times New Roman"/>
        </w:rPr>
        <w:t>,</w:t>
      </w:r>
      <w:r w:rsidRPr="002437DD">
        <w:rPr>
          <w:rFonts w:ascii="Times New Roman" w:hAnsi="Times New Roman" w:cs="Times New Roman"/>
        </w:rPr>
        <w:t xml:space="preserve"> 2009). </w:t>
      </w:r>
    </w:p>
    <w:p w14:paraId="4402B768" w14:textId="7B99468A" w:rsidR="00D32D0B" w:rsidRPr="002437DD" w:rsidRDefault="00D32D0B" w:rsidP="00A024B1">
      <w:pPr>
        <w:spacing w:line="480" w:lineRule="auto"/>
        <w:ind w:firstLine="720"/>
        <w:rPr>
          <w:rFonts w:ascii="Times New Roman" w:eastAsia="Times New Roman" w:hAnsi="Times New Roman" w:cs="Times New Roman"/>
        </w:rPr>
      </w:pPr>
      <w:r w:rsidRPr="002437DD">
        <w:rPr>
          <w:rFonts w:ascii="Times New Roman" w:hAnsi="Times New Roman" w:cs="Times New Roman"/>
        </w:rPr>
        <w:t xml:space="preserve">There is also a growing canon of work by adoption scholars identifying and describing the racial hierarchy of adoption which positions Asian and Hispanic children as preferable to </w:t>
      </w:r>
      <w:r w:rsidR="00A23507" w:rsidRPr="002437DD">
        <w:rPr>
          <w:rFonts w:ascii="Times New Roman" w:hAnsi="Times New Roman" w:cs="Times New Roman"/>
        </w:rPr>
        <w:t>Black</w:t>
      </w:r>
      <w:r w:rsidRPr="002437DD">
        <w:rPr>
          <w:rFonts w:ascii="Times New Roman" w:hAnsi="Times New Roman" w:cs="Times New Roman"/>
        </w:rPr>
        <w:t xml:space="preserve"> children (</w:t>
      </w:r>
      <w:r w:rsidR="00520315">
        <w:rPr>
          <w:rFonts w:ascii="Times New Roman" w:hAnsi="Times New Roman" w:cs="Times New Roman"/>
        </w:rPr>
        <w:t xml:space="preserve">Khanna </w:t>
      </w:r>
      <w:r w:rsidR="00520315" w:rsidRPr="006404F0">
        <w:rPr>
          <w:rFonts w:ascii="Times New Roman" w:hAnsi="Times New Roman" w:cs="Times New Roman"/>
        </w:rPr>
        <w:t>and Killian, 2015; Quiroz, 2007;</w:t>
      </w:r>
      <w:r w:rsidR="0073472F" w:rsidRPr="002437DD">
        <w:rPr>
          <w:rFonts w:ascii="Times New Roman" w:hAnsi="Times New Roman" w:cs="Times New Roman"/>
        </w:rPr>
        <w:t xml:space="preserve"> </w:t>
      </w:r>
      <w:r w:rsidRPr="002437DD">
        <w:rPr>
          <w:rFonts w:ascii="Times New Roman" w:hAnsi="Times New Roman" w:cs="Times New Roman"/>
        </w:rPr>
        <w:t>Raleigh</w:t>
      </w:r>
      <w:r w:rsidR="00EF0CED">
        <w:rPr>
          <w:rFonts w:ascii="Times New Roman" w:hAnsi="Times New Roman" w:cs="Times New Roman"/>
        </w:rPr>
        <w:t>,</w:t>
      </w:r>
      <w:r w:rsidRPr="002437DD">
        <w:rPr>
          <w:rFonts w:ascii="Times New Roman" w:hAnsi="Times New Roman" w:cs="Times New Roman"/>
        </w:rPr>
        <w:t xml:space="preserve"> 2016). For example, in her study of </w:t>
      </w:r>
      <w:r w:rsidR="00A23507" w:rsidRPr="002437DD">
        <w:rPr>
          <w:rFonts w:ascii="Times New Roman" w:hAnsi="Times New Roman" w:cs="Times New Roman"/>
        </w:rPr>
        <w:t>White</w:t>
      </w:r>
      <w:r w:rsidRPr="002437DD">
        <w:rPr>
          <w:rFonts w:ascii="Times New Roman" w:hAnsi="Times New Roman" w:cs="Times New Roman"/>
        </w:rPr>
        <w:t xml:space="preserve"> parents with Chinese-born children, </w:t>
      </w:r>
      <w:r w:rsidR="006F63C6" w:rsidRPr="002437DD">
        <w:rPr>
          <w:rFonts w:ascii="Times New Roman" w:hAnsi="Times New Roman" w:cs="Times New Roman"/>
        </w:rPr>
        <w:t xml:space="preserve">Dorow illustrates how </w:t>
      </w:r>
      <w:r w:rsidR="00A23507" w:rsidRPr="002437DD">
        <w:rPr>
          <w:rFonts w:ascii="Times New Roman" w:hAnsi="Times New Roman" w:cs="Times New Roman"/>
        </w:rPr>
        <w:t>White</w:t>
      </w:r>
      <w:r w:rsidR="006F63C6" w:rsidRPr="002437DD">
        <w:rPr>
          <w:rFonts w:ascii="Times New Roman" w:hAnsi="Times New Roman" w:cs="Times New Roman"/>
        </w:rPr>
        <w:t xml:space="preserve"> parents’ decisions to adopt from China</w:t>
      </w:r>
      <w:r w:rsidR="006F63C6" w:rsidRPr="002437DD">
        <w:rPr>
          <w:rFonts w:ascii="Times New Roman" w:eastAsia="Times New Roman" w:hAnsi="Times New Roman" w:cs="Times New Roman"/>
        </w:rPr>
        <w:t xml:space="preserve"> “take on racial-cultural coherence through an imagined intractability in </w:t>
      </w:r>
      <w:r w:rsidR="00A23507" w:rsidRPr="002437DD">
        <w:rPr>
          <w:rFonts w:ascii="Times New Roman" w:eastAsia="Times New Roman" w:hAnsi="Times New Roman" w:cs="Times New Roman"/>
        </w:rPr>
        <w:t>White</w:t>
      </w:r>
      <w:r w:rsidR="006F63C6" w:rsidRPr="002437DD">
        <w:rPr>
          <w:rFonts w:ascii="Times New Roman" w:eastAsia="Times New Roman" w:hAnsi="Times New Roman" w:cs="Times New Roman"/>
        </w:rPr>
        <w:t>-</w:t>
      </w:r>
      <w:r w:rsidR="00A23507" w:rsidRPr="002437DD">
        <w:rPr>
          <w:rFonts w:ascii="Times New Roman" w:eastAsia="Times New Roman" w:hAnsi="Times New Roman" w:cs="Times New Roman"/>
        </w:rPr>
        <w:t>Black</w:t>
      </w:r>
      <w:r w:rsidR="006F63C6" w:rsidRPr="002437DD">
        <w:rPr>
          <w:rFonts w:ascii="Times New Roman" w:eastAsia="Times New Roman" w:hAnsi="Times New Roman" w:cs="Times New Roman"/>
        </w:rPr>
        <w:t xml:space="preserve"> difference alongside an imagined Asian flexibility” (2006,</w:t>
      </w:r>
      <w:r w:rsidR="0073472F">
        <w:rPr>
          <w:rFonts w:ascii="Times New Roman" w:eastAsia="Times New Roman" w:hAnsi="Times New Roman" w:cs="Times New Roman"/>
        </w:rPr>
        <w:t xml:space="preserve"> p. </w:t>
      </w:r>
      <w:r w:rsidR="006F63C6" w:rsidRPr="002437DD">
        <w:rPr>
          <w:rFonts w:ascii="Times New Roman" w:eastAsia="Times New Roman" w:hAnsi="Times New Roman" w:cs="Times New Roman"/>
        </w:rPr>
        <w:t xml:space="preserve">376). </w:t>
      </w:r>
      <w:r w:rsidRPr="002437DD">
        <w:rPr>
          <w:rFonts w:ascii="Times New Roman" w:hAnsi="Times New Roman" w:cs="Times New Roman"/>
        </w:rPr>
        <w:t xml:space="preserve">Summarizing this trend, Kubo notes in a review of the literature, “The common discourse that is engendered from their stories is that the racial division between </w:t>
      </w:r>
      <w:r w:rsidR="00A23507" w:rsidRPr="002437DD">
        <w:rPr>
          <w:rFonts w:ascii="Times New Roman" w:hAnsi="Times New Roman" w:cs="Times New Roman"/>
        </w:rPr>
        <w:t>White</w:t>
      </w:r>
      <w:r w:rsidRPr="002437DD">
        <w:rPr>
          <w:rFonts w:ascii="Times New Roman" w:hAnsi="Times New Roman" w:cs="Times New Roman"/>
        </w:rPr>
        <w:t xml:space="preserve"> and </w:t>
      </w:r>
      <w:r w:rsidR="00A23507" w:rsidRPr="002437DD">
        <w:rPr>
          <w:rFonts w:ascii="Times New Roman" w:hAnsi="Times New Roman" w:cs="Times New Roman"/>
        </w:rPr>
        <w:t>Black</w:t>
      </w:r>
      <w:r w:rsidRPr="002437DD">
        <w:rPr>
          <w:rFonts w:ascii="Times New Roman" w:hAnsi="Times New Roman" w:cs="Times New Roman"/>
        </w:rPr>
        <w:t xml:space="preserve"> is too wide to cross, in contrast to the differences between </w:t>
      </w:r>
      <w:r w:rsidR="00A23507" w:rsidRPr="002437DD">
        <w:rPr>
          <w:rFonts w:ascii="Times New Roman" w:hAnsi="Times New Roman" w:cs="Times New Roman"/>
        </w:rPr>
        <w:t>White</w:t>
      </w:r>
      <w:r w:rsidRPr="002437DD">
        <w:rPr>
          <w:rFonts w:ascii="Times New Roman" w:hAnsi="Times New Roman" w:cs="Times New Roman"/>
        </w:rPr>
        <w:t xml:space="preserve">s and Asians” (2010, p. 281). </w:t>
      </w:r>
    </w:p>
    <w:p w14:paraId="1AF731CF" w14:textId="02238F7E" w:rsidR="008B56D6" w:rsidRPr="002437DD" w:rsidRDefault="00DD07EA" w:rsidP="00A024B1">
      <w:pPr>
        <w:spacing w:line="480" w:lineRule="auto"/>
        <w:ind w:firstLine="720"/>
        <w:rPr>
          <w:rFonts w:ascii="Times New Roman" w:hAnsi="Times New Roman" w:cs="Times New Roman"/>
        </w:rPr>
      </w:pPr>
      <w:r w:rsidRPr="002437DD">
        <w:rPr>
          <w:rFonts w:ascii="Times New Roman" w:hAnsi="Times New Roman" w:cs="Times New Roman"/>
        </w:rPr>
        <w:t xml:space="preserve">While these </w:t>
      </w:r>
      <w:r w:rsidR="00EE4D6F" w:rsidRPr="002437DD">
        <w:rPr>
          <w:rFonts w:ascii="Times New Roman" w:hAnsi="Times New Roman" w:cs="Times New Roman"/>
        </w:rPr>
        <w:t xml:space="preserve">studies are useful in showing how racial hierarchies play out in adoption, they are limited because they are based on small sample sizes that cannot be applied to the population at large. </w:t>
      </w:r>
      <w:r w:rsidR="004D3EB5">
        <w:rPr>
          <w:rFonts w:ascii="Times New Roman" w:hAnsi="Times New Roman" w:cs="Times New Roman"/>
        </w:rPr>
        <w:t>Prior to Census</w:t>
      </w:r>
      <w:r w:rsidR="00EE4D6F" w:rsidRPr="002437DD">
        <w:rPr>
          <w:rFonts w:ascii="Times New Roman" w:hAnsi="Times New Roman" w:cs="Times New Roman"/>
        </w:rPr>
        <w:t xml:space="preserve"> 2000</w:t>
      </w:r>
      <w:r w:rsidR="004D3EB5">
        <w:rPr>
          <w:rFonts w:ascii="Times New Roman" w:hAnsi="Times New Roman" w:cs="Times New Roman"/>
        </w:rPr>
        <w:t>,</w:t>
      </w:r>
      <w:r w:rsidR="00EE4D6F" w:rsidRPr="002437DD">
        <w:rPr>
          <w:rFonts w:ascii="Times New Roman" w:hAnsi="Times New Roman" w:cs="Times New Roman"/>
        </w:rPr>
        <w:t xml:space="preserve"> </w:t>
      </w:r>
      <w:r w:rsidR="004D3EB5">
        <w:rPr>
          <w:rFonts w:ascii="Times New Roman" w:hAnsi="Times New Roman" w:cs="Times New Roman"/>
        </w:rPr>
        <w:t xml:space="preserve">which </w:t>
      </w:r>
      <w:r w:rsidR="00EE4D6F" w:rsidRPr="002437DD">
        <w:rPr>
          <w:rFonts w:ascii="Times New Roman" w:hAnsi="Times New Roman" w:cs="Times New Roman"/>
        </w:rPr>
        <w:t>began</w:t>
      </w:r>
      <w:r w:rsidR="00A14D10" w:rsidRPr="002437DD">
        <w:rPr>
          <w:rFonts w:ascii="Times New Roman" w:hAnsi="Times New Roman" w:cs="Times New Roman"/>
        </w:rPr>
        <w:t xml:space="preserve"> to</w:t>
      </w:r>
      <w:r w:rsidR="00EE4D6F" w:rsidRPr="002437DD">
        <w:rPr>
          <w:rFonts w:ascii="Times New Roman" w:hAnsi="Times New Roman" w:cs="Times New Roman"/>
        </w:rPr>
        <w:t xml:space="preserve"> differentiate between adopted and step children (Kreider</w:t>
      </w:r>
      <w:r w:rsidR="008621F4">
        <w:rPr>
          <w:rFonts w:ascii="Times New Roman" w:hAnsi="Times New Roman" w:cs="Times New Roman"/>
        </w:rPr>
        <w:t>,</w:t>
      </w:r>
      <w:r w:rsidR="00EE4D6F" w:rsidRPr="002437DD">
        <w:rPr>
          <w:rFonts w:ascii="Times New Roman" w:hAnsi="Times New Roman" w:cs="Times New Roman"/>
        </w:rPr>
        <w:t xml:space="preserve"> 2003), there was a dearth of nationally representative data on adoptive families. Since then, there </w:t>
      </w:r>
      <w:r w:rsidR="008B56D6" w:rsidRPr="002437DD">
        <w:rPr>
          <w:rFonts w:ascii="Times New Roman" w:hAnsi="Times New Roman" w:cs="Times New Roman"/>
        </w:rPr>
        <w:t>has been a growth of population-based research</w:t>
      </w:r>
      <w:r w:rsidR="00EE4D6F" w:rsidRPr="002437DD">
        <w:rPr>
          <w:rFonts w:ascii="Times New Roman" w:hAnsi="Times New Roman" w:cs="Times New Roman"/>
        </w:rPr>
        <w:t xml:space="preserve"> </w:t>
      </w:r>
      <w:r w:rsidR="008B56D6" w:rsidRPr="002437DD">
        <w:rPr>
          <w:rFonts w:ascii="Times New Roman" w:hAnsi="Times New Roman" w:cs="Times New Roman"/>
        </w:rPr>
        <w:t xml:space="preserve">studying adoptive families in general </w:t>
      </w:r>
      <w:r w:rsidR="006F63C6" w:rsidRPr="002437DD">
        <w:rPr>
          <w:rFonts w:ascii="Times New Roman" w:hAnsi="Times New Roman" w:cs="Times New Roman"/>
        </w:rPr>
        <w:t>(</w:t>
      </w:r>
      <w:r w:rsidR="0073472F" w:rsidRPr="002437DD">
        <w:rPr>
          <w:rFonts w:ascii="Times New Roman" w:hAnsi="Times New Roman" w:cs="Times New Roman"/>
        </w:rPr>
        <w:t>Amato and Cheadle</w:t>
      </w:r>
      <w:r w:rsidR="0073472F">
        <w:rPr>
          <w:rFonts w:ascii="Times New Roman" w:hAnsi="Times New Roman" w:cs="Times New Roman"/>
        </w:rPr>
        <w:t>,</w:t>
      </w:r>
      <w:r w:rsidR="0073472F" w:rsidRPr="002437DD">
        <w:rPr>
          <w:rFonts w:ascii="Times New Roman" w:hAnsi="Times New Roman" w:cs="Times New Roman"/>
        </w:rPr>
        <w:t xml:space="preserve"> 2008</w:t>
      </w:r>
      <w:r w:rsidR="0073472F">
        <w:rPr>
          <w:rFonts w:ascii="Times New Roman" w:hAnsi="Times New Roman" w:cs="Times New Roman"/>
        </w:rPr>
        <w:t xml:space="preserve">; </w:t>
      </w:r>
      <w:r w:rsidR="006F63C6" w:rsidRPr="002437DD">
        <w:rPr>
          <w:rFonts w:ascii="Times New Roman" w:hAnsi="Times New Roman" w:cs="Times New Roman"/>
        </w:rPr>
        <w:t xml:space="preserve">Hamilton, </w:t>
      </w:r>
      <w:r w:rsidR="0073472F">
        <w:rPr>
          <w:rFonts w:ascii="Times New Roman" w:hAnsi="Times New Roman" w:cs="Times New Roman"/>
        </w:rPr>
        <w:t>et al., 200</w:t>
      </w:r>
      <w:r w:rsidR="00662E4C">
        <w:rPr>
          <w:rFonts w:ascii="Times New Roman" w:hAnsi="Times New Roman" w:cs="Times New Roman"/>
        </w:rPr>
        <w:t>7</w:t>
      </w:r>
      <w:r w:rsidR="008B56D6" w:rsidRPr="002437DD">
        <w:rPr>
          <w:rFonts w:ascii="Times New Roman" w:hAnsi="Times New Roman" w:cs="Times New Roman"/>
        </w:rPr>
        <w:t xml:space="preserve">), and transracial adoptive families in particular </w:t>
      </w:r>
      <w:r w:rsidR="000B5A05" w:rsidRPr="002437DD">
        <w:rPr>
          <w:rFonts w:ascii="Times New Roman" w:hAnsi="Times New Roman" w:cs="Times New Roman"/>
        </w:rPr>
        <w:t xml:space="preserve">(Ishizawa </w:t>
      </w:r>
      <w:r w:rsidR="00A024B1" w:rsidRPr="002437DD">
        <w:rPr>
          <w:rFonts w:ascii="Times New Roman" w:hAnsi="Times New Roman" w:cs="Times New Roman"/>
        </w:rPr>
        <w:t>et al.</w:t>
      </w:r>
      <w:r w:rsidR="0073472F">
        <w:rPr>
          <w:rFonts w:ascii="Times New Roman" w:hAnsi="Times New Roman" w:cs="Times New Roman"/>
        </w:rPr>
        <w:t>,</w:t>
      </w:r>
      <w:r w:rsidR="000B5A05" w:rsidRPr="002437DD">
        <w:rPr>
          <w:rFonts w:ascii="Times New Roman" w:hAnsi="Times New Roman" w:cs="Times New Roman"/>
        </w:rPr>
        <w:t xml:space="preserve"> 2006</w:t>
      </w:r>
      <w:r w:rsidR="008B56D6" w:rsidRPr="002437DD">
        <w:rPr>
          <w:rFonts w:ascii="Times New Roman" w:hAnsi="Times New Roman" w:cs="Times New Roman"/>
        </w:rPr>
        <w:t xml:space="preserve">; Raleigh </w:t>
      </w:r>
      <w:r w:rsidR="0073472F">
        <w:rPr>
          <w:rFonts w:ascii="Times New Roman" w:hAnsi="Times New Roman" w:cs="Times New Roman"/>
        </w:rPr>
        <w:t xml:space="preserve">and Kao, </w:t>
      </w:r>
      <w:r w:rsidR="00012D30" w:rsidRPr="002437DD">
        <w:rPr>
          <w:rFonts w:ascii="Times New Roman" w:hAnsi="Times New Roman" w:cs="Times New Roman"/>
        </w:rPr>
        <w:t>2013</w:t>
      </w:r>
      <w:r w:rsidR="0073472F">
        <w:rPr>
          <w:rFonts w:ascii="Times New Roman" w:hAnsi="Times New Roman" w:cs="Times New Roman"/>
        </w:rPr>
        <w:t xml:space="preserve">; </w:t>
      </w:r>
      <w:r w:rsidR="0073472F" w:rsidRPr="002437DD">
        <w:rPr>
          <w:rFonts w:ascii="Times New Roman" w:hAnsi="Times New Roman" w:cs="Times New Roman"/>
        </w:rPr>
        <w:t>Selman</w:t>
      </w:r>
      <w:r w:rsidR="00A639E0">
        <w:rPr>
          <w:rFonts w:ascii="Times New Roman" w:hAnsi="Times New Roman" w:cs="Times New Roman"/>
        </w:rPr>
        <w:t>,</w:t>
      </w:r>
      <w:r w:rsidR="0073472F" w:rsidRPr="002437DD">
        <w:rPr>
          <w:rFonts w:ascii="Times New Roman" w:hAnsi="Times New Roman" w:cs="Times New Roman"/>
        </w:rPr>
        <w:t xml:space="preserve"> 2009</w:t>
      </w:r>
      <w:r w:rsidR="008B56D6" w:rsidRPr="002437DD">
        <w:rPr>
          <w:rFonts w:ascii="Times New Roman" w:hAnsi="Times New Roman" w:cs="Times New Roman"/>
        </w:rPr>
        <w:t>).</w:t>
      </w:r>
    </w:p>
    <w:p w14:paraId="0B277D7E" w14:textId="55D67B89" w:rsidR="007A1975" w:rsidRPr="002437DD" w:rsidRDefault="008B56D6" w:rsidP="00A024B1">
      <w:pPr>
        <w:spacing w:line="480" w:lineRule="auto"/>
        <w:ind w:firstLine="720"/>
        <w:rPr>
          <w:rFonts w:ascii="Times New Roman" w:hAnsi="Times New Roman" w:cs="Times New Roman"/>
        </w:rPr>
      </w:pPr>
      <w:r w:rsidRPr="002437DD">
        <w:rPr>
          <w:rFonts w:ascii="Times New Roman" w:hAnsi="Times New Roman" w:cs="Times New Roman"/>
        </w:rPr>
        <w:t>Most recently,</w:t>
      </w:r>
      <w:r w:rsidR="000B5A05" w:rsidRPr="002437DD">
        <w:rPr>
          <w:rFonts w:ascii="Times New Roman" w:hAnsi="Times New Roman" w:cs="Times New Roman"/>
        </w:rPr>
        <w:t xml:space="preserve"> </w:t>
      </w:r>
      <w:r w:rsidRPr="002437DD">
        <w:rPr>
          <w:rFonts w:ascii="Times New Roman" w:hAnsi="Times New Roman" w:cs="Times New Roman"/>
        </w:rPr>
        <w:t xml:space="preserve">the release of the </w:t>
      </w:r>
      <w:r w:rsidR="00EB5A01" w:rsidRPr="002437DD">
        <w:rPr>
          <w:rFonts w:ascii="Times New Roman" w:hAnsi="Times New Roman" w:cs="Times New Roman"/>
        </w:rPr>
        <w:t xml:space="preserve">National Survey of Adoptive </w:t>
      </w:r>
      <w:r w:rsidRPr="002437DD">
        <w:rPr>
          <w:rFonts w:ascii="Times New Roman" w:hAnsi="Times New Roman" w:cs="Times New Roman"/>
        </w:rPr>
        <w:t>Parents</w:t>
      </w:r>
      <w:r w:rsidR="00F25C99" w:rsidRPr="002437DD">
        <w:rPr>
          <w:rFonts w:ascii="Times New Roman" w:hAnsi="Times New Roman" w:cs="Times New Roman"/>
        </w:rPr>
        <w:t xml:space="preserve"> </w:t>
      </w:r>
      <w:r w:rsidR="00EB5A01" w:rsidRPr="002437DD">
        <w:rPr>
          <w:rFonts w:ascii="Times New Roman" w:hAnsi="Times New Roman" w:cs="Times New Roman"/>
        </w:rPr>
        <w:t xml:space="preserve">has </w:t>
      </w:r>
      <w:r w:rsidR="009D79F2" w:rsidRPr="002437DD">
        <w:rPr>
          <w:rFonts w:ascii="Times New Roman" w:hAnsi="Times New Roman" w:cs="Times New Roman"/>
        </w:rPr>
        <w:t xml:space="preserve">enabled </w:t>
      </w:r>
      <w:r w:rsidR="00EB5A01" w:rsidRPr="002437DD">
        <w:rPr>
          <w:rFonts w:ascii="Times New Roman" w:hAnsi="Times New Roman" w:cs="Times New Roman"/>
        </w:rPr>
        <w:t>researchers</w:t>
      </w:r>
      <w:r w:rsidR="00947F7A" w:rsidRPr="002437DD">
        <w:rPr>
          <w:rFonts w:ascii="Times New Roman" w:hAnsi="Times New Roman" w:cs="Times New Roman"/>
        </w:rPr>
        <w:t xml:space="preserve"> to</w:t>
      </w:r>
      <w:r w:rsidR="00EB5A01" w:rsidRPr="002437DD">
        <w:rPr>
          <w:rFonts w:ascii="Times New Roman" w:hAnsi="Times New Roman" w:cs="Times New Roman"/>
        </w:rPr>
        <w:t xml:space="preserve"> paint a more detailed national picture of adoption, especially about the type of adoptions </w:t>
      </w:r>
      <w:r w:rsidR="00A639E0">
        <w:rPr>
          <w:rFonts w:ascii="Times New Roman" w:hAnsi="Times New Roman" w:cs="Times New Roman"/>
        </w:rPr>
        <w:t>(</w:t>
      </w:r>
      <w:r w:rsidR="00EB5A01" w:rsidRPr="002437DD">
        <w:rPr>
          <w:rFonts w:ascii="Times New Roman" w:hAnsi="Times New Roman" w:cs="Times New Roman"/>
        </w:rPr>
        <w:t>e.g. foster care, domestic, or international</w:t>
      </w:r>
      <w:r w:rsidR="00A639E0">
        <w:rPr>
          <w:rFonts w:ascii="Times New Roman" w:hAnsi="Times New Roman" w:cs="Times New Roman"/>
        </w:rPr>
        <w:t>)</w:t>
      </w:r>
      <w:r w:rsidR="00EB5A01" w:rsidRPr="002437DD">
        <w:rPr>
          <w:rFonts w:ascii="Times New Roman" w:hAnsi="Times New Roman" w:cs="Times New Roman"/>
        </w:rPr>
        <w:t xml:space="preserve"> parents pursue</w:t>
      </w:r>
      <w:r w:rsidR="00E540D3">
        <w:rPr>
          <w:rFonts w:ascii="Times New Roman" w:hAnsi="Times New Roman" w:cs="Times New Roman"/>
        </w:rPr>
        <w:t xml:space="preserve"> </w:t>
      </w:r>
      <w:r w:rsidR="00776295">
        <w:rPr>
          <w:rFonts w:ascii="Times New Roman" w:hAnsi="Times New Roman" w:cs="Times New Roman"/>
        </w:rPr>
        <w:t xml:space="preserve">(Vandivere et al., </w:t>
      </w:r>
      <w:r w:rsidR="00F25C99" w:rsidRPr="002437DD">
        <w:rPr>
          <w:rFonts w:ascii="Times New Roman" w:hAnsi="Times New Roman" w:cs="Times New Roman"/>
        </w:rPr>
        <w:t>2009)</w:t>
      </w:r>
      <w:r w:rsidR="00EB5A01" w:rsidRPr="002437DD">
        <w:rPr>
          <w:rFonts w:ascii="Times New Roman" w:hAnsi="Times New Roman" w:cs="Times New Roman"/>
        </w:rPr>
        <w:t xml:space="preserve">. </w:t>
      </w:r>
      <w:r w:rsidR="00EB5A01" w:rsidRPr="002437DD">
        <w:rPr>
          <w:rFonts w:ascii="Times New Roman" w:hAnsi="Times New Roman" w:cs="Times New Roman"/>
        </w:rPr>
        <w:lastRenderedPageBreak/>
        <w:t xml:space="preserve">These data have been particularly helpful in showing that </w:t>
      </w:r>
      <w:r w:rsidR="00A23507" w:rsidRPr="002437DD">
        <w:rPr>
          <w:rFonts w:ascii="Times New Roman" w:hAnsi="Times New Roman" w:cs="Times New Roman"/>
        </w:rPr>
        <w:t>Black</w:t>
      </w:r>
      <w:r w:rsidR="00EB5A01" w:rsidRPr="002437DD">
        <w:rPr>
          <w:rFonts w:ascii="Times New Roman" w:hAnsi="Times New Roman" w:cs="Times New Roman"/>
        </w:rPr>
        <w:t xml:space="preserve"> children tend to be adopted either through foster care or private domestic adoption (Ishizawa and Kubo</w:t>
      </w:r>
      <w:r w:rsidR="00776295">
        <w:rPr>
          <w:rFonts w:ascii="Times New Roman" w:hAnsi="Times New Roman" w:cs="Times New Roman"/>
        </w:rPr>
        <w:t>, 2014, see p</w:t>
      </w:r>
      <w:r w:rsidR="00EB5A01" w:rsidRPr="002437DD">
        <w:rPr>
          <w:rFonts w:ascii="Times New Roman" w:hAnsi="Times New Roman" w:cs="Times New Roman"/>
        </w:rPr>
        <w:t xml:space="preserve">. 649). </w:t>
      </w:r>
      <w:r w:rsidR="00595E29" w:rsidRPr="002437DD">
        <w:rPr>
          <w:rFonts w:ascii="Times New Roman" w:hAnsi="Times New Roman" w:cs="Times New Roman"/>
        </w:rPr>
        <w:t xml:space="preserve">One drawback of the survey is that since adoptive parents are more likely to be </w:t>
      </w:r>
      <w:r w:rsidR="00A23507" w:rsidRPr="002437DD">
        <w:rPr>
          <w:rFonts w:ascii="Times New Roman" w:hAnsi="Times New Roman" w:cs="Times New Roman"/>
        </w:rPr>
        <w:t>White</w:t>
      </w:r>
      <w:r w:rsidR="00595E29" w:rsidRPr="002437DD">
        <w:rPr>
          <w:rFonts w:ascii="Times New Roman" w:hAnsi="Times New Roman" w:cs="Times New Roman"/>
        </w:rPr>
        <w:t xml:space="preserve">, </w:t>
      </w:r>
      <w:r w:rsidR="00E253E7" w:rsidRPr="002437DD">
        <w:rPr>
          <w:rFonts w:ascii="Times New Roman" w:hAnsi="Times New Roman" w:cs="Times New Roman"/>
        </w:rPr>
        <w:t>the sample of</w:t>
      </w:r>
      <w:r w:rsidR="00595E29" w:rsidRPr="002437DD">
        <w:rPr>
          <w:rFonts w:ascii="Times New Roman" w:hAnsi="Times New Roman" w:cs="Times New Roman"/>
        </w:rPr>
        <w:t xml:space="preserve"> </w:t>
      </w:r>
      <w:r w:rsidR="00A23507" w:rsidRPr="002437DD">
        <w:rPr>
          <w:rFonts w:ascii="Times New Roman" w:hAnsi="Times New Roman" w:cs="Times New Roman"/>
        </w:rPr>
        <w:t>Black</w:t>
      </w:r>
      <w:r w:rsidR="00595E29" w:rsidRPr="002437DD">
        <w:rPr>
          <w:rFonts w:ascii="Times New Roman" w:hAnsi="Times New Roman" w:cs="Times New Roman"/>
        </w:rPr>
        <w:t xml:space="preserve"> adoptive parents</w:t>
      </w:r>
      <w:r w:rsidR="00E253E7" w:rsidRPr="002437DD">
        <w:rPr>
          <w:rFonts w:ascii="Times New Roman" w:hAnsi="Times New Roman" w:cs="Times New Roman"/>
        </w:rPr>
        <w:t xml:space="preserve"> is too small for detailed analys</w:t>
      </w:r>
      <w:r w:rsidR="00A024B1" w:rsidRPr="002437DD">
        <w:rPr>
          <w:rFonts w:ascii="Times New Roman" w:hAnsi="Times New Roman" w:cs="Times New Roman"/>
        </w:rPr>
        <w:t>e</w:t>
      </w:r>
      <w:r w:rsidR="00E253E7" w:rsidRPr="002437DD">
        <w:rPr>
          <w:rFonts w:ascii="Times New Roman" w:hAnsi="Times New Roman" w:cs="Times New Roman"/>
        </w:rPr>
        <w:t>s</w:t>
      </w:r>
      <w:r w:rsidR="00595E29" w:rsidRPr="002437DD">
        <w:rPr>
          <w:rFonts w:ascii="Times New Roman" w:hAnsi="Times New Roman" w:cs="Times New Roman"/>
        </w:rPr>
        <w:t xml:space="preserve"> (77</w:t>
      </w:r>
      <w:r w:rsidR="00F50C2D" w:rsidRPr="002437DD">
        <w:rPr>
          <w:rFonts w:ascii="Times New Roman" w:hAnsi="Times New Roman" w:cs="Times New Roman"/>
        </w:rPr>
        <w:t xml:space="preserve"> percent</w:t>
      </w:r>
      <w:r w:rsidR="00595E29" w:rsidRPr="002437DD">
        <w:rPr>
          <w:rFonts w:ascii="Times New Roman" w:hAnsi="Times New Roman" w:cs="Times New Roman"/>
        </w:rPr>
        <w:t xml:space="preserve"> of the sample is </w:t>
      </w:r>
      <w:r w:rsidR="00A23507" w:rsidRPr="002437DD">
        <w:rPr>
          <w:rFonts w:ascii="Times New Roman" w:hAnsi="Times New Roman" w:cs="Times New Roman"/>
        </w:rPr>
        <w:t>White</w:t>
      </w:r>
      <w:r w:rsidR="00595E29" w:rsidRPr="002437DD">
        <w:rPr>
          <w:rFonts w:ascii="Times New Roman" w:hAnsi="Times New Roman" w:cs="Times New Roman"/>
        </w:rPr>
        <w:t xml:space="preserve">). Moreover, because of the preference among </w:t>
      </w:r>
      <w:r w:rsidR="00A23507" w:rsidRPr="002437DD">
        <w:rPr>
          <w:rFonts w:ascii="Times New Roman" w:hAnsi="Times New Roman" w:cs="Times New Roman"/>
        </w:rPr>
        <w:t>White</w:t>
      </w:r>
      <w:r w:rsidR="00595E29" w:rsidRPr="002437DD">
        <w:rPr>
          <w:rFonts w:ascii="Times New Roman" w:hAnsi="Times New Roman" w:cs="Times New Roman"/>
        </w:rPr>
        <w:t xml:space="preserve"> parents for </w:t>
      </w:r>
      <w:r w:rsidR="00A23507" w:rsidRPr="002437DD">
        <w:rPr>
          <w:rFonts w:ascii="Times New Roman" w:hAnsi="Times New Roman" w:cs="Times New Roman"/>
        </w:rPr>
        <w:t>White</w:t>
      </w:r>
      <w:r w:rsidR="00595E29" w:rsidRPr="002437DD">
        <w:rPr>
          <w:rFonts w:ascii="Times New Roman" w:hAnsi="Times New Roman" w:cs="Times New Roman"/>
        </w:rPr>
        <w:t xml:space="preserve">, Asian, or Hispanic children, there are relatively few </w:t>
      </w:r>
      <w:r w:rsidR="00A23507" w:rsidRPr="002437DD">
        <w:rPr>
          <w:rFonts w:ascii="Times New Roman" w:hAnsi="Times New Roman" w:cs="Times New Roman"/>
        </w:rPr>
        <w:t>Black</w:t>
      </w:r>
      <w:r w:rsidR="00595E29" w:rsidRPr="002437DD">
        <w:rPr>
          <w:rFonts w:ascii="Times New Roman" w:hAnsi="Times New Roman" w:cs="Times New Roman"/>
        </w:rPr>
        <w:t xml:space="preserve"> adopted children in the sample (n = 272) (ibid). </w:t>
      </w:r>
    </w:p>
    <w:p w14:paraId="6E59FA5C" w14:textId="5F2AAB96" w:rsidR="00A23507" w:rsidRPr="002437DD" w:rsidRDefault="00F25C99" w:rsidP="00A024B1">
      <w:pPr>
        <w:spacing w:line="480" w:lineRule="auto"/>
        <w:ind w:firstLine="720"/>
        <w:rPr>
          <w:rFonts w:ascii="Times New Roman" w:hAnsi="Times New Roman" w:cs="Times New Roman"/>
        </w:rPr>
      </w:pPr>
      <w:r w:rsidRPr="002437DD">
        <w:rPr>
          <w:rFonts w:ascii="Times New Roman" w:hAnsi="Times New Roman" w:cs="Times New Roman"/>
        </w:rPr>
        <w:t xml:space="preserve">Jacobson </w:t>
      </w:r>
      <w:r w:rsidR="00776295">
        <w:rPr>
          <w:rFonts w:ascii="Times New Roman" w:hAnsi="Times New Roman" w:cs="Times New Roman"/>
        </w:rPr>
        <w:t>and colleagues</w:t>
      </w:r>
      <w:r w:rsidRPr="002437DD">
        <w:rPr>
          <w:rFonts w:ascii="Times New Roman" w:hAnsi="Times New Roman" w:cs="Times New Roman"/>
        </w:rPr>
        <w:t xml:space="preserve"> also use the NSAP in conjunction with a five percent subsample of the U.S. </w:t>
      </w:r>
      <w:r w:rsidR="00E253E7" w:rsidRPr="002437DD">
        <w:rPr>
          <w:rFonts w:ascii="Times New Roman" w:hAnsi="Times New Roman" w:cs="Times New Roman"/>
        </w:rPr>
        <w:t>C</w:t>
      </w:r>
      <w:r w:rsidRPr="002437DD">
        <w:rPr>
          <w:rFonts w:ascii="Times New Roman" w:hAnsi="Times New Roman" w:cs="Times New Roman"/>
        </w:rPr>
        <w:t>ensus to examine the racial composition of transracial adoptive families (2012). Their work establishes some interesting national benchmarks about transracial adoption, showing how transracial adoption is associated with</w:t>
      </w:r>
      <w:r w:rsidR="00AB57E3" w:rsidRPr="002437DD">
        <w:rPr>
          <w:rFonts w:ascii="Times New Roman" w:hAnsi="Times New Roman" w:cs="Times New Roman"/>
        </w:rPr>
        <w:t xml:space="preserve"> higher</w:t>
      </w:r>
      <w:r w:rsidRPr="002437DD">
        <w:rPr>
          <w:rFonts w:ascii="Times New Roman" w:hAnsi="Times New Roman" w:cs="Times New Roman"/>
        </w:rPr>
        <w:t xml:space="preserve"> </w:t>
      </w:r>
      <w:r w:rsidR="00AB57E3" w:rsidRPr="002437DD">
        <w:rPr>
          <w:rFonts w:ascii="Times New Roman" w:hAnsi="Times New Roman" w:cs="Times New Roman"/>
        </w:rPr>
        <w:t xml:space="preserve">income and education levels, but only for </w:t>
      </w:r>
      <w:r w:rsidR="00A23507" w:rsidRPr="002437DD">
        <w:rPr>
          <w:rFonts w:ascii="Times New Roman" w:hAnsi="Times New Roman" w:cs="Times New Roman"/>
        </w:rPr>
        <w:t>White</w:t>
      </w:r>
      <w:r w:rsidR="00AB57E3" w:rsidRPr="002437DD">
        <w:rPr>
          <w:rFonts w:ascii="Times New Roman" w:hAnsi="Times New Roman" w:cs="Times New Roman"/>
        </w:rPr>
        <w:t xml:space="preserve"> parents with Asian and Hispanic children and not</w:t>
      </w:r>
      <w:r w:rsidR="00E27915">
        <w:rPr>
          <w:rFonts w:ascii="Times New Roman" w:hAnsi="Times New Roman" w:cs="Times New Roman"/>
        </w:rPr>
        <w:t xml:space="preserve"> White parents with</w:t>
      </w:r>
      <w:r w:rsidR="00AB57E3" w:rsidRPr="002437DD">
        <w:rPr>
          <w:rFonts w:ascii="Times New Roman" w:hAnsi="Times New Roman" w:cs="Times New Roman"/>
        </w:rPr>
        <w:t xml:space="preserve"> </w:t>
      </w:r>
      <w:r w:rsidR="00A23507" w:rsidRPr="002437DD">
        <w:rPr>
          <w:rFonts w:ascii="Times New Roman" w:hAnsi="Times New Roman" w:cs="Times New Roman"/>
        </w:rPr>
        <w:t>Black</w:t>
      </w:r>
      <w:r w:rsidR="00AB57E3" w:rsidRPr="002437DD">
        <w:rPr>
          <w:rFonts w:ascii="Times New Roman" w:hAnsi="Times New Roman" w:cs="Times New Roman"/>
        </w:rPr>
        <w:t xml:space="preserve"> children. In addition</w:t>
      </w:r>
      <w:r w:rsidR="005D497B">
        <w:rPr>
          <w:rFonts w:ascii="Times New Roman" w:hAnsi="Times New Roman" w:cs="Times New Roman"/>
        </w:rPr>
        <w:t>,</w:t>
      </w:r>
      <w:r w:rsidR="00AB57E3" w:rsidRPr="002437DD">
        <w:rPr>
          <w:rFonts w:ascii="Times New Roman" w:hAnsi="Times New Roman" w:cs="Times New Roman"/>
        </w:rPr>
        <w:t xml:space="preserve"> they find that </w:t>
      </w:r>
      <w:r w:rsidR="00A23507" w:rsidRPr="002437DD">
        <w:rPr>
          <w:rFonts w:ascii="Times New Roman" w:hAnsi="Times New Roman" w:cs="Times New Roman"/>
        </w:rPr>
        <w:t>Black</w:t>
      </w:r>
      <w:r w:rsidR="00AB57E3" w:rsidRPr="002437DD">
        <w:rPr>
          <w:rFonts w:ascii="Times New Roman" w:hAnsi="Times New Roman" w:cs="Times New Roman"/>
        </w:rPr>
        <w:t xml:space="preserve"> children are among the least likely to be adopted by </w:t>
      </w:r>
      <w:r w:rsidR="00A23507" w:rsidRPr="002437DD">
        <w:rPr>
          <w:rFonts w:ascii="Times New Roman" w:hAnsi="Times New Roman" w:cs="Times New Roman"/>
        </w:rPr>
        <w:t>White</w:t>
      </w:r>
      <w:r w:rsidR="00AB57E3" w:rsidRPr="002437DD">
        <w:rPr>
          <w:rFonts w:ascii="Times New Roman" w:hAnsi="Times New Roman" w:cs="Times New Roman"/>
        </w:rPr>
        <w:t xml:space="preserve"> parents, “suggesting that much of the adoption </w:t>
      </w:r>
      <w:r w:rsidR="005A4DF4" w:rsidRPr="002437DD">
        <w:rPr>
          <w:rFonts w:ascii="Times New Roman" w:hAnsi="Times New Roman" w:cs="Times New Roman"/>
        </w:rPr>
        <w:t>of</w:t>
      </w:r>
      <w:r w:rsidR="00AB57E3" w:rsidRPr="002437DD">
        <w:rPr>
          <w:rFonts w:ascii="Times New Roman" w:hAnsi="Times New Roman" w:cs="Times New Roman"/>
        </w:rPr>
        <w:t xml:space="preserve"> </w:t>
      </w:r>
      <w:r w:rsidR="00A23507" w:rsidRPr="002437DD">
        <w:rPr>
          <w:rFonts w:ascii="Times New Roman" w:hAnsi="Times New Roman" w:cs="Times New Roman"/>
        </w:rPr>
        <w:t>Black</w:t>
      </w:r>
      <w:r w:rsidR="00AB57E3" w:rsidRPr="002437DD">
        <w:rPr>
          <w:rFonts w:ascii="Times New Roman" w:hAnsi="Times New Roman" w:cs="Times New Roman"/>
        </w:rPr>
        <w:t xml:space="preserve"> children is by </w:t>
      </w:r>
      <w:r w:rsidR="00A23507" w:rsidRPr="002437DD">
        <w:rPr>
          <w:rFonts w:ascii="Times New Roman" w:hAnsi="Times New Roman" w:cs="Times New Roman"/>
        </w:rPr>
        <w:t>Black</w:t>
      </w:r>
      <w:r w:rsidR="00D35EAB">
        <w:rPr>
          <w:rFonts w:ascii="Times New Roman" w:hAnsi="Times New Roman" w:cs="Times New Roman"/>
        </w:rPr>
        <w:t xml:space="preserve"> fa</w:t>
      </w:r>
      <w:r w:rsidR="003A2E12">
        <w:rPr>
          <w:rFonts w:ascii="Times New Roman" w:hAnsi="Times New Roman" w:cs="Times New Roman"/>
        </w:rPr>
        <w:t>milies” (Jacobson et al.</w:t>
      </w:r>
      <w:r w:rsidR="00776295">
        <w:rPr>
          <w:rFonts w:ascii="Times New Roman" w:hAnsi="Times New Roman" w:cs="Times New Roman"/>
        </w:rPr>
        <w:t>,</w:t>
      </w:r>
      <w:r w:rsidR="003A2E12">
        <w:rPr>
          <w:rFonts w:ascii="Times New Roman" w:hAnsi="Times New Roman" w:cs="Times New Roman"/>
        </w:rPr>
        <w:t xml:space="preserve"> </w:t>
      </w:r>
      <w:r w:rsidR="00776295">
        <w:rPr>
          <w:rFonts w:ascii="Times New Roman" w:hAnsi="Times New Roman" w:cs="Times New Roman"/>
        </w:rPr>
        <w:t>2012, p</w:t>
      </w:r>
      <w:r w:rsidR="00AB57E3" w:rsidRPr="002437DD">
        <w:rPr>
          <w:rFonts w:ascii="Times New Roman" w:hAnsi="Times New Roman" w:cs="Times New Roman"/>
        </w:rPr>
        <w:t xml:space="preserve">. 80). </w:t>
      </w:r>
      <w:r w:rsidR="00520BD8" w:rsidRPr="002437DD">
        <w:rPr>
          <w:rFonts w:ascii="Times New Roman" w:hAnsi="Times New Roman" w:cs="Times New Roman"/>
        </w:rPr>
        <w:t xml:space="preserve">But since the authors’ focus was on transracial adoption, their study does not include a demographic profile of </w:t>
      </w:r>
      <w:r w:rsidR="00A23507" w:rsidRPr="002437DD">
        <w:rPr>
          <w:rFonts w:ascii="Times New Roman" w:hAnsi="Times New Roman" w:cs="Times New Roman"/>
        </w:rPr>
        <w:t>Black</w:t>
      </w:r>
      <w:r w:rsidR="00520BD8" w:rsidRPr="002437DD">
        <w:rPr>
          <w:rFonts w:ascii="Times New Roman" w:hAnsi="Times New Roman" w:cs="Times New Roman"/>
        </w:rPr>
        <w:t xml:space="preserve"> adoptive parents. </w:t>
      </w:r>
    </w:p>
    <w:p w14:paraId="6834C8B3" w14:textId="7C553DC9" w:rsidR="00CF32B5" w:rsidRPr="002437DD" w:rsidRDefault="00CF32B5" w:rsidP="00A024B1">
      <w:pPr>
        <w:spacing w:line="480" w:lineRule="auto"/>
        <w:ind w:firstLine="720"/>
        <w:rPr>
          <w:rFonts w:ascii="Times New Roman" w:hAnsi="Times New Roman" w:cs="Times New Roman"/>
        </w:rPr>
      </w:pPr>
      <w:r w:rsidRPr="002437DD">
        <w:rPr>
          <w:rFonts w:ascii="Times New Roman" w:hAnsi="Times New Roman" w:cs="Times New Roman"/>
        </w:rPr>
        <w:t xml:space="preserve">Notably, extant national research on Black adopted children </w:t>
      </w:r>
      <w:r w:rsidR="00A16AAB" w:rsidRPr="002437DD">
        <w:rPr>
          <w:rFonts w:ascii="Times New Roman" w:hAnsi="Times New Roman" w:cs="Times New Roman"/>
        </w:rPr>
        <w:t xml:space="preserve">tends to treat </w:t>
      </w:r>
      <w:r w:rsidRPr="002437DD">
        <w:rPr>
          <w:rFonts w:ascii="Times New Roman" w:hAnsi="Times New Roman" w:cs="Times New Roman"/>
        </w:rPr>
        <w:t>Black children as a monolithic group, ignoring potential differences between biracial and monoracial Blacks</w:t>
      </w:r>
      <w:r w:rsidR="00A16AAB" w:rsidRPr="002437DD">
        <w:rPr>
          <w:rFonts w:ascii="Times New Roman" w:hAnsi="Times New Roman" w:cs="Times New Roman"/>
        </w:rPr>
        <w:t xml:space="preserve">. </w:t>
      </w:r>
      <w:r w:rsidRPr="002437DD">
        <w:rPr>
          <w:rFonts w:ascii="Times New Roman" w:hAnsi="Times New Roman" w:cs="Times New Roman"/>
        </w:rPr>
        <w:t>In some ways this practice makes sense given the legacy of hypodescent such that persons with “one drop” of Black</w:t>
      </w:r>
      <w:r w:rsidR="00A16AAB" w:rsidRPr="002437DD">
        <w:rPr>
          <w:rFonts w:ascii="Times New Roman" w:hAnsi="Times New Roman" w:cs="Times New Roman"/>
        </w:rPr>
        <w:t xml:space="preserve"> heritage </w:t>
      </w:r>
      <w:r w:rsidRPr="002437DD">
        <w:rPr>
          <w:rFonts w:ascii="Times New Roman" w:hAnsi="Times New Roman" w:cs="Times New Roman"/>
        </w:rPr>
        <w:t>were considered Black (Davis</w:t>
      </w:r>
      <w:r w:rsidR="00BC7951">
        <w:rPr>
          <w:rFonts w:ascii="Times New Roman" w:hAnsi="Times New Roman" w:cs="Times New Roman"/>
        </w:rPr>
        <w:t>,</w:t>
      </w:r>
      <w:r w:rsidRPr="002437DD">
        <w:rPr>
          <w:rFonts w:ascii="Times New Roman" w:hAnsi="Times New Roman" w:cs="Times New Roman"/>
        </w:rPr>
        <w:t xml:space="preserve"> 1991). Research suggests that hypodescent remains a powerful model of racial identification for African Americans (Harris and Sim</w:t>
      </w:r>
      <w:r w:rsidR="00776295">
        <w:rPr>
          <w:rFonts w:ascii="Times New Roman" w:hAnsi="Times New Roman" w:cs="Times New Roman"/>
        </w:rPr>
        <w:t>,</w:t>
      </w:r>
      <w:r w:rsidRPr="002437DD">
        <w:rPr>
          <w:rFonts w:ascii="Times New Roman" w:hAnsi="Times New Roman" w:cs="Times New Roman"/>
        </w:rPr>
        <w:t xml:space="preserve"> 2002), with parents of </w:t>
      </w:r>
      <w:r w:rsidR="00A639E0">
        <w:rPr>
          <w:rFonts w:ascii="Times New Roman" w:hAnsi="Times New Roman" w:cs="Times New Roman"/>
        </w:rPr>
        <w:t>B</w:t>
      </w:r>
      <w:r w:rsidRPr="002437DD">
        <w:rPr>
          <w:rFonts w:ascii="Times New Roman" w:hAnsi="Times New Roman" w:cs="Times New Roman"/>
        </w:rPr>
        <w:t>lack-</w:t>
      </w:r>
      <w:r w:rsidR="00A639E0">
        <w:rPr>
          <w:rFonts w:ascii="Times New Roman" w:hAnsi="Times New Roman" w:cs="Times New Roman"/>
        </w:rPr>
        <w:t>W</w:t>
      </w:r>
      <w:r w:rsidRPr="002437DD">
        <w:rPr>
          <w:rFonts w:ascii="Times New Roman" w:hAnsi="Times New Roman" w:cs="Times New Roman"/>
        </w:rPr>
        <w:t xml:space="preserve">hite biracial children more likely to identify their sons </w:t>
      </w:r>
      <w:r w:rsidR="00776295">
        <w:rPr>
          <w:rFonts w:ascii="Times New Roman" w:hAnsi="Times New Roman" w:cs="Times New Roman"/>
        </w:rPr>
        <w:t>and daughters as Black (Tafoya et al.,</w:t>
      </w:r>
      <w:r w:rsidRPr="002437DD">
        <w:rPr>
          <w:rFonts w:ascii="Times New Roman" w:hAnsi="Times New Roman" w:cs="Times New Roman"/>
        </w:rPr>
        <w:t xml:space="preserve"> </w:t>
      </w:r>
      <w:r w:rsidR="00046504" w:rsidRPr="002437DD">
        <w:rPr>
          <w:rFonts w:ascii="Times New Roman" w:hAnsi="Times New Roman" w:cs="Times New Roman"/>
        </w:rPr>
        <w:t>2004</w:t>
      </w:r>
      <w:r w:rsidRPr="002437DD">
        <w:rPr>
          <w:rFonts w:ascii="Times New Roman" w:hAnsi="Times New Roman" w:cs="Times New Roman"/>
        </w:rPr>
        <w:t xml:space="preserve">). </w:t>
      </w:r>
    </w:p>
    <w:p w14:paraId="4C047BC1" w14:textId="45921FFE" w:rsidR="00CF32B5" w:rsidRPr="002437DD" w:rsidRDefault="00CF32B5" w:rsidP="00A024B1">
      <w:pPr>
        <w:spacing w:line="480" w:lineRule="auto"/>
        <w:ind w:firstLine="720"/>
        <w:rPr>
          <w:rFonts w:ascii="Times New Roman" w:hAnsi="Times New Roman" w:cs="Times New Roman"/>
        </w:rPr>
      </w:pPr>
      <w:r w:rsidRPr="002437DD">
        <w:rPr>
          <w:rFonts w:ascii="Times New Roman" w:hAnsi="Times New Roman" w:cs="Times New Roman"/>
        </w:rPr>
        <w:lastRenderedPageBreak/>
        <w:t>Whereas it may be that Black adoptive parents are likely to racially identify their children a</w:t>
      </w:r>
      <w:r w:rsidR="008318EF">
        <w:rPr>
          <w:rFonts w:ascii="Times New Roman" w:hAnsi="Times New Roman" w:cs="Times New Roman"/>
        </w:rPr>
        <w:t>s</w:t>
      </w:r>
      <w:r w:rsidRPr="002437DD">
        <w:rPr>
          <w:rFonts w:ascii="Times New Roman" w:hAnsi="Times New Roman" w:cs="Times New Roman"/>
        </w:rPr>
        <w:t xml:space="preserve"> </w:t>
      </w:r>
      <w:r w:rsidR="00A639E0">
        <w:rPr>
          <w:rFonts w:ascii="Times New Roman" w:hAnsi="Times New Roman" w:cs="Times New Roman"/>
        </w:rPr>
        <w:t>B</w:t>
      </w:r>
      <w:r w:rsidRPr="002437DD">
        <w:rPr>
          <w:rFonts w:ascii="Times New Roman" w:hAnsi="Times New Roman" w:cs="Times New Roman"/>
        </w:rPr>
        <w:t xml:space="preserve">lack regardless of whether they have multiracial ancestry, it is unclear whether White adoptive parents </w:t>
      </w:r>
      <w:r w:rsidR="00151E40" w:rsidRPr="002437DD">
        <w:rPr>
          <w:rFonts w:ascii="Times New Roman" w:hAnsi="Times New Roman" w:cs="Times New Roman"/>
        </w:rPr>
        <w:t xml:space="preserve">abide by the same model. In fact, qualitative research </w:t>
      </w:r>
      <w:r w:rsidRPr="002437DD">
        <w:rPr>
          <w:rFonts w:ascii="Times New Roman" w:hAnsi="Times New Roman" w:cs="Times New Roman"/>
        </w:rPr>
        <w:t xml:space="preserve">suggests otherwise. In previous work, Raleigh has shown how </w:t>
      </w:r>
      <w:r w:rsidR="00947F7A" w:rsidRPr="002437DD">
        <w:rPr>
          <w:rFonts w:ascii="Times New Roman" w:hAnsi="Times New Roman" w:cs="Times New Roman"/>
        </w:rPr>
        <w:t>W</w:t>
      </w:r>
      <w:r w:rsidR="00151E40" w:rsidRPr="002437DD">
        <w:rPr>
          <w:rFonts w:ascii="Times New Roman" w:hAnsi="Times New Roman" w:cs="Times New Roman"/>
        </w:rPr>
        <w:t xml:space="preserve">hite parents differentiate between </w:t>
      </w:r>
      <w:r w:rsidRPr="002437DD">
        <w:rPr>
          <w:rFonts w:ascii="Times New Roman" w:hAnsi="Times New Roman" w:cs="Times New Roman"/>
        </w:rPr>
        <w:t>biracial (part-White) children</w:t>
      </w:r>
      <w:r w:rsidR="00151E40" w:rsidRPr="002437DD">
        <w:rPr>
          <w:rFonts w:ascii="Times New Roman" w:hAnsi="Times New Roman" w:cs="Times New Roman"/>
        </w:rPr>
        <w:t xml:space="preserve"> and “full” Black children such that the former are seen as more desirable than the latter</w:t>
      </w:r>
      <w:r w:rsidR="00A024B1" w:rsidRPr="002437DD">
        <w:rPr>
          <w:rFonts w:ascii="Times New Roman" w:hAnsi="Times New Roman" w:cs="Times New Roman"/>
        </w:rPr>
        <w:t xml:space="preserve"> (2016)</w:t>
      </w:r>
      <w:r w:rsidR="00151E40" w:rsidRPr="002437DD">
        <w:rPr>
          <w:rFonts w:ascii="Times New Roman" w:hAnsi="Times New Roman" w:cs="Times New Roman"/>
        </w:rPr>
        <w:t xml:space="preserve">. </w:t>
      </w:r>
      <w:r w:rsidRPr="002437DD">
        <w:rPr>
          <w:rFonts w:ascii="Times New Roman" w:hAnsi="Times New Roman" w:cs="Times New Roman"/>
        </w:rPr>
        <w:t xml:space="preserve">Thus, it may be that </w:t>
      </w:r>
      <w:r w:rsidR="00947F7A" w:rsidRPr="002437DD">
        <w:rPr>
          <w:rFonts w:ascii="Times New Roman" w:hAnsi="Times New Roman" w:cs="Times New Roman"/>
        </w:rPr>
        <w:t>W</w:t>
      </w:r>
      <w:r w:rsidRPr="002437DD">
        <w:rPr>
          <w:rFonts w:ascii="Times New Roman" w:hAnsi="Times New Roman" w:cs="Times New Roman"/>
        </w:rPr>
        <w:t xml:space="preserve">hite transracial adoptive parents are more likely to adopt a </w:t>
      </w:r>
      <w:r w:rsidR="00947F7A" w:rsidRPr="002437DD">
        <w:rPr>
          <w:rFonts w:ascii="Times New Roman" w:hAnsi="Times New Roman" w:cs="Times New Roman"/>
        </w:rPr>
        <w:t>B</w:t>
      </w:r>
      <w:r w:rsidRPr="002437DD">
        <w:rPr>
          <w:rFonts w:ascii="Times New Roman" w:hAnsi="Times New Roman" w:cs="Times New Roman"/>
        </w:rPr>
        <w:t xml:space="preserve">lack child identified as more than one race whereas Black adoptive parents may not have a similar preference.  </w:t>
      </w:r>
    </w:p>
    <w:p w14:paraId="4AAE6651" w14:textId="1447ABAA" w:rsidR="00C6337B" w:rsidRPr="002437DD" w:rsidRDefault="00C6337B" w:rsidP="00A024B1">
      <w:pPr>
        <w:spacing w:line="480" w:lineRule="auto"/>
        <w:rPr>
          <w:rFonts w:ascii="Times New Roman" w:hAnsi="Times New Roman" w:cs="Times New Roman"/>
        </w:rPr>
      </w:pPr>
    </w:p>
    <w:p w14:paraId="38CFDA02" w14:textId="129F5DBD" w:rsidR="00010565" w:rsidRPr="002437DD" w:rsidRDefault="00010565" w:rsidP="00A024B1">
      <w:pPr>
        <w:spacing w:line="480" w:lineRule="auto"/>
        <w:rPr>
          <w:rFonts w:ascii="Times New Roman" w:hAnsi="Times New Roman" w:cs="Times New Roman"/>
          <w:i/>
        </w:rPr>
      </w:pPr>
      <w:r w:rsidRPr="002437DD">
        <w:rPr>
          <w:rFonts w:ascii="Times New Roman" w:hAnsi="Times New Roman" w:cs="Times New Roman"/>
          <w:i/>
        </w:rPr>
        <w:t xml:space="preserve">Prior Research on </w:t>
      </w:r>
      <w:r w:rsidR="00A23507" w:rsidRPr="002437DD">
        <w:rPr>
          <w:rFonts w:ascii="Times New Roman" w:hAnsi="Times New Roman" w:cs="Times New Roman"/>
          <w:i/>
        </w:rPr>
        <w:t>Black</w:t>
      </w:r>
      <w:r w:rsidRPr="002437DD">
        <w:rPr>
          <w:rFonts w:ascii="Times New Roman" w:hAnsi="Times New Roman" w:cs="Times New Roman"/>
          <w:i/>
        </w:rPr>
        <w:t xml:space="preserve"> Adoptive Parents</w:t>
      </w:r>
    </w:p>
    <w:p w14:paraId="013A7A95" w14:textId="4E484A3D" w:rsidR="006C30DE" w:rsidRPr="002437DD" w:rsidRDefault="007B0161" w:rsidP="00A024B1">
      <w:pPr>
        <w:spacing w:line="480" w:lineRule="auto"/>
        <w:ind w:firstLine="720"/>
        <w:rPr>
          <w:rFonts w:ascii="Times New Roman" w:hAnsi="Times New Roman" w:cs="Times New Roman"/>
        </w:rPr>
      </w:pPr>
      <w:r w:rsidRPr="002437DD">
        <w:rPr>
          <w:rFonts w:ascii="Times New Roman" w:hAnsi="Times New Roman" w:cs="Times New Roman"/>
        </w:rPr>
        <w:t xml:space="preserve">The bulk of published work on </w:t>
      </w:r>
      <w:r w:rsidR="00A23507" w:rsidRPr="002437DD">
        <w:rPr>
          <w:rFonts w:ascii="Times New Roman" w:hAnsi="Times New Roman" w:cs="Times New Roman"/>
        </w:rPr>
        <w:t>Black</w:t>
      </w:r>
      <w:r w:rsidRPr="002437DD">
        <w:rPr>
          <w:rFonts w:ascii="Times New Roman" w:hAnsi="Times New Roman" w:cs="Times New Roman"/>
        </w:rPr>
        <w:t xml:space="preserve"> adoptive parents is based on a social work perspective and tends to be based on convenience samples. For example, Prater and King (1988) published one of the earliest studies on </w:t>
      </w:r>
      <w:r w:rsidR="00A23507" w:rsidRPr="002437DD">
        <w:rPr>
          <w:rFonts w:ascii="Times New Roman" w:hAnsi="Times New Roman" w:cs="Times New Roman"/>
        </w:rPr>
        <w:t>Black</w:t>
      </w:r>
      <w:r w:rsidRPr="002437DD">
        <w:rPr>
          <w:rFonts w:ascii="Times New Roman" w:hAnsi="Times New Roman" w:cs="Times New Roman"/>
        </w:rPr>
        <w:t xml:space="preserve"> adoptive families</w:t>
      </w:r>
      <w:r w:rsidR="00E253E7" w:rsidRPr="002437DD">
        <w:rPr>
          <w:rFonts w:ascii="Times New Roman" w:hAnsi="Times New Roman" w:cs="Times New Roman"/>
        </w:rPr>
        <w:t>,</w:t>
      </w:r>
      <w:r w:rsidRPr="002437DD">
        <w:rPr>
          <w:rFonts w:ascii="Times New Roman" w:hAnsi="Times New Roman" w:cs="Times New Roman"/>
        </w:rPr>
        <w:t xml:space="preserve"> but the article was a brief research note based on a regional convenience sample of 12 adoptive parents. </w:t>
      </w:r>
      <w:r w:rsidR="00151E40" w:rsidRPr="002437DD">
        <w:rPr>
          <w:rFonts w:ascii="Times New Roman" w:hAnsi="Times New Roman" w:cs="Times New Roman"/>
        </w:rPr>
        <w:t xml:space="preserve">A year later, Hairston and Williams (1989) conducted a study </w:t>
      </w:r>
      <w:r w:rsidR="007A6A93" w:rsidRPr="002437DD">
        <w:rPr>
          <w:rFonts w:ascii="Times New Roman" w:hAnsi="Times New Roman" w:cs="Times New Roman"/>
        </w:rPr>
        <w:t xml:space="preserve">based on 53 Black adoptive families, and found that Black parents’ reasons for adopting were quite similar to that of White parents in that infertility was a driving factor. Moreover, these families shared a similar demographic background with White adoptive parents </w:t>
      </w:r>
      <w:r w:rsidR="00332B4C" w:rsidRPr="002437DD">
        <w:rPr>
          <w:rFonts w:ascii="Times New Roman" w:hAnsi="Times New Roman" w:cs="Times New Roman"/>
        </w:rPr>
        <w:t>since</w:t>
      </w:r>
      <w:r w:rsidR="007A6A93" w:rsidRPr="002437DD">
        <w:rPr>
          <w:rFonts w:ascii="Times New Roman" w:hAnsi="Times New Roman" w:cs="Times New Roman"/>
        </w:rPr>
        <w:t xml:space="preserve"> most of their respondents were college educated. </w:t>
      </w:r>
      <w:r w:rsidR="007C4FB2" w:rsidRPr="002437DD">
        <w:rPr>
          <w:rFonts w:ascii="Times New Roman" w:hAnsi="Times New Roman" w:cs="Times New Roman"/>
        </w:rPr>
        <w:t>These findings are surprising considering that at the population level</w:t>
      </w:r>
      <w:r w:rsidR="00332B4C" w:rsidRPr="002437DD">
        <w:rPr>
          <w:rFonts w:ascii="Times New Roman" w:hAnsi="Times New Roman" w:cs="Times New Roman"/>
        </w:rPr>
        <w:t>,</w:t>
      </w:r>
      <w:r w:rsidR="007C4FB2" w:rsidRPr="002437DD">
        <w:rPr>
          <w:rFonts w:ascii="Times New Roman" w:hAnsi="Times New Roman" w:cs="Times New Roman"/>
        </w:rPr>
        <w:t xml:space="preserve"> Black families have lower levels of educational attainment (National Center for Education Statistics</w:t>
      </w:r>
      <w:r w:rsidR="00E218CE">
        <w:rPr>
          <w:rFonts w:ascii="Times New Roman" w:hAnsi="Times New Roman" w:cs="Times New Roman"/>
        </w:rPr>
        <w:t>,</w:t>
      </w:r>
      <w:r w:rsidR="007C4FB2" w:rsidRPr="002437DD">
        <w:rPr>
          <w:rFonts w:ascii="Times New Roman" w:hAnsi="Times New Roman" w:cs="Times New Roman"/>
        </w:rPr>
        <w:t xml:space="preserve"> 2015). Since little research has been done focusing on Black adoptive parents, it is unclear whether these findings pan out in the national data or if they are a result of a small and potential</w:t>
      </w:r>
      <w:r w:rsidR="00332B4C" w:rsidRPr="002437DD">
        <w:rPr>
          <w:rFonts w:ascii="Times New Roman" w:hAnsi="Times New Roman" w:cs="Times New Roman"/>
        </w:rPr>
        <w:t>ly</w:t>
      </w:r>
      <w:r w:rsidR="007C4FB2" w:rsidRPr="002437DD">
        <w:rPr>
          <w:rFonts w:ascii="Times New Roman" w:hAnsi="Times New Roman" w:cs="Times New Roman"/>
        </w:rPr>
        <w:t xml:space="preserve"> biased qualitative sample. </w:t>
      </w:r>
    </w:p>
    <w:p w14:paraId="44BAD469" w14:textId="29447D76" w:rsidR="007B0161" w:rsidRPr="002437DD" w:rsidRDefault="00F15321" w:rsidP="00A024B1">
      <w:pPr>
        <w:spacing w:line="480" w:lineRule="auto"/>
        <w:ind w:firstLine="720"/>
        <w:rPr>
          <w:rFonts w:ascii="Times New Roman" w:hAnsi="Times New Roman" w:cs="Times New Roman"/>
        </w:rPr>
      </w:pPr>
      <w:r w:rsidRPr="002437DD">
        <w:rPr>
          <w:rFonts w:ascii="Times New Roman" w:hAnsi="Times New Roman" w:cs="Times New Roman"/>
        </w:rPr>
        <w:lastRenderedPageBreak/>
        <w:t xml:space="preserve">Since these early studies, </w:t>
      </w:r>
      <w:r w:rsidR="00E253E7" w:rsidRPr="002437DD">
        <w:rPr>
          <w:rFonts w:ascii="Times New Roman" w:hAnsi="Times New Roman" w:cs="Times New Roman"/>
        </w:rPr>
        <w:t xml:space="preserve">two main topics have emerged in the occasional </w:t>
      </w:r>
      <w:r w:rsidRPr="002437DD">
        <w:rPr>
          <w:rFonts w:ascii="Times New Roman" w:hAnsi="Times New Roman" w:cs="Times New Roman"/>
        </w:rPr>
        <w:t>research</w:t>
      </w:r>
      <w:r w:rsidR="00436FD5" w:rsidRPr="002437DD">
        <w:rPr>
          <w:rFonts w:ascii="Times New Roman" w:hAnsi="Times New Roman" w:cs="Times New Roman"/>
        </w:rPr>
        <w:t xml:space="preserve"> </w:t>
      </w:r>
      <w:r w:rsidR="00E253E7" w:rsidRPr="002437DD">
        <w:rPr>
          <w:rFonts w:ascii="Times New Roman" w:hAnsi="Times New Roman" w:cs="Times New Roman"/>
        </w:rPr>
        <w:t>focused on</w:t>
      </w:r>
      <w:r w:rsidR="00B6171A" w:rsidRPr="002437DD">
        <w:rPr>
          <w:rFonts w:ascii="Times New Roman" w:hAnsi="Times New Roman" w:cs="Times New Roman"/>
        </w:rPr>
        <w:t xml:space="preserve"> </w:t>
      </w:r>
      <w:r w:rsidR="00A23507" w:rsidRPr="002437DD">
        <w:rPr>
          <w:rFonts w:ascii="Times New Roman" w:hAnsi="Times New Roman" w:cs="Times New Roman"/>
        </w:rPr>
        <w:t>Black</w:t>
      </w:r>
      <w:r w:rsidR="00B6171A" w:rsidRPr="002437DD">
        <w:rPr>
          <w:rFonts w:ascii="Times New Roman" w:hAnsi="Times New Roman" w:cs="Times New Roman"/>
        </w:rPr>
        <w:t xml:space="preserve"> adoptive families</w:t>
      </w:r>
      <w:r w:rsidR="00E253E7" w:rsidRPr="002437DD">
        <w:rPr>
          <w:rFonts w:ascii="Times New Roman" w:hAnsi="Times New Roman" w:cs="Times New Roman"/>
        </w:rPr>
        <w:t>.</w:t>
      </w:r>
      <w:r w:rsidR="00B6171A" w:rsidRPr="002437DD">
        <w:rPr>
          <w:rFonts w:ascii="Times New Roman" w:hAnsi="Times New Roman" w:cs="Times New Roman"/>
        </w:rPr>
        <w:t xml:space="preserve"> T</w:t>
      </w:r>
      <w:r w:rsidR="007B0161" w:rsidRPr="002437DD">
        <w:rPr>
          <w:rFonts w:ascii="Times New Roman" w:hAnsi="Times New Roman" w:cs="Times New Roman"/>
        </w:rPr>
        <w:t xml:space="preserve">he first is an examination of </w:t>
      </w:r>
      <w:r w:rsidR="00A23507" w:rsidRPr="002437DD">
        <w:rPr>
          <w:rFonts w:ascii="Times New Roman" w:hAnsi="Times New Roman" w:cs="Times New Roman"/>
        </w:rPr>
        <w:t>Black</w:t>
      </w:r>
      <w:r w:rsidR="007B0161" w:rsidRPr="002437DD">
        <w:rPr>
          <w:rFonts w:ascii="Times New Roman" w:hAnsi="Times New Roman" w:cs="Times New Roman"/>
        </w:rPr>
        <w:t xml:space="preserve"> children’s outcomes in same-ra</w:t>
      </w:r>
      <w:r w:rsidR="00344D61">
        <w:rPr>
          <w:rFonts w:ascii="Times New Roman" w:hAnsi="Times New Roman" w:cs="Times New Roman"/>
        </w:rPr>
        <w:t>ce adoptive families (Alexander et al.,</w:t>
      </w:r>
      <w:r w:rsidR="007B0161" w:rsidRPr="002437DD">
        <w:rPr>
          <w:rFonts w:ascii="Times New Roman" w:hAnsi="Times New Roman" w:cs="Times New Roman"/>
        </w:rPr>
        <w:t xml:space="preserve"> 2004; Gillum and O’Brien</w:t>
      </w:r>
      <w:r w:rsidR="00344D61">
        <w:rPr>
          <w:rFonts w:ascii="Times New Roman" w:hAnsi="Times New Roman" w:cs="Times New Roman"/>
        </w:rPr>
        <w:t>,</w:t>
      </w:r>
      <w:r w:rsidR="007B0161" w:rsidRPr="002437DD">
        <w:rPr>
          <w:rFonts w:ascii="Times New Roman" w:hAnsi="Times New Roman" w:cs="Times New Roman"/>
        </w:rPr>
        <w:t xml:space="preserve"> </w:t>
      </w:r>
      <w:r w:rsidR="00B6171A" w:rsidRPr="002437DD">
        <w:rPr>
          <w:rFonts w:ascii="Times New Roman" w:hAnsi="Times New Roman" w:cs="Times New Roman"/>
        </w:rPr>
        <w:t>20</w:t>
      </w:r>
      <w:r w:rsidRPr="002437DD">
        <w:rPr>
          <w:rFonts w:ascii="Times New Roman" w:hAnsi="Times New Roman" w:cs="Times New Roman"/>
        </w:rPr>
        <w:t>10; Schwartz and Austin</w:t>
      </w:r>
      <w:r w:rsidR="00344D61">
        <w:rPr>
          <w:rFonts w:ascii="Times New Roman" w:hAnsi="Times New Roman" w:cs="Times New Roman"/>
        </w:rPr>
        <w:t>,</w:t>
      </w:r>
      <w:r w:rsidRPr="002437DD">
        <w:rPr>
          <w:rFonts w:ascii="Times New Roman" w:hAnsi="Times New Roman" w:cs="Times New Roman"/>
        </w:rPr>
        <w:t xml:space="preserve"> 2011</w:t>
      </w:r>
      <w:r w:rsidR="00344D61">
        <w:rPr>
          <w:rFonts w:ascii="Times New Roman" w:hAnsi="Times New Roman" w:cs="Times New Roman"/>
        </w:rPr>
        <w:t>; Smith-McKeever</w:t>
      </w:r>
      <w:r w:rsidR="00AA26E1">
        <w:rPr>
          <w:rFonts w:ascii="Times New Roman" w:hAnsi="Times New Roman" w:cs="Times New Roman"/>
        </w:rPr>
        <w:t>,</w:t>
      </w:r>
      <w:r w:rsidR="00344D61">
        <w:rPr>
          <w:rFonts w:ascii="Times New Roman" w:hAnsi="Times New Roman" w:cs="Times New Roman"/>
        </w:rPr>
        <w:t xml:space="preserve"> 2006</w:t>
      </w:r>
      <w:r w:rsidRPr="002437DD">
        <w:rPr>
          <w:rFonts w:ascii="Times New Roman" w:hAnsi="Times New Roman" w:cs="Times New Roman"/>
        </w:rPr>
        <w:t xml:space="preserve">). </w:t>
      </w:r>
      <w:r w:rsidR="00B6171A" w:rsidRPr="002437DD">
        <w:rPr>
          <w:rFonts w:ascii="Times New Roman" w:hAnsi="Times New Roman" w:cs="Times New Roman"/>
        </w:rPr>
        <w:t>Another vein of research has examined</w:t>
      </w:r>
      <w:r w:rsidR="007B0161" w:rsidRPr="002437DD">
        <w:rPr>
          <w:rFonts w:ascii="Times New Roman" w:hAnsi="Times New Roman" w:cs="Times New Roman"/>
        </w:rPr>
        <w:t xml:space="preserve"> best practices for promoting adoption among African Americans (Hollingsworth</w:t>
      </w:r>
      <w:r w:rsidR="003F0355">
        <w:rPr>
          <w:rFonts w:ascii="Times New Roman" w:hAnsi="Times New Roman" w:cs="Times New Roman"/>
        </w:rPr>
        <w:t>,</w:t>
      </w:r>
      <w:r w:rsidR="007B0161" w:rsidRPr="002437DD">
        <w:rPr>
          <w:rFonts w:ascii="Times New Roman" w:hAnsi="Times New Roman" w:cs="Times New Roman"/>
        </w:rPr>
        <w:t xml:space="preserve"> 1997; McRoy et al.</w:t>
      </w:r>
      <w:r w:rsidR="007C4741">
        <w:rPr>
          <w:rFonts w:ascii="Times New Roman" w:hAnsi="Times New Roman" w:cs="Times New Roman"/>
        </w:rPr>
        <w:t>,</w:t>
      </w:r>
      <w:r w:rsidR="007B0161" w:rsidRPr="002437DD">
        <w:rPr>
          <w:rFonts w:ascii="Times New Roman" w:hAnsi="Times New Roman" w:cs="Times New Roman"/>
        </w:rPr>
        <w:t xml:space="preserve"> </w:t>
      </w:r>
      <w:r w:rsidR="00EB6FBE">
        <w:rPr>
          <w:rFonts w:ascii="Times New Roman" w:hAnsi="Times New Roman" w:cs="Times New Roman"/>
        </w:rPr>
        <w:t>199</w:t>
      </w:r>
      <w:r w:rsidR="007B0161" w:rsidRPr="002437DD">
        <w:rPr>
          <w:rFonts w:ascii="Times New Roman" w:hAnsi="Times New Roman" w:cs="Times New Roman"/>
        </w:rPr>
        <w:t xml:space="preserve">7). </w:t>
      </w:r>
      <w:r w:rsidR="00E64C3A" w:rsidRPr="002437DD">
        <w:rPr>
          <w:rFonts w:ascii="Times New Roman" w:hAnsi="Times New Roman" w:cs="Times New Roman"/>
        </w:rPr>
        <w:t>Given the</w:t>
      </w:r>
      <w:r w:rsidR="00B6171A" w:rsidRPr="002437DD">
        <w:rPr>
          <w:rFonts w:ascii="Times New Roman" w:hAnsi="Times New Roman" w:cs="Times New Roman"/>
        </w:rPr>
        <w:t xml:space="preserve"> disproportionate number of </w:t>
      </w:r>
      <w:r w:rsidR="00A23507" w:rsidRPr="002437DD">
        <w:rPr>
          <w:rFonts w:ascii="Times New Roman" w:hAnsi="Times New Roman" w:cs="Times New Roman"/>
        </w:rPr>
        <w:t>Black</w:t>
      </w:r>
      <w:r w:rsidR="00B6171A" w:rsidRPr="002437DD">
        <w:rPr>
          <w:rFonts w:ascii="Times New Roman" w:hAnsi="Times New Roman" w:cs="Times New Roman"/>
        </w:rPr>
        <w:t xml:space="preserve"> children in foster care awaiting adoption, m</w:t>
      </w:r>
      <w:r w:rsidR="007B0161" w:rsidRPr="002437DD">
        <w:rPr>
          <w:rFonts w:ascii="Times New Roman" w:hAnsi="Times New Roman" w:cs="Times New Roman"/>
        </w:rPr>
        <w:t>ost of these studies</w:t>
      </w:r>
      <w:r w:rsidR="00E64C3A" w:rsidRPr="002437DD">
        <w:rPr>
          <w:rFonts w:ascii="Times New Roman" w:hAnsi="Times New Roman" w:cs="Times New Roman"/>
        </w:rPr>
        <w:t xml:space="preserve"> tend to</w:t>
      </w:r>
      <w:r w:rsidR="007B0161" w:rsidRPr="002437DD">
        <w:rPr>
          <w:rFonts w:ascii="Times New Roman" w:hAnsi="Times New Roman" w:cs="Times New Roman"/>
        </w:rPr>
        <w:t xml:space="preserve"> </w:t>
      </w:r>
      <w:r w:rsidR="00B6171A" w:rsidRPr="002437DD">
        <w:rPr>
          <w:rFonts w:ascii="Times New Roman" w:hAnsi="Times New Roman" w:cs="Times New Roman"/>
        </w:rPr>
        <w:t xml:space="preserve">focus on </w:t>
      </w:r>
      <w:r w:rsidR="00D157EF" w:rsidRPr="002437DD">
        <w:rPr>
          <w:rFonts w:ascii="Times New Roman" w:hAnsi="Times New Roman" w:cs="Times New Roman"/>
        </w:rPr>
        <w:t>publically</w:t>
      </w:r>
      <w:r w:rsidR="00D157EF">
        <w:rPr>
          <w:rFonts w:ascii="Times New Roman" w:hAnsi="Times New Roman" w:cs="Times New Roman"/>
        </w:rPr>
        <w:t>-</w:t>
      </w:r>
      <w:r w:rsidR="00E64C3A" w:rsidRPr="002437DD">
        <w:rPr>
          <w:rFonts w:ascii="Times New Roman" w:hAnsi="Times New Roman" w:cs="Times New Roman"/>
        </w:rPr>
        <w:t xml:space="preserve">funded adoptions </w:t>
      </w:r>
      <w:r w:rsidR="007B0161" w:rsidRPr="002437DD">
        <w:rPr>
          <w:rFonts w:ascii="Times New Roman" w:hAnsi="Times New Roman" w:cs="Times New Roman"/>
        </w:rPr>
        <w:t>(</w:t>
      </w:r>
      <w:r w:rsidR="007C4741">
        <w:rPr>
          <w:rFonts w:ascii="Times New Roman" w:hAnsi="Times New Roman" w:cs="Times New Roman"/>
        </w:rPr>
        <w:t xml:space="preserve">Gillum </w:t>
      </w:r>
      <w:r w:rsidR="00EB6FBE">
        <w:rPr>
          <w:rFonts w:ascii="Times New Roman" w:hAnsi="Times New Roman" w:cs="Times New Roman"/>
        </w:rPr>
        <w:t>and O’Brien</w:t>
      </w:r>
      <w:r w:rsidR="007C4741">
        <w:rPr>
          <w:rFonts w:ascii="Times New Roman" w:hAnsi="Times New Roman" w:cs="Times New Roman"/>
        </w:rPr>
        <w:t>,</w:t>
      </w:r>
      <w:r w:rsidR="00D9303D">
        <w:rPr>
          <w:rFonts w:ascii="Times New Roman" w:hAnsi="Times New Roman" w:cs="Times New Roman"/>
        </w:rPr>
        <w:t xml:space="preserve"> 201</w:t>
      </w:r>
      <w:r w:rsidR="00EB6FBE">
        <w:rPr>
          <w:rFonts w:ascii="Times New Roman" w:hAnsi="Times New Roman" w:cs="Times New Roman"/>
        </w:rPr>
        <w:t>0</w:t>
      </w:r>
      <w:r w:rsidR="009C665B">
        <w:rPr>
          <w:rFonts w:ascii="Times New Roman" w:hAnsi="Times New Roman" w:cs="Times New Roman"/>
        </w:rPr>
        <w:t>;</w:t>
      </w:r>
      <w:r w:rsidR="00D9303D">
        <w:rPr>
          <w:rFonts w:ascii="Times New Roman" w:hAnsi="Times New Roman" w:cs="Times New Roman"/>
        </w:rPr>
        <w:t xml:space="preserve"> </w:t>
      </w:r>
      <w:r w:rsidR="007B0161" w:rsidRPr="002437DD">
        <w:rPr>
          <w:rFonts w:ascii="Times New Roman" w:hAnsi="Times New Roman" w:cs="Times New Roman"/>
        </w:rPr>
        <w:t xml:space="preserve">see </w:t>
      </w:r>
      <w:r w:rsidR="000136AD">
        <w:rPr>
          <w:rFonts w:ascii="Times New Roman" w:hAnsi="Times New Roman" w:cs="Times New Roman"/>
        </w:rPr>
        <w:t>Smith-McKeever and McRoy</w:t>
      </w:r>
      <w:r w:rsidR="007C4741">
        <w:rPr>
          <w:rFonts w:ascii="Times New Roman" w:hAnsi="Times New Roman" w:cs="Times New Roman"/>
        </w:rPr>
        <w:t>,</w:t>
      </w:r>
      <w:r w:rsidR="000136AD">
        <w:rPr>
          <w:rFonts w:ascii="Times New Roman" w:hAnsi="Times New Roman" w:cs="Times New Roman"/>
        </w:rPr>
        <w:t xml:space="preserve"> 2005</w:t>
      </w:r>
      <w:r w:rsidR="007B0161" w:rsidRPr="002437DD">
        <w:rPr>
          <w:rFonts w:ascii="Times New Roman" w:hAnsi="Times New Roman" w:cs="Times New Roman"/>
        </w:rPr>
        <w:t xml:space="preserve"> for an exception). </w:t>
      </w:r>
    </w:p>
    <w:p w14:paraId="68E7A3C6" w14:textId="6253BD97" w:rsidR="00694446" w:rsidRPr="002437DD" w:rsidRDefault="00447879" w:rsidP="00A024B1">
      <w:pPr>
        <w:spacing w:line="480" w:lineRule="auto"/>
        <w:ind w:firstLine="720"/>
        <w:rPr>
          <w:rFonts w:ascii="Times New Roman" w:hAnsi="Times New Roman" w:cs="Times New Roman"/>
        </w:rPr>
      </w:pPr>
      <w:r w:rsidRPr="002437DD">
        <w:rPr>
          <w:rFonts w:ascii="Times New Roman" w:hAnsi="Times New Roman" w:cs="Times New Roman"/>
        </w:rPr>
        <w:t xml:space="preserve">In a review of the literature on </w:t>
      </w:r>
      <w:r w:rsidR="00A23507" w:rsidRPr="002437DD">
        <w:rPr>
          <w:rFonts w:ascii="Times New Roman" w:hAnsi="Times New Roman" w:cs="Times New Roman"/>
        </w:rPr>
        <w:t>Black</w:t>
      </w:r>
      <w:r w:rsidRPr="002437DD">
        <w:rPr>
          <w:rFonts w:ascii="Times New Roman" w:hAnsi="Times New Roman" w:cs="Times New Roman"/>
        </w:rPr>
        <w:t xml:space="preserve"> families who adopt </w:t>
      </w:r>
      <w:r w:rsidR="00A23507" w:rsidRPr="002437DD">
        <w:rPr>
          <w:rFonts w:ascii="Times New Roman" w:hAnsi="Times New Roman" w:cs="Times New Roman"/>
        </w:rPr>
        <w:t>Black</w:t>
      </w:r>
      <w:r w:rsidRPr="002437DD">
        <w:rPr>
          <w:rFonts w:ascii="Times New Roman" w:hAnsi="Times New Roman" w:cs="Times New Roman"/>
        </w:rPr>
        <w:t xml:space="preserve"> children, Gillum </w:t>
      </w:r>
      <w:r w:rsidR="007B0161" w:rsidRPr="002437DD">
        <w:rPr>
          <w:rFonts w:ascii="Times New Roman" w:hAnsi="Times New Roman" w:cs="Times New Roman"/>
        </w:rPr>
        <w:t>su</w:t>
      </w:r>
      <w:r w:rsidR="007B298B" w:rsidRPr="002437DD">
        <w:rPr>
          <w:rFonts w:ascii="Times New Roman" w:hAnsi="Times New Roman" w:cs="Times New Roman"/>
        </w:rPr>
        <w:t>r</w:t>
      </w:r>
      <w:r w:rsidR="007B0161" w:rsidRPr="002437DD">
        <w:rPr>
          <w:rFonts w:ascii="Times New Roman" w:hAnsi="Times New Roman" w:cs="Times New Roman"/>
        </w:rPr>
        <w:t>mi</w:t>
      </w:r>
      <w:r w:rsidR="007B298B" w:rsidRPr="002437DD">
        <w:rPr>
          <w:rFonts w:ascii="Times New Roman" w:hAnsi="Times New Roman" w:cs="Times New Roman"/>
        </w:rPr>
        <w:t>s</w:t>
      </w:r>
      <w:r w:rsidR="007B0161" w:rsidRPr="002437DD">
        <w:rPr>
          <w:rFonts w:ascii="Times New Roman" w:hAnsi="Times New Roman" w:cs="Times New Roman"/>
        </w:rPr>
        <w:t>es</w:t>
      </w:r>
      <w:r w:rsidRPr="002437DD">
        <w:rPr>
          <w:rFonts w:ascii="Times New Roman" w:hAnsi="Times New Roman" w:cs="Times New Roman"/>
        </w:rPr>
        <w:t xml:space="preserve"> that </w:t>
      </w:r>
      <w:r w:rsidR="0095156F" w:rsidRPr="002437DD">
        <w:rPr>
          <w:rFonts w:ascii="Times New Roman" w:hAnsi="Times New Roman" w:cs="Times New Roman"/>
        </w:rPr>
        <w:t>the “major theme” of the research is that studies are</w:t>
      </w:r>
      <w:r w:rsidR="00085060" w:rsidRPr="002437DD">
        <w:rPr>
          <w:rFonts w:ascii="Times New Roman" w:hAnsi="Times New Roman" w:cs="Times New Roman"/>
        </w:rPr>
        <w:t xml:space="preserve"> sporadically published and not easily replicable (2011, p</w:t>
      </w:r>
      <w:r w:rsidR="004153E0">
        <w:rPr>
          <w:rFonts w:ascii="Times New Roman" w:hAnsi="Times New Roman" w:cs="Times New Roman"/>
        </w:rPr>
        <w:t>.</w:t>
      </w:r>
      <w:r w:rsidR="00085060" w:rsidRPr="002437DD">
        <w:rPr>
          <w:rFonts w:ascii="Times New Roman" w:hAnsi="Times New Roman" w:cs="Times New Roman"/>
        </w:rPr>
        <w:t xml:space="preserve"> 327). </w:t>
      </w:r>
      <w:r w:rsidR="007B0161" w:rsidRPr="002437DD">
        <w:rPr>
          <w:rFonts w:ascii="Times New Roman" w:hAnsi="Times New Roman" w:cs="Times New Roman"/>
        </w:rPr>
        <w:t xml:space="preserve">Notably, </w:t>
      </w:r>
      <w:r w:rsidR="0095156F" w:rsidRPr="002437DD">
        <w:rPr>
          <w:rFonts w:ascii="Times New Roman" w:hAnsi="Times New Roman" w:cs="Times New Roman"/>
        </w:rPr>
        <w:t>Gillum ends</w:t>
      </w:r>
      <w:r w:rsidR="00C9008C" w:rsidRPr="002437DD">
        <w:rPr>
          <w:rFonts w:ascii="Times New Roman" w:hAnsi="Times New Roman" w:cs="Times New Roman"/>
        </w:rPr>
        <w:t xml:space="preserve"> her review with a call for a “continued research focus on </w:t>
      </w:r>
      <w:r w:rsidR="00A23507" w:rsidRPr="002437DD">
        <w:rPr>
          <w:rFonts w:ascii="Times New Roman" w:hAnsi="Times New Roman" w:cs="Times New Roman"/>
        </w:rPr>
        <w:t>Black</w:t>
      </w:r>
      <w:r w:rsidR="00C9008C" w:rsidRPr="002437DD">
        <w:rPr>
          <w:rFonts w:ascii="Times New Roman" w:hAnsi="Times New Roman" w:cs="Times New Roman"/>
        </w:rPr>
        <w:t xml:space="preserve"> adoptive families,” arguing that an expanded knowledge about these families can “provide data that can be used in addressing their needs” (</w:t>
      </w:r>
      <w:r w:rsidR="004153E0">
        <w:rPr>
          <w:rFonts w:ascii="Times New Roman" w:hAnsi="Times New Roman" w:cs="Times New Roman"/>
        </w:rPr>
        <w:t xml:space="preserve">ibid, p. </w:t>
      </w:r>
      <w:r w:rsidR="00C9008C" w:rsidRPr="002437DD">
        <w:rPr>
          <w:rFonts w:ascii="Times New Roman" w:hAnsi="Times New Roman" w:cs="Times New Roman"/>
        </w:rPr>
        <w:t xml:space="preserve">328). </w:t>
      </w:r>
      <w:r w:rsidR="009C665B" w:rsidRPr="002437DD">
        <w:rPr>
          <w:rFonts w:ascii="Times New Roman" w:hAnsi="Times New Roman" w:cs="Times New Roman"/>
        </w:rPr>
        <w:t>However,</w:t>
      </w:r>
      <w:r w:rsidR="007B0161" w:rsidRPr="002437DD">
        <w:rPr>
          <w:rFonts w:ascii="Times New Roman" w:hAnsi="Times New Roman" w:cs="Times New Roman"/>
        </w:rPr>
        <w:t xml:space="preserve"> in the years following the publication of the review, there has </w:t>
      </w:r>
      <w:r w:rsidR="00E64C3A" w:rsidRPr="002437DD">
        <w:rPr>
          <w:rFonts w:ascii="Times New Roman" w:hAnsi="Times New Roman" w:cs="Times New Roman"/>
        </w:rPr>
        <w:t>not been a renewe</w:t>
      </w:r>
      <w:r w:rsidR="00313839" w:rsidRPr="002437DD">
        <w:rPr>
          <w:rFonts w:ascii="Times New Roman" w:hAnsi="Times New Roman" w:cs="Times New Roman"/>
        </w:rPr>
        <w:t>d push to publish in this area.</w:t>
      </w:r>
      <w:r w:rsidR="00E64C3A" w:rsidRPr="002437DD">
        <w:rPr>
          <w:rFonts w:ascii="Times New Roman" w:hAnsi="Times New Roman" w:cs="Times New Roman"/>
        </w:rPr>
        <w:t xml:space="preserve"> </w:t>
      </w:r>
    </w:p>
    <w:p w14:paraId="0AE5CE8F" w14:textId="7778514D" w:rsidR="00040BFC" w:rsidRPr="002437DD" w:rsidRDefault="008A3916" w:rsidP="00A024B1">
      <w:pPr>
        <w:spacing w:line="480" w:lineRule="auto"/>
        <w:ind w:firstLine="720"/>
        <w:rPr>
          <w:rFonts w:ascii="Times New Roman" w:hAnsi="Times New Roman" w:cs="Times New Roman"/>
        </w:rPr>
      </w:pPr>
      <w:r w:rsidRPr="002437DD">
        <w:rPr>
          <w:rFonts w:ascii="Times New Roman" w:hAnsi="Times New Roman" w:cs="Times New Roman"/>
        </w:rPr>
        <w:t xml:space="preserve">While there is a growing body of research </w:t>
      </w:r>
      <w:r w:rsidR="009C665B" w:rsidRPr="002437DD">
        <w:rPr>
          <w:rFonts w:ascii="Times New Roman" w:hAnsi="Times New Roman" w:cs="Times New Roman"/>
        </w:rPr>
        <w:t>questioning</w:t>
      </w:r>
      <w:r w:rsidRPr="002437DD">
        <w:rPr>
          <w:rFonts w:ascii="Times New Roman" w:hAnsi="Times New Roman" w:cs="Times New Roman"/>
        </w:rPr>
        <w:t xml:space="preserve"> why and how </w:t>
      </w:r>
      <w:r w:rsidR="00A23507" w:rsidRPr="002437DD">
        <w:rPr>
          <w:rFonts w:ascii="Times New Roman" w:hAnsi="Times New Roman" w:cs="Times New Roman"/>
        </w:rPr>
        <w:t>Black</w:t>
      </w:r>
      <w:r w:rsidRPr="002437DD">
        <w:rPr>
          <w:rFonts w:ascii="Times New Roman" w:hAnsi="Times New Roman" w:cs="Times New Roman"/>
        </w:rPr>
        <w:t xml:space="preserve"> children </w:t>
      </w:r>
      <w:r w:rsidR="00C6337B" w:rsidRPr="002437DD">
        <w:rPr>
          <w:rFonts w:ascii="Times New Roman" w:hAnsi="Times New Roman" w:cs="Times New Roman"/>
        </w:rPr>
        <w:t>become available for adoption (Briggs</w:t>
      </w:r>
      <w:r w:rsidR="009C665B">
        <w:rPr>
          <w:rFonts w:ascii="Times New Roman" w:hAnsi="Times New Roman" w:cs="Times New Roman"/>
        </w:rPr>
        <w:t>,</w:t>
      </w:r>
      <w:r w:rsidR="00C6337B" w:rsidRPr="002437DD">
        <w:rPr>
          <w:rFonts w:ascii="Times New Roman" w:hAnsi="Times New Roman" w:cs="Times New Roman"/>
        </w:rPr>
        <w:t xml:space="preserve"> 201</w:t>
      </w:r>
      <w:r w:rsidR="00D6643F">
        <w:rPr>
          <w:rFonts w:ascii="Times New Roman" w:hAnsi="Times New Roman" w:cs="Times New Roman"/>
        </w:rPr>
        <w:t>2</w:t>
      </w:r>
      <w:r w:rsidR="004153E0">
        <w:rPr>
          <w:rFonts w:ascii="Times New Roman" w:hAnsi="Times New Roman" w:cs="Times New Roman"/>
        </w:rPr>
        <w:t xml:space="preserve">; </w:t>
      </w:r>
      <w:r w:rsidR="004153E0" w:rsidRPr="002437DD">
        <w:rPr>
          <w:rFonts w:ascii="Times New Roman" w:hAnsi="Times New Roman" w:cs="Times New Roman"/>
        </w:rPr>
        <w:t>Roberts</w:t>
      </w:r>
      <w:r w:rsidR="009C665B">
        <w:rPr>
          <w:rFonts w:ascii="Times New Roman" w:hAnsi="Times New Roman" w:cs="Times New Roman"/>
        </w:rPr>
        <w:t>,</w:t>
      </w:r>
      <w:r w:rsidR="004153E0" w:rsidRPr="002437DD">
        <w:rPr>
          <w:rFonts w:ascii="Times New Roman" w:hAnsi="Times New Roman" w:cs="Times New Roman"/>
        </w:rPr>
        <w:t xml:space="preserve"> 200</w:t>
      </w:r>
      <w:r w:rsidR="004153E0">
        <w:rPr>
          <w:rFonts w:ascii="Times New Roman" w:hAnsi="Times New Roman" w:cs="Times New Roman"/>
        </w:rPr>
        <w:t>2</w:t>
      </w:r>
      <w:r w:rsidR="00C6337B" w:rsidRPr="002437DD">
        <w:rPr>
          <w:rFonts w:ascii="Times New Roman" w:hAnsi="Times New Roman" w:cs="Times New Roman"/>
        </w:rPr>
        <w:t xml:space="preserve">), social scientists have paid very little attention to </w:t>
      </w:r>
      <w:r w:rsidR="00A23507" w:rsidRPr="002437DD">
        <w:rPr>
          <w:rFonts w:ascii="Times New Roman" w:hAnsi="Times New Roman" w:cs="Times New Roman"/>
        </w:rPr>
        <w:t>Black</w:t>
      </w:r>
      <w:r w:rsidR="00C6337B" w:rsidRPr="002437DD">
        <w:rPr>
          <w:rFonts w:ascii="Times New Roman" w:hAnsi="Times New Roman" w:cs="Times New Roman"/>
        </w:rPr>
        <w:t xml:space="preserve"> adoptive families. </w:t>
      </w:r>
      <w:r w:rsidR="00EC00D9" w:rsidRPr="002437DD">
        <w:rPr>
          <w:rFonts w:ascii="Times New Roman" w:hAnsi="Times New Roman" w:cs="Times New Roman"/>
        </w:rPr>
        <w:t xml:space="preserve">This absence is notable considering the sizeable body of work on </w:t>
      </w:r>
      <w:r w:rsidR="00A23507" w:rsidRPr="002437DD">
        <w:rPr>
          <w:rFonts w:ascii="Times New Roman" w:hAnsi="Times New Roman" w:cs="Times New Roman"/>
        </w:rPr>
        <w:t>Black</w:t>
      </w:r>
      <w:r w:rsidR="00EC00D9" w:rsidRPr="002437DD">
        <w:rPr>
          <w:rFonts w:ascii="Times New Roman" w:hAnsi="Times New Roman" w:cs="Times New Roman"/>
        </w:rPr>
        <w:t xml:space="preserve"> families in general (Furstenberg</w:t>
      </w:r>
      <w:r w:rsidR="009C665B">
        <w:rPr>
          <w:rFonts w:ascii="Times New Roman" w:hAnsi="Times New Roman" w:cs="Times New Roman"/>
        </w:rPr>
        <w:t>,</w:t>
      </w:r>
      <w:r w:rsidR="00EC00D9" w:rsidRPr="002437DD">
        <w:rPr>
          <w:rFonts w:ascii="Times New Roman" w:hAnsi="Times New Roman" w:cs="Times New Roman"/>
        </w:rPr>
        <w:t xml:space="preserve"> </w:t>
      </w:r>
      <w:r w:rsidR="00313839" w:rsidRPr="002437DD">
        <w:rPr>
          <w:rFonts w:ascii="Times New Roman" w:hAnsi="Times New Roman" w:cs="Times New Roman"/>
        </w:rPr>
        <w:t>2007</w:t>
      </w:r>
      <w:r w:rsidR="00EC00D9" w:rsidRPr="002437DD">
        <w:rPr>
          <w:rFonts w:ascii="Times New Roman" w:hAnsi="Times New Roman" w:cs="Times New Roman"/>
        </w:rPr>
        <w:t xml:space="preserve"> for review). One </w:t>
      </w:r>
      <w:r w:rsidR="00E1679D" w:rsidRPr="002437DD">
        <w:rPr>
          <w:rFonts w:ascii="Times New Roman" w:hAnsi="Times New Roman" w:cs="Times New Roman"/>
        </w:rPr>
        <w:t>factor</w:t>
      </w:r>
      <w:r w:rsidR="00EC00D9" w:rsidRPr="002437DD">
        <w:rPr>
          <w:rFonts w:ascii="Times New Roman" w:hAnsi="Times New Roman" w:cs="Times New Roman"/>
        </w:rPr>
        <w:t xml:space="preserve"> accounting for this exclusion may be the fact that there are higher rates of informal and kinship adoption</w:t>
      </w:r>
      <w:r w:rsidR="00DE1615" w:rsidRPr="002437DD">
        <w:rPr>
          <w:rFonts w:ascii="Times New Roman" w:hAnsi="Times New Roman" w:cs="Times New Roman"/>
        </w:rPr>
        <w:t>s</w:t>
      </w:r>
      <w:r w:rsidR="00EC00D9" w:rsidRPr="002437DD">
        <w:rPr>
          <w:rFonts w:ascii="Times New Roman" w:hAnsi="Times New Roman" w:cs="Times New Roman"/>
        </w:rPr>
        <w:t xml:space="preserve"> among African Americans</w:t>
      </w:r>
      <w:r w:rsidR="00DE1615" w:rsidRPr="002437DD">
        <w:rPr>
          <w:rFonts w:ascii="Times New Roman" w:hAnsi="Times New Roman" w:cs="Times New Roman"/>
        </w:rPr>
        <w:t xml:space="preserve"> </w:t>
      </w:r>
      <w:r w:rsidR="00BC60C5" w:rsidRPr="002437DD">
        <w:rPr>
          <w:rFonts w:ascii="Times New Roman" w:hAnsi="Times New Roman" w:cs="Times New Roman"/>
        </w:rPr>
        <w:t>(</w:t>
      </w:r>
      <w:r w:rsidR="004153E0" w:rsidRPr="002437DD">
        <w:rPr>
          <w:rFonts w:ascii="Times New Roman" w:hAnsi="Times New Roman" w:cs="Times New Roman"/>
        </w:rPr>
        <w:t>Gibson et al.</w:t>
      </w:r>
      <w:r w:rsidR="004153E0">
        <w:rPr>
          <w:rFonts w:ascii="Times New Roman" w:hAnsi="Times New Roman" w:cs="Times New Roman"/>
        </w:rPr>
        <w:t>,</w:t>
      </w:r>
      <w:r w:rsidR="004153E0" w:rsidRPr="002437DD">
        <w:rPr>
          <w:rFonts w:ascii="Times New Roman" w:hAnsi="Times New Roman" w:cs="Times New Roman"/>
        </w:rPr>
        <w:t xml:space="preserve"> 2005</w:t>
      </w:r>
      <w:r w:rsidR="004153E0">
        <w:rPr>
          <w:rFonts w:ascii="Times New Roman" w:hAnsi="Times New Roman" w:cs="Times New Roman"/>
        </w:rPr>
        <w:t xml:space="preserve">, </w:t>
      </w:r>
      <w:r w:rsidR="0015418C" w:rsidRPr="002437DD">
        <w:rPr>
          <w:rFonts w:ascii="Times New Roman" w:hAnsi="Times New Roman" w:cs="Times New Roman"/>
        </w:rPr>
        <w:t>Sandven and Resnick</w:t>
      </w:r>
      <w:r w:rsidR="004153E0">
        <w:rPr>
          <w:rFonts w:ascii="Times New Roman" w:hAnsi="Times New Roman" w:cs="Times New Roman"/>
        </w:rPr>
        <w:t>,</w:t>
      </w:r>
      <w:r w:rsidR="0015418C" w:rsidRPr="002437DD">
        <w:rPr>
          <w:rFonts w:ascii="Times New Roman" w:hAnsi="Times New Roman" w:cs="Times New Roman"/>
        </w:rPr>
        <w:t xml:space="preserve"> 1990</w:t>
      </w:r>
      <w:r w:rsidR="00A36E79" w:rsidRPr="002437DD">
        <w:rPr>
          <w:rFonts w:ascii="Times New Roman" w:hAnsi="Times New Roman" w:cs="Times New Roman"/>
        </w:rPr>
        <w:t>;</w:t>
      </w:r>
      <w:r w:rsidR="004153E0">
        <w:rPr>
          <w:rFonts w:ascii="Times New Roman" w:hAnsi="Times New Roman" w:cs="Times New Roman"/>
        </w:rPr>
        <w:t xml:space="preserve"> Stack</w:t>
      </w:r>
      <w:r w:rsidR="007941D2">
        <w:rPr>
          <w:rFonts w:ascii="Times New Roman" w:hAnsi="Times New Roman" w:cs="Times New Roman"/>
        </w:rPr>
        <w:t>,</w:t>
      </w:r>
      <w:r w:rsidR="004153E0">
        <w:rPr>
          <w:rFonts w:ascii="Times New Roman" w:hAnsi="Times New Roman" w:cs="Times New Roman"/>
        </w:rPr>
        <w:t xml:space="preserve"> 197</w:t>
      </w:r>
      <w:r w:rsidR="00D6643F">
        <w:rPr>
          <w:rFonts w:ascii="Times New Roman" w:hAnsi="Times New Roman" w:cs="Times New Roman"/>
        </w:rPr>
        <w:t>4</w:t>
      </w:r>
      <w:r w:rsidR="00BC60C5" w:rsidRPr="002437DD">
        <w:rPr>
          <w:rFonts w:ascii="Times New Roman" w:hAnsi="Times New Roman" w:cs="Times New Roman"/>
        </w:rPr>
        <w:t>)</w:t>
      </w:r>
      <w:r w:rsidR="00DE1615" w:rsidRPr="002437DD">
        <w:rPr>
          <w:rFonts w:ascii="Times New Roman" w:hAnsi="Times New Roman" w:cs="Times New Roman"/>
        </w:rPr>
        <w:t>, thus making</w:t>
      </w:r>
      <w:r w:rsidR="00E64C3A" w:rsidRPr="002437DD">
        <w:rPr>
          <w:rFonts w:ascii="Times New Roman" w:hAnsi="Times New Roman" w:cs="Times New Roman"/>
        </w:rPr>
        <w:t xml:space="preserve"> studies of formal adoptions less of a focus.</w:t>
      </w:r>
    </w:p>
    <w:p w14:paraId="01975EEE" w14:textId="7B41B205" w:rsidR="00DC010B" w:rsidRPr="002437DD" w:rsidRDefault="00A13943" w:rsidP="00A024B1">
      <w:pPr>
        <w:spacing w:line="480" w:lineRule="auto"/>
        <w:rPr>
          <w:rFonts w:ascii="Times New Roman" w:hAnsi="Times New Roman" w:cs="Times New Roman"/>
        </w:rPr>
      </w:pPr>
      <w:r w:rsidRPr="002437DD">
        <w:rPr>
          <w:rFonts w:ascii="Times New Roman" w:hAnsi="Times New Roman" w:cs="Times New Roman"/>
        </w:rPr>
        <w:tab/>
      </w:r>
      <w:r w:rsidR="008E62B5">
        <w:rPr>
          <w:rFonts w:ascii="Times New Roman" w:hAnsi="Times New Roman" w:cs="Times New Roman"/>
        </w:rPr>
        <w:t>Some</w:t>
      </w:r>
      <w:r w:rsidRPr="002437DD">
        <w:rPr>
          <w:rFonts w:ascii="Times New Roman" w:hAnsi="Times New Roman" w:cs="Times New Roman"/>
        </w:rPr>
        <w:t xml:space="preserve"> recent qualitative studies peripherally include </w:t>
      </w:r>
      <w:r w:rsidR="00C6337B" w:rsidRPr="002437DD">
        <w:rPr>
          <w:rFonts w:ascii="Times New Roman" w:hAnsi="Times New Roman" w:cs="Times New Roman"/>
        </w:rPr>
        <w:t>analyses of</w:t>
      </w:r>
      <w:r w:rsidRPr="002437DD">
        <w:rPr>
          <w:rFonts w:ascii="Times New Roman" w:hAnsi="Times New Roman" w:cs="Times New Roman"/>
        </w:rPr>
        <w:t xml:space="preserve"> </w:t>
      </w:r>
      <w:r w:rsidR="00A23507" w:rsidRPr="002437DD">
        <w:rPr>
          <w:rFonts w:ascii="Times New Roman" w:hAnsi="Times New Roman" w:cs="Times New Roman"/>
        </w:rPr>
        <w:t>Black</w:t>
      </w:r>
      <w:r w:rsidRPr="002437DD">
        <w:rPr>
          <w:rFonts w:ascii="Times New Roman" w:hAnsi="Times New Roman" w:cs="Times New Roman"/>
        </w:rPr>
        <w:t xml:space="preserve"> adoptive families</w:t>
      </w:r>
      <w:r w:rsidR="008E62B5">
        <w:rPr>
          <w:rFonts w:ascii="Times New Roman" w:hAnsi="Times New Roman" w:cs="Times New Roman"/>
        </w:rPr>
        <w:t xml:space="preserve">, </w:t>
      </w:r>
      <w:r w:rsidRPr="002437DD">
        <w:rPr>
          <w:rFonts w:ascii="Times New Roman" w:hAnsi="Times New Roman" w:cs="Times New Roman"/>
        </w:rPr>
        <w:t>mostly through the lens of queer family formation</w:t>
      </w:r>
      <w:r w:rsidR="00644C2B" w:rsidRPr="002437DD">
        <w:rPr>
          <w:rFonts w:ascii="Times New Roman" w:hAnsi="Times New Roman" w:cs="Times New Roman"/>
        </w:rPr>
        <w:t xml:space="preserve">. </w:t>
      </w:r>
      <w:r w:rsidRPr="002437DD">
        <w:rPr>
          <w:rFonts w:ascii="Times New Roman" w:hAnsi="Times New Roman" w:cs="Times New Roman"/>
        </w:rPr>
        <w:t xml:space="preserve">Moore’s (2011) work on the intersection </w:t>
      </w:r>
      <w:r w:rsidR="00E1679D" w:rsidRPr="002437DD">
        <w:rPr>
          <w:rFonts w:ascii="Times New Roman" w:hAnsi="Times New Roman" w:cs="Times New Roman"/>
        </w:rPr>
        <w:t xml:space="preserve">of </w:t>
      </w:r>
      <w:r w:rsidRPr="002437DD">
        <w:rPr>
          <w:rFonts w:ascii="Times New Roman" w:hAnsi="Times New Roman" w:cs="Times New Roman"/>
        </w:rPr>
        <w:lastRenderedPageBreak/>
        <w:t xml:space="preserve">race, class, and sexual orientation provides a valuable </w:t>
      </w:r>
      <w:r w:rsidR="00E1679D" w:rsidRPr="002437DD">
        <w:rPr>
          <w:rFonts w:ascii="Times New Roman" w:hAnsi="Times New Roman" w:cs="Times New Roman"/>
        </w:rPr>
        <w:t>look at</w:t>
      </w:r>
      <w:r w:rsidRPr="002437DD">
        <w:rPr>
          <w:rFonts w:ascii="Times New Roman" w:hAnsi="Times New Roman" w:cs="Times New Roman"/>
        </w:rPr>
        <w:t xml:space="preserve"> marginalized </w:t>
      </w:r>
      <w:r w:rsidR="00A23507" w:rsidRPr="002437DD">
        <w:rPr>
          <w:rFonts w:ascii="Times New Roman" w:hAnsi="Times New Roman" w:cs="Times New Roman"/>
        </w:rPr>
        <w:t>Black</w:t>
      </w:r>
      <w:r w:rsidRPr="002437DD">
        <w:rPr>
          <w:rFonts w:ascii="Times New Roman" w:hAnsi="Times New Roman" w:cs="Times New Roman"/>
        </w:rPr>
        <w:t xml:space="preserve"> motherhood</w:t>
      </w:r>
      <w:r w:rsidR="00E1679D" w:rsidRPr="002437DD">
        <w:rPr>
          <w:rFonts w:ascii="Times New Roman" w:hAnsi="Times New Roman" w:cs="Times New Roman"/>
        </w:rPr>
        <w:t>,</w:t>
      </w:r>
      <w:r w:rsidRPr="002437DD">
        <w:rPr>
          <w:rFonts w:ascii="Times New Roman" w:hAnsi="Times New Roman" w:cs="Times New Roman"/>
        </w:rPr>
        <w:t xml:space="preserve"> but only a small fraction of the women she interviews became mothers through adoption (see p. 132). </w:t>
      </w:r>
      <w:r w:rsidR="00644C2B" w:rsidRPr="002437DD">
        <w:rPr>
          <w:rFonts w:ascii="Times New Roman" w:hAnsi="Times New Roman" w:cs="Times New Roman"/>
        </w:rPr>
        <w:t>Additionally, Goldberg’s (2012) research on gay adoptive fathers includes a handful of non-</w:t>
      </w:r>
      <w:r w:rsidR="00A23507" w:rsidRPr="002437DD">
        <w:rPr>
          <w:rFonts w:ascii="Times New Roman" w:hAnsi="Times New Roman" w:cs="Times New Roman"/>
        </w:rPr>
        <w:t>White</w:t>
      </w:r>
      <w:r w:rsidR="00644C2B" w:rsidRPr="002437DD">
        <w:rPr>
          <w:rFonts w:ascii="Times New Roman" w:hAnsi="Times New Roman" w:cs="Times New Roman"/>
        </w:rPr>
        <w:t xml:space="preserve"> men in the study</w:t>
      </w:r>
      <w:r w:rsidR="00E1679D" w:rsidRPr="002437DD">
        <w:rPr>
          <w:rFonts w:ascii="Times New Roman" w:hAnsi="Times New Roman" w:cs="Times New Roman"/>
        </w:rPr>
        <w:t>,</w:t>
      </w:r>
      <w:r w:rsidR="00644C2B" w:rsidRPr="002437DD">
        <w:rPr>
          <w:rFonts w:ascii="Times New Roman" w:hAnsi="Times New Roman" w:cs="Times New Roman"/>
        </w:rPr>
        <w:t xml:space="preserve"> but not enough to lend a substantive look into </w:t>
      </w:r>
      <w:r w:rsidR="00A23507" w:rsidRPr="002437DD">
        <w:rPr>
          <w:rFonts w:ascii="Times New Roman" w:hAnsi="Times New Roman" w:cs="Times New Roman"/>
        </w:rPr>
        <w:t>Black</w:t>
      </w:r>
      <w:r w:rsidR="00644C2B" w:rsidRPr="002437DD">
        <w:rPr>
          <w:rFonts w:ascii="Times New Roman" w:hAnsi="Times New Roman" w:cs="Times New Roman"/>
        </w:rPr>
        <w:t xml:space="preserve"> adoptive parenthood. </w:t>
      </w:r>
    </w:p>
    <w:p w14:paraId="27217900" w14:textId="66781910" w:rsidR="00DC010B" w:rsidRPr="002437DD" w:rsidRDefault="00C6337B" w:rsidP="00A024B1">
      <w:pPr>
        <w:spacing w:line="480" w:lineRule="auto"/>
        <w:rPr>
          <w:rFonts w:ascii="Times New Roman" w:hAnsi="Times New Roman" w:cs="Times New Roman"/>
        </w:rPr>
      </w:pPr>
      <w:r w:rsidRPr="002437DD">
        <w:rPr>
          <w:rFonts w:ascii="Times New Roman" w:hAnsi="Times New Roman" w:cs="Times New Roman"/>
        </w:rPr>
        <w:tab/>
        <w:t>Missing from the</w:t>
      </w:r>
      <w:r w:rsidR="00E1679D" w:rsidRPr="002437DD">
        <w:rPr>
          <w:rFonts w:ascii="Times New Roman" w:hAnsi="Times New Roman" w:cs="Times New Roman"/>
        </w:rPr>
        <w:t>se</w:t>
      </w:r>
      <w:r w:rsidRPr="002437DD">
        <w:rPr>
          <w:rFonts w:ascii="Times New Roman" w:hAnsi="Times New Roman" w:cs="Times New Roman"/>
        </w:rPr>
        <w:t xml:space="preserve"> analyses i</w:t>
      </w:r>
      <w:r w:rsidR="00595E29" w:rsidRPr="002437DD">
        <w:rPr>
          <w:rFonts w:ascii="Times New Roman" w:hAnsi="Times New Roman" w:cs="Times New Roman"/>
        </w:rPr>
        <w:t xml:space="preserve">s a comprehensive national depiction of </w:t>
      </w:r>
      <w:r w:rsidR="00A23507" w:rsidRPr="002437DD">
        <w:rPr>
          <w:rFonts w:ascii="Times New Roman" w:hAnsi="Times New Roman" w:cs="Times New Roman"/>
        </w:rPr>
        <w:t>Black</w:t>
      </w:r>
      <w:r w:rsidR="00595E29" w:rsidRPr="002437DD">
        <w:rPr>
          <w:rFonts w:ascii="Times New Roman" w:hAnsi="Times New Roman" w:cs="Times New Roman"/>
        </w:rPr>
        <w:t xml:space="preserve"> adopted children and their families. In the following pages</w:t>
      </w:r>
      <w:r w:rsidR="00C207A3">
        <w:rPr>
          <w:rFonts w:ascii="Times New Roman" w:hAnsi="Times New Roman" w:cs="Times New Roman"/>
        </w:rPr>
        <w:t>,</w:t>
      </w:r>
      <w:r w:rsidR="00595E29" w:rsidRPr="002437DD">
        <w:rPr>
          <w:rFonts w:ascii="Times New Roman" w:hAnsi="Times New Roman" w:cs="Times New Roman"/>
        </w:rPr>
        <w:t xml:space="preserve"> we aim to provide a detailed description of the demographic composition of parents who adopt </w:t>
      </w:r>
      <w:r w:rsidR="00A23507" w:rsidRPr="002437DD">
        <w:rPr>
          <w:rFonts w:ascii="Times New Roman" w:hAnsi="Times New Roman" w:cs="Times New Roman"/>
        </w:rPr>
        <w:t>Black</w:t>
      </w:r>
      <w:r w:rsidR="00E1679D" w:rsidRPr="002437DD">
        <w:rPr>
          <w:rFonts w:ascii="Times New Roman" w:hAnsi="Times New Roman" w:cs="Times New Roman"/>
        </w:rPr>
        <w:t xml:space="preserve"> children</w:t>
      </w:r>
      <w:r w:rsidR="00595E29" w:rsidRPr="002437DD">
        <w:rPr>
          <w:rFonts w:ascii="Times New Roman" w:hAnsi="Times New Roman" w:cs="Times New Roman"/>
        </w:rPr>
        <w:t xml:space="preserve">. </w:t>
      </w:r>
      <w:r w:rsidR="00A14D10" w:rsidRPr="002437DD">
        <w:rPr>
          <w:rFonts w:ascii="Times New Roman" w:hAnsi="Times New Roman" w:cs="Times New Roman"/>
        </w:rPr>
        <w:t xml:space="preserve">Formulating a greater understanding of who adopts </w:t>
      </w:r>
      <w:r w:rsidR="00A23507" w:rsidRPr="002437DD">
        <w:rPr>
          <w:rFonts w:ascii="Times New Roman" w:hAnsi="Times New Roman" w:cs="Times New Roman"/>
        </w:rPr>
        <w:t>Black</w:t>
      </w:r>
      <w:r w:rsidR="00A14D10" w:rsidRPr="002437DD">
        <w:rPr>
          <w:rFonts w:ascii="Times New Roman" w:hAnsi="Times New Roman" w:cs="Times New Roman"/>
        </w:rPr>
        <w:t xml:space="preserve"> children is integral to pushing the conversation about adoption</w:t>
      </w:r>
      <w:r w:rsidR="00C207A3" w:rsidRPr="00C207A3">
        <w:rPr>
          <w:rFonts w:ascii="Times New Roman" w:hAnsi="Times New Roman" w:cs="Times New Roman"/>
        </w:rPr>
        <w:t xml:space="preserve"> </w:t>
      </w:r>
      <w:r w:rsidR="00C207A3" w:rsidRPr="002437DD">
        <w:rPr>
          <w:rFonts w:ascii="Times New Roman" w:hAnsi="Times New Roman" w:cs="Times New Roman"/>
        </w:rPr>
        <w:t>forward</w:t>
      </w:r>
      <w:r w:rsidR="00A14D10" w:rsidRPr="002437DD">
        <w:rPr>
          <w:rFonts w:ascii="Times New Roman" w:hAnsi="Times New Roman" w:cs="Times New Roman"/>
        </w:rPr>
        <w:t xml:space="preserve">. Importantly, we do not seek to weigh in on the contentious debate surrounding transracial adoption. Rather, our goal </w:t>
      </w:r>
      <w:r w:rsidR="00133B04">
        <w:rPr>
          <w:rFonts w:ascii="Times New Roman" w:hAnsi="Times New Roman" w:cs="Times New Roman"/>
        </w:rPr>
        <w:t>is</w:t>
      </w:r>
      <w:r w:rsidR="00A14D10" w:rsidRPr="002437DD">
        <w:rPr>
          <w:rFonts w:ascii="Times New Roman" w:hAnsi="Times New Roman" w:cs="Times New Roman"/>
        </w:rPr>
        <w:t xml:space="preserve"> to provide a national benchmark of </w:t>
      </w:r>
      <w:r w:rsidR="00A23507" w:rsidRPr="002437DD">
        <w:rPr>
          <w:rFonts w:ascii="Times New Roman" w:hAnsi="Times New Roman" w:cs="Times New Roman"/>
        </w:rPr>
        <w:t>Black</w:t>
      </w:r>
      <w:r w:rsidR="00A14D10" w:rsidRPr="002437DD">
        <w:rPr>
          <w:rFonts w:ascii="Times New Roman" w:hAnsi="Times New Roman" w:cs="Times New Roman"/>
        </w:rPr>
        <w:t xml:space="preserve"> adopt</w:t>
      </w:r>
      <w:r w:rsidR="00EB728B" w:rsidRPr="002437DD">
        <w:rPr>
          <w:rFonts w:ascii="Times New Roman" w:hAnsi="Times New Roman" w:cs="Times New Roman"/>
        </w:rPr>
        <w:t>ive parents</w:t>
      </w:r>
      <w:r w:rsidR="00A14D10" w:rsidRPr="002437DD">
        <w:rPr>
          <w:rFonts w:ascii="Times New Roman" w:hAnsi="Times New Roman" w:cs="Times New Roman"/>
        </w:rPr>
        <w:t xml:space="preserve"> so that researchers have a better understanding of the</w:t>
      </w:r>
      <w:r w:rsidR="00EB728B" w:rsidRPr="002437DD">
        <w:rPr>
          <w:rFonts w:ascii="Times New Roman" w:hAnsi="Times New Roman" w:cs="Times New Roman"/>
        </w:rPr>
        <w:t xml:space="preserve">se families, particularly </w:t>
      </w:r>
      <w:r w:rsidR="00A23507" w:rsidRPr="002437DD">
        <w:rPr>
          <w:rFonts w:ascii="Times New Roman" w:hAnsi="Times New Roman" w:cs="Times New Roman"/>
        </w:rPr>
        <w:t>Black</w:t>
      </w:r>
      <w:r w:rsidR="00EB728B" w:rsidRPr="002437DD">
        <w:rPr>
          <w:rFonts w:ascii="Times New Roman" w:hAnsi="Times New Roman" w:cs="Times New Roman"/>
        </w:rPr>
        <w:t xml:space="preserve"> adoptive parents of </w:t>
      </w:r>
      <w:r w:rsidR="00A23507" w:rsidRPr="002437DD">
        <w:rPr>
          <w:rFonts w:ascii="Times New Roman" w:hAnsi="Times New Roman" w:cs="Times New Roman"/>
        </w:rPr>
        <w:t>Black</w:t>
      </w:r>
      <w:r w:rsidR="00EB728B" w:rsidRPr="002437DD">
        <w:rPr>
          <w:rFonts w:ascii="Times New Roman" w:hAnsi="Times New Roman" w:cs="Times New Roman"/>
        </w:rPr>
        <w:t xml:space="preserve"> children</w:t>
      </w:r>
      <w:r w:rsidR="00A14D10" w:rsidRPr="002437DD">
        <w:rPr>
          <w:rFonts w:ascii="Times New Roman" w:hAnsi="Times New Roman" w:cs="Times New Roman"/>
        </w:rPr>
        <w:t xml:space="preserve">. </w:t>
      </w:r>
    </w:p>
    <w:p w14:paraId="4A2BB2BE" w14:textId="77777777" w:rsidR="00DC010B" w:rsidRPr="002437DD" w:rsidRDefault="00DC010B" w:rsidP="00A024B1">
      <w:pPr>
        <w:spacing w:line="480" w:lineRule="auto"/>
        <w:rPr>
          <w:rFonts w:ascii="Times New Roman" w:hAnsi="Times New Roman" w:cs="Times New Roman"/>
        </w:rPr>
      </w:pPr>
    </w:p>
    <w:p w14:paraId="7A9DD119" w14:textId="636A5A63" w:rsidR="00BC563F" w:rsidRPr="002437DD" w:rsidRDefault="00BC563F" w:rsidP="00A024B1">
      <w:pPr>
        <w:spacing w:line="480" w:lineRule="auto"/>
        <w:rPr>
          <w:rFonts w:ascii="Times New Roman" w:hAnsi="Times New Roman" w:cs="Times New Roman"/>
          <w:b/>
        </w:rPr>
      </w:pPr>
      <w:r w:rsidRPr="002437DD">
        <w:rPr>
          <w:rFonts w:ascii="Times New Roman" w:hAnsi="Times New Roman" w:cs="Times New Roman"/>
          <w:b/>
        </w:rPr>
        <w:t>Data</w:t>
      </w:r>
      <w:r w:rsidR="002663FB" w:rsidRPr="002437DD">
        <w:rPr>
          <w:rFonts w:ascii="Times New Roman" w:hAnsi="Times New Roman" w:cs="Times New Roman"/>
          <w:b/>
        </w:rPr>
        <w:t xml:space="preserve"> and Analysis Plan</w:t>
      </w:r>
    </w:p>
    <w:p w14:paraId="30520AEB" w14:textId="2D9E41D4" w:rsidR="00BC563F" w:rsidRPr="002437DD" w:rsidRDefault="00BC563F" w:rsidP="00A024B1">
      <w:pPr>
        <w:spacing w:line="480" w:lineRule="auto"/>
        <w:ind w:firstLine="720"/>
        <w:rPr>
          <w:rFonts w:ascii="Times New Roman" w:hAnsi="Times New Roman" w:cs="Times New Roman"/>
        </w:rPr>
      </w:pPr>
      <w:r w:rsidRPr="002437DD">
        <w:rPr>
          <w:rFonts w:ascii="Times New Roman" w:hAnsi="Times New Roman" w:cs="Times New Roman"/>
        </w:rPr>
        <w:t>This paper will use the internal 2010-2014 American Community Survey (ACS) 5-year data. Since we are looking at a relatively small population—</w:t>
      </w:r>
      <w:r w:rsidR="00A23507" w:rsidRPr="002437DD">
        <w:rPr>
          <w:rFonts w:ascii="Times New Roman" w:hAnsi="Times New Roman" w:cs="Times New Roman"/>
        </w:rPr>
        <w:t>White</w:t>
      </w:r>
      <w:r w:rsidRPr="002437DD">
        <w:rPr>
          <w:rFonts w:ascii="Times New Roman" w:hAnsi="Times New Roman" w:cs="Times New Roman"/>
        </w:rPr>
        <w:t xml:space="preserve"> or </w:t>
      </w:r>
      <w:r w:rsidR="00A23507" w:rsidRPr="002437DD">
        <w:rPr>
          <w:rFonts w:ascii="Times New Roman" w:hAnsi="Times New Roman" w:cs="Times New Roman"/>
        </w:rPr>
        <w:t>Black</w:t>
      </w:r>
      <w:r w:rsidRPr="002437DD">
        <w:rPr>
          <w:rFonts w:ascii="Times New Roman" w:hAnsi="Times New Roman" w:cs="Times New Roman"/>
        </w:rPr>
        <w:t xml:space="preserve"> householders who report an adopted child who is </w:t>
      </w:r>
      <w:r w:rsidR="00A23507" w:rsidRPr="002437DD">
        <w:rPr>
          <w:rFonts w:ascii="Times New Roman" w:hAnsi="Times New Roman" w:cs="Times New Roman"/>
        </w:rPr>
        <w:t>Black</w:t>
      </w:r>
      <w:r w:rsidRPr="002437DD">
        <w:rPr>
          <w:rFonts w:ascii="Times New Roman" w:hAnsi="Times New Roman" w:cs="Times New Roman"/>
        </w:rPr>
        <w:t xml:space="preserve"> alone or </w:t>
      </w:r>
      <w:r w:rsidR="00A23507" w:rsidRPr="002437DD">
        <w:rPr>
          <w:rFonts w:ascii="Times New Roman" w:hAnsi="Times New Roman" w:cs="Times New Roman"/>
        </w:rPr>
        <w:t>Black</w:t>
      </w:r>
      <w:r w:rsidRPr="002437DD">
        <w:rPr>
          <w:rFonts w:ascii="Times New Roman" w:hAnsi="Times New Roman" w:cs="Times New Roman"/>
        </w:rPr>
        <w:t xml:space="preserve"> multiracial—the 5-year file is the best available data.</w:t>
      </w:r>
      <w:r w:rsidR="00133B04">
        <w:rPr>
          <w:rStyle w:val="FootnoteReference"/>
          <w:rFonts w:ascii="Times New Roman" w:hAnsi="Times New Roman" w:cs="Times New Roman"/>
        </w:rPr>
        <w:footnoteReference w:id="2"/>
      </w:r>
      <w:r w:rsidRPr="002437DD">
        <w:rPr>
          <w:rFonts w:ascii="Times New Roman" w:hAnsi="Times New Roman" w:cs="Times New Roman"/>
        </w:rPr>
        <w:t xml:space="preserve"> The internal file provides a larger sample th</w:t>
      </w:r>
      <w:r w:rsidR="002663FB" w:rsidRPr="002437DD">
        <w:rPr>
          <w:rFonts w:ascii="Times New Roman" w:hAnsi="Times New Roman" w:cs="Times New Roman"/>
        </w:rPr>
        <w:t>an the P</w:t>
      </w:r>
      <w:r w:rsidR="006B53C8">
        <w:rPr>
          <w:rFonts w:ascii="Times New Roman" w:hAnsi="Times New Roman" w:cs="Times New Roman"/>
        </w:rPr>
        <w:t xml:space="preserve">ublic </w:t>
      </w:r>
      <w:r w:rsidR="002663FB" w:rsidRPr="002437DD">
        <w:rPr>
          <w:rFonts w:ascii="Times New Roman" w:hAnsi="Times New Roman" w:cs="Times New Roman"/>
        </w:rPr>
        <w:t>U</w:t>
      </w:r>
      <w:r w:rsidR="006B53C8">
        <w:rPr>
          <w:rFonts w:ascii="Times New Roman" w:hAnsi="Times New Roman" w:cs="Times New Roman"/>
        </w:rPr>
        <w:t xml:space="preserve">se </w:t>
      </w:r>
      <w:r w:rsidR="002663FB" w:rsidRPr="002437DD">
        <w:rPr>
          <w:rFonts w:ascii="Times New Roman" w:hAnsi="Times New Roman" w:cs="Times New Roman"/>
        </w:rPr>
        <w:t>M</w:t>
      </w:r>
      <w:r w:rsidR="006B53C8">
        <w:rPr>
          <w:rFonts w:ascii="Times New Roman" w:hAnsi="Times New Roman" w:cs="Times New Roman"/>
        </w:rPr>
        <w:t xml:space="preserve">icrodata </w:t>
      </w:r>
      <w:r w:rsidR="002663FB" w:rsidRPr="002437DD">
        <w:rPr>
          <w:rFonts w:ascii="Times New Roman" w:hAnsi="Times New Roman" w:cs="Times New Roman"/>
        </w:rPr>
        <w:t>S</w:t>
      </w:r>
      <w:r w:rsidR="006B53C8">
        <w:rPr>
          <w:rFonts w:ascii="Times New Roman" w:hAnsi="Times New Roman" w:cs="Times New Roman"/>
        </w:rPr>
        <w:t>ample (PUMS)</w:t>
      </w:r>
      <w:r w:rsidR="002663FB" w:rsidRPr="002437DD">
        <w:rPr>
          <w:rFonts w:ascii="Times New Roman" w:hAnsi="Times New Roman" w:cs="Times New Roman"/>
        </w:rPr>
        <w:t xml:space="preserve"> data.</w:t>
      </w:r>
    </w:p>
    <w:p w14:paraId="5679A57F" w14:textId="77777777" w:rsidR="00BC563F" w:rsidRPr="002437DD" w:rsidRDefault="00BC563F" w:rsidP="00A024B1">
      <w:pPr>
        <w:spacing w:line="480" w:lineRule="auto"/>
        <w:ind w:firstLine="720"/>
        <w:rPr>
          <w:rFonts w:ascii="Times New Roman" w:hAnsi="Times New Roman" w:cs="Times New Roman"/>
        </w:rPr>
      </w:pPr>
      <w:r w:rsidRPr="002437DD">
        <w:rPr>
          <w:rFonts w:ascii="Times New Roman" w:hAnsi="Times New Roman" w:cs="Times New Roman"/>
        </w:rPr>
        <w:t xml:space="preserve">The ACS contains a wealth of data describing characteristics of the parents, their children, and their households. Since place of birth is collected, it is possible to get an indirect </w:t>
      </w:r>
      <w:r w:rsidRPr="002437DD">
        <w:rPr>
          <w:rFonts w:ascii="Times New Roman" w:hAnsi="Times New Roman" w:cs="Times New Roman"/>
        </w:rPr>
        <w:lastRenderedPageBreak/>
        <w:t>measure of internationally adopted children. ACS also has measures of disability for those aged 5 and over, including hearing, vision, cognitive, ambulatory or self-care disability.</w:t>
      </w:r>
    </w:p>
    <w:p w14:paraId="3F8876FC" w14:textId="5DD3F8BF" w:rsidR="00A0275D" w:rsidRPr="002437DD" w:rsidRDefault="00413CCC" w:rsidP="00A024B1">
      <w:pPr>
        <w:spacing w:line="480" w:lineRule="auto"/>
        <w:ind w:firstLine="720"/>
        <w:rPr>
          <w:rFonts w:ascii="Times New Roman" w:hAnsi="Times New Roman" w:cs="Times New Roman"/>
        </w:rPr>
      </w:pPr>
      <w:r w:rsidRPr="002437DD">
        <w:rPr>
          <w:rFonts w:ascii="Times New Roman" w:hAnsi="Times New Roman" w:cs="Times New Roman"/>
        </w:rPr>
        <w:t>W</w:t>
      </w:r>
      <w:r w:rsidR="002663FB" w:rsidRPr="002437DD">
        <w:rPr>
          <w:rFonts w:ascii="Times New Roman" w:hAnsi="Times New Roman" w:cs="Times New Roman"/>
        </w:rPr>
        <w:t xml:space="preserve">e compare </w:t>
      </w:r>
      <w:r w:rsidRPr="002437DD">
        <w:rPr>
          <w:rFonts w:ascii="Times New Roman" w:hAnsi="Times New Roman" w:cs="Times New Roman"/>
        </w:rPr>
        <w:t>three</w:t>
      </w:r>
      <w:r w:rsidR="002663FB" w:rsidRPr="002437DD">
        <w:rPr>
          <w:rFonts w:ascii="Times New Roman" w:hAnsi="Times New Roman" w:cs="Times New Roman"/>
        </w:rPr>
        <w:t xml:space="preserve"> groups of parents. </w:t>
      </w:r>
      <w:r w:rsidR="0096422C" w:rsidRPr="002437DD">
        <w:rPr>
          <w:rFonts w:ascii="Times New Roman" w:hAnsi="Times New Roman" w:cs="Times New Roman"/>
        </w:rPr>
        <w:t>We focus on White</w:t>
      </w:r>
      <w:r w:rsidR="003A6145">
        <w:rPr>
          <w:rFonts w:ascii="Times New Roman" w:hAnsi="Times New Roman" w:cs="Times New Roman"/>
        </w:rPr>
        <w:t xml:space="preserve"> (group 1)</w:t>
      </w:r>
      <w:r w:rsidR="0096422C" w:rsidRPr="002437DD">
        <w:rPr>
          <w:rFonts w:ascii="Times New Roman" w:hAnsi="Times New Roman" w:cs="Times New Roman"/>
        </w:rPr>
        <w:t xml:space="preserve"> and Black alone householders</w:t>
      </w:r>
      <w:r w:rsidR="003A6145">
        <w:rPr>
          <w:rFonts w:ascii="Times New Roman" w:hAnsi="Times New Roman" w:cs="Times New Roman"/>
        </w:rPr>
        <w:t xml:space="preserve"> (group 2)</w:t>
      </w:r>
      <w:r w:rsidR="0096422C" w:rsidRPr="002437DD">
        <w:rPr>
          <w:rFonts w:ascii="Times New Roman" w:hAnsi="Times New Roman" w:cs="Times New Roman"/>
        </w:rPr>
        <w:t xml:space="preserve"> who have an adopted child under 18 in their household who is identified as Black alone or Black in combination with another race or races.</w:t>
      </w:r>
      <w:r w:rsidRPr="002437DD">
        <w:rPr>
          <w:rFonts w:ascii="Times New Roman" w:hAnsi="Times New Roman" w:cs="Times New Roman"/>
        </w:rPr>
        <w:t xml:space="preserve"> In the descriptive tables, we </w:t>
      </w:r>
      <w:r w:rsidR="003A6145">
        <w:rPr>
          <w:rFonts w:ascii="Times New Roman" w:hAnsi="Times New Roman" w:cs="Times New Roman"/>
        </w:rPr>
        <w:t xml:space="preserve">also </w:t>
      </w:r>
      <w:r w:rsidRPr="002437DD">
        <w:rPr>
          <w:rFonts w:ascii="Times New Roman" w:hAnsi="Times New Roman" w:cs="Times New Roman"/>
        </w:rPr>
        <w:t>show White parents who have a spouse who is other than White</w:t>
      </w:r>
      <w:r w:rsidR="003A6145">
        <w:rPr>
          <w:rFonts w:ascii="Times New Roman" w:hAnsi="Times New Roman" w:cs="Times New Roman"/>
        </w:rPr>
        <w:t xml:space="preserve"> (group 3)</w:t>
      </w:r>
      <w:r w:rsidRPr="002437DD">
        <w:rPr>
          <w:rFonts w:ascii="Times New Roman" w:hAnsi="Times New Roman" w:cs="Times New Roman"/>
        </w:rPr>
        <w:t>.</w:t>
      </w:r>
      <w:r w:rsidR="00287399" w:rsidRPr="002437DD">
        <w:rPr>
          <w:rFonts w:ascii="Times New Roman" w:hAnsi="Times New Roman" w:cs="Times New Roman"/>
        </w:rPr>
        <w:t xml:space="preserve"> Since the ACS sample is large enough for us to look at this group separately, we compare them on demographic characteristics in order to see whether they are a distinct group.</w:t>
      </w:r>
      <w:r w:rsidR="0096422C" w:rsidRPr="002437DD">
        <w:rPr>
          <w:rFonts w:ascii="Times New Roman" w:hAnsi="Times New Roman" w:cs="Times New Roman"/>
        </w:rPr>
        <w:t xml:space="preserve"> Because respondents are simply reporting a living arrangement, we do not have information about whether the adoption occurred through the public foster care system, was privately arranged, or whether the parent was related to the child before they were adopted (e.g., grandchild</w:t>
      </w:r>
      <w:r w:rsidR="00D248FB">
        <w:rPr>
          <w:rFonts w:ascii="Times New Roman" w:hAnsi="Times New Roman" w:cs="Times New Roman"/>
        </w:rPr>
        <w:t xml:space="preserve"> or</w:t>
      </w:r>
      <w:r w:rsidR="0096422C" w:rsidRPr="002437DD">
        <w:rPr>
          <w:rFonts w:ascii="Times New Roman" w:hAnsi="Times New Roman" w:cs="Times New Roman"/>
        </w:rPr>
        <w:t xml:space="preserve"> stepchild). </w:t>
      </w:r>
      <w:r w:rsidR="00833B1F" w:rsidRPr="002437DD">
        <w:rPr>
          <w:rFonts w:ascii="Times New Roman" w:hAnsi="Times New Roman" w:cs="Times New Roman"/>
        </w:rPr>
        <w:t xml:space="preserve">This limits our interpretation because the 'adopted' category </w:t>
      </w:r>
      <w:r w:rsidRPr="002437DD">
        <w:rPr>
          <w:rFonts w:ascii="Times New Roman" w:hAnsi="Times New Roman" w:cs="Times New Roman"/>
        </w:rPr>
        <w:t>also</w:t>
      </w:r>
      <w:r w:rsidR="00833B1F" w:rsidRPr="002437DD">
        <w:rPr>
          <w:rFonts w:ascii="Times New Roman" w:hAnsi="Times New Roman" w:cs="Times New Roman"/>
        </w:rPr>
        <w:t xml:space="preserve"> includes</w:t>
      </w:r>
      <w:r w:rsidRPr="002437DD">
        <w:rPr>
          <w:rFonts w:ascii="Times New Roman" w:hAnsi="Times New Roman" w:cs="Times New Roman"/>
        </w:rPr>
        <w:t xml:space="preserve"> some children</w:t>
      </w:r>
      <w:r w:rsidR="00833B1F" w:rsidRPr="002437DD">
        <w:rPr>
          <w:rFonts w:ascii="Times New Roman" w:hAnsi="Times New Roman" w:cs="Times New Roman"/>
        </w:rPr>
        <w:t xml:space="preserve"> who started out as stepchildren, or are the biological child of the householder's unmarried partner, and he or she reports the child as their adopted son or daughter.  </w:t>
      </w:r>
    </w:p>
    <w:p w14:paraId="219743DC" w14:textId="4557AABA" w:rsidR="006777DC" w:rsidRPr="002437DD" w:rsidRDefault="006777DC" w:rsidP="006777DC">
      <w:pPr>
        <w:spacing w:line="480" w:lineRule="auto"/>
        <w:ind w:firstLine="720"/>
        <w:rPr>
          <w:rFonts w:ascii="Times New Roman" w:hAnsi="Times New Roman" w:cs="Times New Roman"/>
        </w:rPr>
      </w:pPr>
      <w:r w:rsidRPr="002437DD">
        <w:rPr>
          <w:rFonts w:ascii="Times New Roman" w:hAnsi="Times New Roman" w:cs="Times New Roman"/>
        </w:rPr>
        <w:t>We show descriptive profiles of these parents (families). In addition to these descriptive analyses, we also run logistic regression models predicting whether adoptive parents of Black children are White or Black. While those of other races adopt Black children, we exclude these groups since we expect they will be too small to be meaningful in the context of controlling for multiple characteristics of the parent/family</w:t>
      </w:r>
      <w:r w:rsidR="00D248FB">
        <w:rPr>
          <w:rFonts w:ascii="Times New Roman" w:hAnsi="Times New Roman" w:cs="Times New Roman"/>
        </w:rPr>
        <w:t xml:space="preserve"> in this analysis</w:t>
      </w:r>
      <w:r w:rsidRPr="002437DD">
        <w:rPr>
          <w:rFonts w:ascii="Times New Roman" w:hAnsi="Times New Roman" w:cs="Times New Roman"/>
        </w:rPr>
        <w:t>.</w:t>
      </w:r>
      <w:r w:rsidR="00160C06">
        <w:rPr>
          <w:rStyle w:val="FootnoteReference"/>
          <w:rFonts w:ascii="Times New Roman" w:hAnsi="Times New Roman" w:cs="Times New Roman"/>
        </w:rPr>
        <w:footnoteReference w:id="3"/>
      </w:r>
      <w:r w:rsidRPr="002437DD">
        <w:rPr>
          <w:rFonts w:ascii="Times New Roman" w:hAnsi="Times New Roman" w:cs="Times New Roman"/>
        </w:rPr>
        <w:t xml:space="preserve"> The models are not causal, but allow us to </w:t>
      </w:r>
      <w:r w:rsidRPr="002437DD">
        <w:rPr>
          <w:rFonts w:ascii="Times New Roman" w:hAnsi="Times New Roman" w:cs="Times New Roman"/>
          <w:color w:val="000000"/>
        </w:rPr>
        <w:t>see which characteristics are more common for Black adoptive parents compared with White.</w:t>
      </w:r>
    </w:p>
    <w:p w14:paraId="2B4A06B5" w14:textId="77777777" w:rsidR="00A0275D" w:rsidRPr="002437DD" w:rsidRDefault="00A0275D" w:rsidP="00A024B1">
      <w:pPr>
        <w:spacing w:line="480" w:lineRule="auto"/>
        <w:rPr>
          <w:rFonts w:ascii="Times New Roman" w:hAnsi="Times New Roman" w:cs="Times New Roman"/>
          <w:b/>
        </w:rPr>
      </w:pPr>
    </w:p>
    <w:p w14:paraId="7252E4E7" w14:textId="55FCDD6E" w:rsidR="00436FD5" w:rsidRPr="002437DD" w:rsidRDefault="00833B1F" w:rsidP="00A024B1">
      <w:pPr>
        <w:spacing w:line="480" w:lineRule="auto"/>
        <w:rPr>
          <w:rFonts w:ascii="Times New Roman" w:hAnsi="Times New Roman" w:cs="Times New Roman"/>
          <w:b/>
        </w:rPr>
      </w:pPr>
      <w:r w:rsidRPr="002437DD">
        <w:rPr>
          <w:rFonts w:ascii="Times New Roman" w:hAnsi="Times New Roman" w:cs="Times New Roman"/>
          <w:b/>
        </w:rPr>
        <w:t>Key Independent Variables</w:t>
      </w:r>
    </w:p>
    <w:p w14:paraId="2C514827" w14:textId="39C5D395" w:rsidR="00A0275D" w:rsidRPr="002437DD" w:rsidRDefault="00D248FB" w:rsidP="00C77755">
      <w:pPr>
        <w:spacing w:line="480" w:lineRule="auto"/>
        <w:ind w:firstLine="720"/>
        <w:rPr>
          <w:rFonts w:ascii="Times New Roman" w:hAnsi="Times New Roman" w:cs="Times New Roman"/>
          <w:b/>
        </w:rPr>
      </w:pPr>
      <w:r>
        <w:rPr>
          <w:rFonts w:ascii="Times New Roman" w:hAnsi="Times New Roman" w:cs="Times New Roman"/>
        </w:rPr>
        <w:t>T</w:t>
      </w:r>
      <w:r w:rsidR="00833B1F" w:rsidRPr="002437DD">
        <w:rPr>
          <w:rFonts w:ascii="Times New Roman" w:hAnsi="Times New Roman" w:cs="Times New Roman"/>
        </w:rPr>
        <w:t xml:space="preserve">o examine demographic differences between </w:t>
      </w:r>
      <w:r w:rsidR="00D55A67" w:rsidRPr="002437DD">
        <w:rPr>
          <w:rFonts w:ascii="Times New Roman" w:hAnsi="Times New Roman" w:cs="Times New Roman"/>
        </w:rPr>
        <w:t>White and Black adoptive parents,</w:t>
      </w:r>
      <w:r w:rsidR="00833B1F" w:rsidRPr="002437DD">
        <w:rPr>
          <w:rFonts w:ascii="Times New Roman" w:hAnsi="Times New Roman" w:cs="Times New Roman"/>
        </w:rPr>
        <w:t xml:space="preserve"> we focus on four key variables regarding the adopted child: sex, disability, multiracial identification, and immigration status. </w:t>
      </w:r>
    </w:p>
    <w:p w14:paraId="62F66099" w14:textId="77777777" w:rsidR="000464EF" w:rsidRPr="002437DD" w:rsidRDefault="000464EF" w:rsidP="00A024B1">
      <w:pPr>
        <w:spacing w:line="480" w:lineRule="auto"/>
        <w:rPr>
          <w:rFonts w:ascii="Times New Roman" w:hAnsi="Times New Roman" w:cs="Times New Roman"/>
          <w:b/>
        </w:rPr>
      </w:pPr>
      <w:r w:rsidRPr="002437DD">
        <w:rPr>
          <w:rFonts w:ascii="Times New Roman" w:hAnsi="Times New Roman" w:cs="Times New Roman"/>
          <w:b/>
        </w:rPr>
        <w:t>Sex</w:t>
      </w:r>
    </w:p>
    <w:p w14:paraId="02E5BEA5" w14:textId="56E0F576" w:rsidR="000464EF" w:rsidRPr="002437DD" w:rsidRDefault="009F731D" w:rsidP="0048302D">
      <w:pPr>
        <w:spacing w:line="480" w:lineRule="auto"/>
        <w:ind w:firstLine="720"/>
        <w:rPr>
          <w:rFonts w:ascii="Times New Roman" w:hAnsi="Times New Roman" w:cs="Times New Roman"/>
        </w:rPr>
      </w:pPr>
      <w:r w:rsidRPr="002437DD">
        <w:rPr>
          <w:rFonts w:ascii="Times New Roman" w:hAnsi="Times New Roman" w:cs="Times New Roman"/>
        </w:rPr>
        <w:t>We know from prior research that adoptive parents often prefer girls (</w:t>
      </w:r>
      <w:r w:rsidR="00D63CF3">
        <w:rPr>
          <w:rFonts w:ascii="Times New Roman" w:hAnsi="Times New Roman" w:cs="Times New Roman"/>
        </w:rPr>
        <w:t>Chandra et al</w:t>
      </w:r>
      <w:r w:rsidR="00F23D39">
        <w:rPr>
          <w:rFonts w:ascii="Times New Roman" w:hAnsi="Times New Roman" w:cs="Times New Roman"/>
        </w:rPr>
        <w:t>.</w:t>
      </w:r>
      <w:r w:rsidR="00D63CF3">
        <w:rPr>
          <w:rFonts w:ascii="Times New Roman" w:hAnsi="Times New Roman" w:cs="Times New Roman"/>
        </w:rPr>
        <w:t>, 1999</w:t>
      </w:r>
      <w:r w:rsidRPr="002437DD">
        <w:rPr>
          <w:rFonts w:ascii="Times New Roman" w:hAnsi="Times New Roman" w:cs="Times New Roman"/>
        </w:rPr>
        <w:t>).</w:t>
      </w:r>
      <w:r w:rsidR="004E41C7" w:rsidRPr="002437DD">
        <w:rPr>
          <w:rFonts w:ascii="Times New Roman" w:hAnsi="Times New Roman" w:cs="Times New Roman"/>
        </w:rPr>
        <w:t xml:space="preserve"> </w:t>
      </w:r>
      <w:r w:rsidR="0024537C" w:rsidRPr="002437DD">
        <w:rPr>
          <w:rFonts w:ascii="Times New Roman" w:hAnsi="Times New Roman" w:cs="Times New Roman"/>
        </w:rPr>
        <w:t>I</w:t>
      </w:r>
      <w:r w:rsidRPr="002437DD">
        <w:rPr>
          <w:rFonts w:ascii="Times New Roman" w:hAnsi="Times New Roman" w:cs="Times New Roman"/>
        </w:rPr>
        <w:t xml:space="preserve">t is unclear whether this preference extends to Black adoptive parents. </w:t>
      </w:r>
      <w:r w:rsidR="00D248FB">
        <w:rPr>
          <w:rFonts w:ascii="Times New Roman" w:hAnsi="Times New Roman" w:cs="Times New Roman"/>
        </w:rPr>
        <w:t>To</w:t>
      </w:r>
      <w:r w:rsidRPr="002437DD">
        <w:rPr>
          <w:rFonts w:ascii="Times New Roman" w:hAnsi="Times New Roman" w:cs="Times New Roman"/>
        </w:rPr>
        <w:t xml:space="preserve"> </w:t>
      </w:r>
      <w:r w:rsidR="00D248FB">
        <w:rPr>
          <w:rFonts w:ascii="Times New Roman" w:hAnsi="Times New Roman" w:cs="Times New Roman"/>
        </w:rPr>
        <w:t>evaluate</w:t>
      </w:r>
      <w:r w:rsidR="00D248FB" w:rsidRPr="002437DD">
        <w:rPr>
          <w:rFonts w:ascii="Times New Roman" w:hAnsi="Times New Roman" w:cs="Times New Roman"/>
        </w:rPr>
        <w:t xml:space="preserve"> </w:t>
      </w:r>
      <w:r w:rsidRPr="002437DD">
        <w:rPr>
          <w:rFonts w:ascii="Times New Roman" w:hAnsi="Times New Roman" w:cs="Times New Roman"/>
        </w:rPr>
        <w:t xml:space="preserve">whether there are differences in child’s sex across these groups, </w:t>
      </w:r>
      <w:r w:rsidR="00E96481" w:rsidRPr="002437DD">
        <w:rPr>
          <w:rFonts w:ascii="Times New Roman" w:hAnsi="Times New Roman" w:cs="Times New Roman"/>
        </w:rPr>
        <w:t>we create a sex rati</w:t>
      </w:r>
      <w:r w:rsidRPr="002437DD">
        <w:rPr>
          <w:rFonts w:ascii="Times New Roman" w:hAnsi="Times New Roman" w:cs="Times New Roman"/>
        </w:rPr>
        <w:t>o that measure</w:t>
      </w:r>
      <w:r w:rsidR="00D248FB">
        <w:rPr>
          <w:rFonts w:ascii="Times New Roman" w:hAnsi="Times New Roman" w:cs="Times New Roman"/>
        </w:rPr>
        <w:t>s</w:t>
      </w:r>
      <w:r w:rsidRPr="002437DD">
        <w:rPr>
          <w:rFonts w:ascii="Times New Roman" w:hAnsi="Times New Roman" w:cs="Times New Roman"/>
        </w:rPr>
        <w:t xml:space="preserve"> the proportion of adopted girls to boys. We hypothesize that adoptive parents, regardless of race</w:t>
      </w:r>
      <w:r w:rsidR="00F236F4">
        <w:rPr>
          <w:rFonts w:ascii="Times New Roman" w:hAnsi="Times New Roman" w:cs="Times New Roman"/>
        </w:rPr>
        <w:t>,</w:t>
      </w:r>
      <w:r w:rsidRPr="002437DD">
        <w:rPr>
          <w:rFonts w:ascii="Times New Roman" w:hAnsi="Times New Roman" w:cs="Times New Roman"/>
        </w:rPr>
        <w:t xml:space="preserve"> will be more likely than their counterparts with biological children to </w:t>
      </w:r>
      <w:r w:rsidR="0024537C" w:rsidRPr="002437DD">
        <w:rPr>
          <w:rFonts w:ascii="Times New Roman" w:hAnsi="Times New Roman" w:cs="Times New Roman"/>
        </w:rPr>
        <w:t>adopt girls</w:t>
      </w:r>
      <w:r w:rsidRPr="002437DD">
        <w:rPr>
          <w:rFonts w:ascii="Times New Roman" w:hAnsi="Times New Roman" w:cs="Times New Roman"/>
        </w:rPr>
        <w:t xml:space="preserve">. </w:t>
      </w:r>
      <w:r w:rsidR="007C1CE8" w:rsidRPr="002437DD">
        <w:rPr>
          <w:rFonts w:ascii="Times New Roman" w:hAnsi="Times New Roman" w:cs="Times New Roman"/>
        </w:rPr>
        <w:t>But</w:t>
      </w:r>
      <w:r w:rsidR="00F236F4">
        <w:rPr>
          <w:rFonts w:ascii="Times New Roman" w:hAnsi="Times New Roman" w:cs="Times New Roman"/>
        </w:rPr>
        <w:t>,</w:t>
      </w:r>
      <w:r w:rsidR="007C1CE8" w:rsidRPr="002437DD">
        <w:rPr>
          <w:rFonts w:ascii="Times New Roman" w:hAnsi="Times New Roman" w:cs="Times New Roman"/>
        </w:rPr>
        <w:t xml:space="preserve"> given prevalence of gendered stereotypes associating Black male youth with delinquent behavior (Rios</w:t>
      </w:r>
      <w:r w:rsidR="0062484D">
        <w:rPr>
          <w:rFonts w:ascii="Times New Roman" w:hAnsi="Times New Roman" w:cs="Times New Roman"/>
        </w:rPr>
        <w:t>,</w:t>
      </w:r>
      <w:r w:rsidR="007C1CE8" w:rsidRPr="002437DD">
        <w:rPr>
          <w:rFonts w:ascii="Times New Roman" w:hAnsi="Times New Roman" w:cs="Times New Roman"/>
        </w:rPr>
        <w:t xml:space="preserve"> 2011), </w:t>
      </w:r>
      <w:r w:rsidR="0024537C" w:rsidRPr="002437DD">
        <w:rPr>
          <w:rFonts w:ascii="Times New Roman" w:hAnsi="Times New Roman" w:cs="Times New Roman"/>
        </w:rPr>
        <w:t>we also</w:t>
      </w:r>
      <w:r w:rsidR="004E41C7" w:rsidRPr="002437DD">
        <w:rPr>
          <w:rFonts w:ascii="Times New Roman" w:hAnsi="Times New Roman" w:cs="Times New Roman"/>
        </w:rPr>
        <w:t xml:space="preserve"> hypothesize that </w:t>
      </w:r>
      <w:r w:rsidR="005A1469">
        <w:rPr>
          <w:rFonts w:ascii="Times New Roman" w:hAnsi="Times New Roman" w:cs="Times New Roman"/>
        </w:rPr>
        <w:t>White</w:t>
      </w:r>
      <w:r w:rsidR="004E41C7" w:rsidRPr="002437DD">
        <w:rPr>
          <w:rFonts w:ascii="Times New Roman" w:hAnsi="Times New Roman" w:cs="Times New Roman"/>
        </w:rPr>
        <w:t xml:space="preserve"> parents who adopt transracially will be </w:t>
      </w:r>
      <w:r w:rsidR="007C1CE8" w:rsidRPr="002437DD">
        <w:rPr>
          <w:rFonts w:ascii="Times New Roman" w:hAnsi="Times New Roman" w:cs="Times New Roman"/>
        </w:rPr>
        <w:t>the most</w:t>
      </w:r>
      <w:r w:rsidR="004E41C7" w:rsidRPr="002437DD">
        <w:rPr>
          <w:rFonts w:ascii="Times New Roman" w:hAnsi="Times New Roman" w:cs="Times New Roman"/>
        </w:rPr>
        <w:t xml:space="preserve"> likely to adopt girls. </w:t>
      </w:r>
      <w:r w:rsidR="00D61692" w:rsidRPr="002437DD">
        <w:rPr>
          <w:rFonts w:ascii="Times New Roman" w:hAnsi="Times New Roman" w:cs="Times New Roman"/>
        </w:rPr>
        <w:t xml:space="preserve">While we show the sex ratio in the descriptive table, we do not add it to the models, since it is a group level characteristic rather than an individual one. </w:t>
      </w:r>
      <w:r w:rsidR="004E41C7" w:rsidRPr="002437DD">
        <w:rPr>
          <w:rFonts w:ascii="Times New Roman" w:hAnsi="Times New Roman" w:cs="Times New Roman"/>
        </w:rPr>
        <w:t xml:space="preserve"> </w:t>
      </w:r>
    </w:p>
    <w:p w14:paraId="42CF8267" w14:textId="77777777" w:rsidR="000464EF" w:rsidRPr="002437DD" w:rsidRDefault="000464EF" w:rsidP="00A024B1">
      <w:pPr>
        <w:spacing w:line="480" w:lineRule="auto"/>
        <w:rPr>
          <w:rFonts w:ascii="Times New Roman" w:hAnsi="Times New Roman" w:cs="Times New Roman"/>
          <w:b/>
        </w:rPr>
      </w:pPr>
      <w:r w:rsidRPr="002437DD">
        <w:rPr>
          <w:rFonts w:ascii="Times New Roman" w:hAnsi="Times New Roman" w:cs="Times New Roman"/>
          <w:b/>
        </w:rPr>
        <w:t xml:space="preserve">Disability </w:t>
      </w:r>
    </w:p>
    <w:p w14:paraId="2DCA87AE" w14:textId="7D0CCE18" w:rsidR="000464EF" w:rsidRPr="002437DD" w:rsidRDefault="000464EF" w:rsidP="00A024B1">
      <w:pPr>
        <w:spacing w:line="480" w:lineRule="auto"/>
        <w:ind w:firstLine="720"/>
        <w:rPr>
          <w:rFonts w:ascii="Times New Roman" w:hAnsi="Times New Roman" w:cs="Times New Roman"/>
        </w:rPr>
      </w:pPr>
      <w:r w:rsidRPr="002437DD">
        <w:rPr>
          <w:rFonts w:ascii="Times New Roman" w:hAnsi="Times New Roman" w:cs="Times New Roman"/>
        </w:rPr>
        <w:t>In t</w:t>
      </w:r>
      <w:r w:rsidR="007C1CE8" w:rsidRPr="002437DD">
        <w:rPr>
          <w:rFonts w:ascii="Times New Roman" w:hAnsi="Times New Roman" w:cs="Times New Roman"/>
        </w:rPr>
        <w:t xml:space="preserve">he past, it used to be that </w:t>
      </w:r>
      <w:r w:rsidR="00A23507" w:rsidRPr="002437DD">
        <w:rPr>
          <w:rFonts w:ascii="Times New Roman" w:hAnsi="Times New Roman" w:cs="Times New Roman"/>
        </w:rPr>
        <w:t>Black</w:t>
      </w:r>
      <w:r w:rsidRPr="002437DD">
        <w:rPr>
          <w:rFonts w:ascii="Times New Roman" w:hAnsi="Times New Roman" w:cs="Times New Roman"/>
        </w:rPr>
        <w:t xml:space="preserve"> children available for adoption were </w:t>
      </w:r>
      <w:r w:rsidR="00E601AB">
        <w:rPr>
          <w:rFonts w:ascii="Times New Roman" w:hAnsi="Times New Roman" w:cs="Times New Roman"/>
        </w:rPr>
        <w:t xml:space="preserve">often </w:t>
      </w:r>
      <w:r w:rsidRPr="002437DD">
        <w:rPr>
          <w:rFonts w:ascii="Times New Roman" w:hAnsi="Times New Roman" w:cs="Times New Roman"/>
        </w:rPr>
        <w:t>labeled as ‘hard</w:t>
      </w:r>
      <w:r w:rsidR="00A10CB7" w:rsidRPr="002437DD">
        <w:rPr>
          <w:rFonts w:ascii="Times New Roman" w:hAnsi="Times New Roman" w:cs="Times New Roman"/>
        </w:rPr>
        <w:t>er to place’ or ‘special needs’ (Herman</w:t>
      </w:r>
      <w:r w:rsidR="00E601AB">
        <w:rPr>
          <w:rFonts w:ascii="Times New Roman" w:hAnsi="Times New Roman" w:cs="Times New Roman"/>
        </w:rPr>
        <w:t>,</w:t>
      </w:r>
      <w:r w:rsidR="00A10CB7" w:rsidRPr="002437DD">
        <w:rPr>
          <w:rFonts w:ascii="Times New Roman" w:hAnsi="Times New Roman" w:cs="Times New Roman"/>
        </w:rPr>
        <w:t xml:space="preserve"> 2008).</w:t>
      </w:r>
      <w:r w:rsidRPr="002437DD">
        <w:rPr>
          <w:rFonts w:ascii="Times New Roman" w:hAnsi="Times New Roman" w:cs="Times New Roman"/>
        </w:rPr>
        <w:t xml:space="preserve"> </w:t>
      </w:r>
      <w:r w:rsidR="00E601AB">
        <w:rPr>
          <w:rFonts w:ascii="Times New Roman" w:hAnsi="Times New Roman" w:cs="Times New Roman"/>
        </w:rPr>
        <w:t>Despite</w:t>
      </w:r>
      <w:r w:rsidR="00E601AB" w:rsidRPr="002437DD">
        <w:rPr>
          <w:rFonts w:ascii="Times New Roman" w:hAnsi="Times New Roman" w:cs="Times New Roman"/>
        </w:rPr>
        <w:t xml:space="preserve"> </w:t>
      </w:r>
      <w:r w:rsidRPr="002437DD">
        <w:rPr>
          <w:rFonts w:ascii="Times New Roman" w:hAnsi="Times New Roman" w:cs="Times New Roman"/>
        </w:rPr>
        <w:t xml:space="preserve">this uniform label, social scientists know very little about the disability status of </w:t>
      </w:r>
      <w:r w:rsidR="00A23507" w:rsidRPr="002437DD">
        <w:rPr>
          <w:rFonts w:ascii="Times New Roman" w:hAnsi="Times New Roman" w:cs="Times New Roman"/>
        </w:rPr>
        <w:t>Black</w:t>
      </w:r>
      <w:r w:rsidRPr="002437DD">
        <w:rPr>
          <w:rFonts w:ascii="Times New Roman" w:hAnsi="Times New Roman" w:cs="Times New Roman"/>
        </w:rPr>
        <w:t xml:space="preserve"> adopted children</w:t>
      </w:r>
      <w:r w:rsidR="00904637">
        <w:rPr>
          <w:rFonts w:ascii="Times New Roman" w:hAnsi="Times New Roman" w:cs="Times New Roman"/>
        </w:rPr>
        <w:t xml:space="preserve"> </w:t>
      </w:r>
      <w:r w:rsidR="00F23DD6" w:rsidRPr="006404F0">
        <w:rPr>
          <w:rFonts w:ascii="Times New Roman" w:hAnsi="Times New Roman" w:cs="Times New Roman"/>
        </w:rPr>
        <w:t>(</w:t>
      </w:r>
      <w:r w:rsidR="00F23DD6">
        <w:rPr>
          <w:rFonts w:ascii="Times New Roman" w:hAnsi="Times New Roman" w:cs="Times New Roman"/>
        </w:rPr>
        <w:t>Bramlett</w:t>
      </w:r>
      <w:r w:rsidR="00F23D39">
        <w:rPr>
          <w:rFonts w:ascii="Times New Roman" w:hAnsi="Times New Roman" w:cs="Times New Roman"/>
        </w:rPr>
        <w:t>,</w:t>
      </w:r>
      <w:r w:rsidR="00F23DD6">
        <w:rPr>
          <w:rFonts w:ascii="Times New Roman" w:hAnsi="Times New Roman" w:cs="Times New Roman"/>
        </w:rPr>
        <w:t xml:space="preserve"> 2010; also </w:t>
      </w:r>
      <w:r w:rsidR="00F23DD6" w:rsidRPr="006404F0">
        <w:rPr>
          <w:rFonts w:ascii="Times New Roman" w:hAnsi="Times New Roman" w:cs="Times New Roman"/>
        </w:rPr>
        <w:t>see Kreider and Cohen</w:t>
      </w:r>
      <w:r w:rsidR="00973FB2">
        <w:rPr>
          <w:rFonts w:ascii="Times New Roman" w:hAnsi="Times New Roman" w:cs="Times New Roman"/>
        </w:rPr>
        <w:t>,</w:t>
      </w:r>
      <w:r w:rsidR="00F23DD6" w:rsidRPr="006404F0">
        <w:rPr>
          <w:rFonts w:ascii="Times New Roman" w:hAnsi="Times New Roman" w:cs="Times New Roman"/>
        </w:rPr>
        <w:t xml:space="preserve"> 2009 for a population analysis of disability among international adoptees from Africa)</w:t>
      </w:r>
      <w:r w:rsidR="00B813D2" w:rsidRPr="002437DD">
        <w:rPr>
          <w:rFonts w:ascii="Times New Roman" w:hAnsi="Times New Roman" w:cs="Times New Roman"/>
        </w:rPr>
        <w:t>.</w:t>
      </w:r>
      <w:r w:rsidRPr="002437DD">
        <w:rPr>
          <w:rFonts w:ascii="Times New Roman" w:hAnsi="Times New Roman" w:cs="Times New Roman"/>
        </w:rPr>
        <w:t xml:space="preserve"> We hypothesize that </w:t>
      </w:r>
      <w:r w:rsidR="00A23507" w:rsidRPr="002437DD">
        <w:rPr>
          <w:rFonts w:ascii="Times New Roman" w:hAnsi="Times New Roman" w:cs="Times New Roman"/>
        </w:rPr>
        <w:t>White</w:t>
      </w:r>
      <w:r w:rsidRPr="002437DD">
        <w:rPr>
          <w:rFonts w:ascii="Times New Roman" w:hAnsi="Times New Roman" w:cs="Times New Roman"/>
        </w:rPr>
        <w:t xml:space="preserve"> parents</w:t>
      </w:r>
      <w:r w:rsidR="00E601AB">
        <w:rPr>
          <w:rFonts w:ascii="Times New Roman" w:hAnsi="Times New Roman" w:cs="Times New Roman"/>
        </w:rPr>
        <w:t>, who</w:t>
      </w:r>
      <w:r w:rsidRPr="002437DD">
        <w:rPr>
          <w:rFonts w:ascii="Times New Roman" w:hAnsi="Times New Roman" w:cs="Times New Roman"/>
        </w:rPr>
        <w:t xml:space="preserve"> cross the color line</w:t>
      </w:r>
      <w:r w:rsidR="00E601AB">
        <w:rPr>
          <w:rFonts w:ascii="Times New Roman" w:hAnsi="Times New Roman" w:cs="Times New Roman"/>
        </w:rPr>
        <w:t xml:space="preserve"> when adopting,</w:t>
      </w:r>
      <w:r w:rsidRPr="002437DD">
        <w:rPr>
          <w:rFonts w:ascii="Times New Roman" w:hAnsi="Times New Roman" w:cs="Times New Roman"/>
        </w:rPr>
        <w:t xml:space="preserve"> are less likely to adopt a child with a disability than </w:t>
      </w:r>
      <w:r w:rsidR="00A23507" w:rsidRPr="002437DD">
        <w:rPr>
          <w:rFonts w:ascii="Times New Roman" w:hAnsi="Times New Roman" w:cs="Times New Roman"/>
        </w:rPr>
        <w:t>Black</w:t>
      </w:r>
      <w:r w:rsidRPr="002437DD">
        <w:rPr>
          <w:rFonts w:ascii="Times New Roman" w:hAnsi="Times New Roman" w:cs="Times New Roman"/>
        </w:rPr>
        <w:t xml:space="preserve"> parents adopting </w:t>
      </w:r>
      <w:r w:rsidR="00A23507" w:rsidRPr="002437DD">
        <w:rPr>
          <w:rFonts w:ascii="Times New Roman" w:hAnsi="Times New Roman" w:cs="Times New Roman"/>
        </w:rPr>
        <w:t>Black</w:t>
      </w:r>
      <w:r w:rsidRPr="002437DD">
        <w:rPr>
          <w:rFonts w:ascii="Times New Roman" w:hAnsi="Times New Roman" w:cs="Times New Roman"/>
        </w:rPr>
        <w:t xml:space="preserve"> children. </w:t>
      </w:r>
      <w:r w:rsidR="00D61692" w:rsidRPr="002437DD">
        <w:rPr>
          <w:rFonts w:ascii="Times New Roman" w:hAnsi="Times New Roman" w:cs="Times New Roman"/>
        </w:rPr>
        <w:t xml:space="preserve">In the model, we operationalize this measure by indicating parents who have adopted at least one Black </w:t>
      </w:r>
      <w:r w:rsidR="00D61692" w:rsidRPr="002437DD">
        <w:rPr>
          <w:rFonts w:ascii="Times New Roman" w:hAnsi="Times New Roman" w:cs="Times New Roman"/>
        </w:rPr>
        <w:lastRenderedPageBreak/>
        <w:t xml:space="preserve">child with at least one disability. For those who do not have children under age 5, and thus do not have data for the disability questions, we include a dummy variable indicating this. </w:t>
      </w:r>
    </w:p>
    <w:p w14:paraId="72A8358A" w14:textId="37ECC825" w:rsidR="000464EF" w:rsidRPr="002437DD" w:rsidRDefault="00833B1F" w:rsidP="00A024B1">
      <w:pPr>
        <w:spacing w:line="480" w:lineRule="auto"/>
        <w:rPr>
          <w:rFonts w:ascii="Times New Roman" w:hAnsi="Times New Roman" w:cs="Times New Roman"/>
          <w:b/>
        </w:rPr>
      </w:pPr>
      <w:r w:rsidRPr="002437DD">
        <w:rPr>
          <w:rFonts w:ascii="Times New Roman" w:hAnsi="Times New Roman" w:cs="Times New Roman"/>
          <w:b/>
        </w:rPr>
        <w:t>Multir</w:t>
      </w:r>
      <w:r w:rsidR="000464EF" w:rsidRPr="002437DD">
        <w:rPr>
          <w:rFonts w:ascii="Times New Roman" w:hAnsi="Times New Roman" w:cs="Times New Roman"/>
          <w:b/>
        </w:rPr>
        <w:t>acial Identification</w:t>
      </w:r>
    </w:p>
    <w:p w14:paraId="7ED8479E" w14:textId="07D623F0" w:rsidR="00231B0D" w:rsidRPr="002437DD" w:rsidRDefault="004E41C7" w:rsidP="00A024B1">
      <w:pPr>
        <w:spacing w:line="480" w:lineRule="auto"/>
        <w:ind w:firstLine="720"/>
        <w:rPr>
          <w:rFonts w:ascii="Times New Roman" w:hAnsi="Times New Roman" w:cs="Times New Roman"/>
        </w:rPr>
      </w:pPr>
      <w:r w:rsidRPr="002437DD">
        <w:rPr>
          <w:rFonts w:ascii="Times New Roman" w:hAnsi="Times New Roman" w:cs="Times New Roman"/>
        </w:rPr>
        <w:t>Prior research on the ‘</w:t>
      </w:r>
      <w:r w:rsidR="000464EF" w:rsidRPr="002437DD">
        <w:rPr>
          <w:rFonts w:ascii="Times New Roman" w:hAnsi="Times New Roman" w:cs="Times New Roman"/>
        </w:rPr>
        <w:t xml:space="preserve">market’ value of adoptable children indicates biracial </w:t>
      </w:r>
      <w:r w:rsidR="00A23507" w:rsidRPr="002437DD">
        <w:rPr>
          <w:rFonts w:ascii="Times New Roman" w:hAnsi="Times New Roman" w:cs="Times New Roman"/>
        </w:rPr>
        <w:t>Black</w:t>
      </w:r>
      <w:r w:rsidR="000464EF" w:rsidRPr="002437DD">
        <w:rPr>
          <w:rFonts w:ascii="Times New Roman" w:hAnsi="Times New Roman" w:cs="Times New Roman"/>
        </w:rPr>
        <w:t>/</w:t>
      </w:r>
      <w:r w:rsidR="00A23507" w:rsidRPr="002437DD">
        <w:rPr>
          <w:rFonts w:ascii="Times New Roman" w:hAnsi="Times New Roman" w:cs="Times New Roman"/>
        </w:rPr>
        <w:t>White</w:t>
      </w:r>
      <w:r w:rsidRPr="002437DD">
        <w:rPr>
          <w:rFonts w:ascii="Times New Roman" w:hAnsi="Times New Roman" w:cs="Times New Roman"/>
        </w:rPr>
        <w:t xml:space="preserve"> </w:t>
      </w:r>
      <w:r w:rsidR="00E601AB">
        <w:rPr>
          <w:rFonts w:ascii="Times New Roman" w:hAnsi="Times New Roman" w:cs="Times New Roman"/>
        </w:rPr>
        <w:t xml:space="preserve">children </w:t>
      </w:r>
      <w:r w:rsidRPr="002437DD">
        <w:rPr>
          <w:rFonts w:ascii="Times New Roman" w:hAnsi="Times New Roman" w:cs="Times New Roman"/>
        </w:rPr>
        <w:t>are in greater demand than monoracial Black children,</w:t>
      </w:r>
      <w:r w:rsidR="000464EF" w:rsidRPr="002437DD">
        <w:rPr>
          <w:rFonts w:ascii="Times New Roman" w:hAnsi="Times New Roman" w:cs="Times New Roman"/>
        </w:rPr>
        <w:t xml:space="preserve"> at least among </w:t>
      </w:r>
      <w:r w:rsidR="00A23507" w:rsidRPr="002437DD">
        <w:rPr>
          <w:rFonts w:ascii="Times New Roman" w:hAnsi="Times New Roman" w:cs="Times New Roman"/>
        </w:rPr>
        <w:t>White</w:t>
      </w:r>
      <w:r w:rsidR="000464EF" w:rsidRPr="002437DD">
        <w:rPr>
          <w:rFonts w:ascii="Times New Roman" w:hAnsi="Times New Roman" w:cs="Times New Roman"/>
        </w:rPr>
        <w:t xml:space="preserve"> adoptive parents</w:t>
      </w:r>
      <w:r w:rsidR="00D27EDE" w:rsidRPr="002437DD">
        <w:rPr>
          <w:rFonts w:ascii="Times New Roman" w:hAnsi="Times New Roman" w:cs="Times New Roman"/>
        </w:rPr>
        <w:t xml:space="preserve"> (</w:t>
      </w:r>
      <w:r w:rsidR="00A23507" w:rsidRPr="002437DD">
        <w:rPr>
          <w:rFonts w:ascii="Times New Roman" w:hAnsi="Times New Roman" w:cs="Times New Roman"/>
        </w:rPr>
        <w:t>Black</w:t>
      </w:r>
      <w:r w:rsidR="007F5081">
        <w:rPr>
          <w:rFonts w:ascii="Times New Roman" w:hAnsi="Times New Roman" w:cs="Times New Roman"/>
        </w:rPr>
        <w:t xml:space="preserve">stone </w:t>
      </w:r>
      <w:r w:rsidR="004153E0">
        <w:rPr>
          <w:rFonts w:ascii="Times New Roman" w:hAnsi="Times New Roman" w:cs="Times New Roman"/>
        </w:rPr>
        <w:t xml:space="preserve">et al., </w:t>
      </w:r>
      <w:r w:rsidR="007F5081">
        <w:rPr>
          <w:rFonts w:ascii="Times New Roman" w:hAnsi="Times New Roman" w:cs="Times New Roman"/>
        </w:rPr>
        <w:t>2008; Krawi</w:t>
      </w:r>
      <w:r w:rsidR="002978D1">
        <w:rPr>
          <w:rFonts w:ascii="Times New Roman" w:hAnsi="Times New Roman" w:cs="Times New Roman"/>
        </w:rPr>
        <w:t>e</w:t>
      </w:r>
      <w:r w:rsidR="007F5081">
        <w:rPr>
          <w:rFonts w:ascii="Times New Roman" w:hAnsi="Times New Roman" w:cs="Times New Roman"/>
        </w:rPr>
        <w:t>c</w:t>
      </w:r>
      <w:r w:rsidR="00E601AB">
        <w:rPr>
          <w:rFonts w:ascii="Times New Roman" w:hAnsi="Times New Roman" w:cs="Times New Roman"/>
        </w:rPr>
        <w:t>,</w:t>
      </w:r>
      <w:r w:rsidR="007F5081">
        <w:rPr>
          <w:rFonts w:ascii="Times New Roman" w:hAnsi="Times New Roman" w:cs="Times New Roman"/>
        </w:rPr>
        <w:t xml:space="preserve"> 20</w:t>
      </w:r>
      <w:r w:rsidR="00515BBB">
        <w:rPr>
          <w:rFonts w:ascii="Times New Roman" w:hAnsi="Times New Roman" w:cs="Times New Roman"/>
        </w:rPr>
        <w:t>10</w:t>
      </w:r>
      <w:r w:rsidR="004153E0">
        <w:rPr>
          <w:rFonts w:ascii="Times New Roman" w:hAnsi="Times New Roman" w:cs="Times New Roman"/>
        </w:rPr>
        <w:t>; Quiroz</w:t>
      </w:r>
      <w:r w:rsidR="006D4969">
        <w:rPr>
          <w:rFonts w:ascii="Times New Roman" w:hAnsi="Times New Roman" w:cs="Times New Roman"/>
        </w:rPr>
        <w:t>,</w:t>
      </w:r>
      <w:r w:rsidR="004153E0">
        <w:rPr>
          <w:rFonts w:ascii="Times New Roman" w:hAnsi="Times New Roman" w:cs="Times New Roman"/>
        </w:rPr>
        <w:t xml:space="preserve"> 200</w:t>
      </w:r>
      <w:r w:rsidR="00F23DD6">
        <w:rPr>
          <w:rFonts w:ascii="Times New Roman" w:hAnsi="Times New Roman" w:cs="Times New Roman"/>
        </w:rPr>
        <w:t>7</w:t>
      </w:r>
      <w:r w:rsidR="00D27EDE" w:rsidRPr="002437DD">
        <w:rPr>
          <w:rFonts w:ascii="Times New Roman" w:hAnsi="Times New Roman" w:cs="Times New Roman"/>
        </w:rPr>
        <w:t>)</w:t>
      </w:r>
      <w:r w:rsidR="000464EF" w:rsidRPr="002437DD">
        <w:rPr>
          <w:rFonts w:ascii="Times New Roman" w:hAnsi="Times New Roman" w:cs="Times New Roman"/>
        </w:rPr>
        <w:t xml:space="preserve">. Thus, we expect to see a higher proportion of multiracial </w:t>
      </w:r>
      <w:r w:rsidR="00A23507" w:rsidRPr="002437DD">
        <w:rPr>
          <w:rFonts w:ascii="Times New Roman" w:hAnsi="Times New Roman" w:cs="Times New Roman"/>
        </w:rPr>
        <w:t>Black</w:t>
      </w:r>
      <w:r w:rsidR="000464EF" w:rsidRPr="002437DD">
        <w:rPr>
          <w:rFonts w:ascii="Times New Roman" w:hAnsi="Times New Roman" w:cs="Times New Roman"/>
        </w:rPr>
        <w:t xml:space="preserve"> children living with </w:t>
      </w:r>
      <w:r w:rsidR="00A23507" w:rsidRPr="002437DD">
        <w:rPr>
          <w:rFonts w:ascii="Times New Roman" w:hAnsi="Times New Roman" w:cs="Times New Roman"/>
        </w:rPr>
        <w:t>White</w:t>
      </w:r>
      <w:r w:rsidR="000464EF" w:rsidRPr="002437DD">
        <w:rPr>
          <w:rFonts w:ascii="Times New Roman" w:hAnsi="Times New Roman" w:cs="Times New Roman"/>
        </w:rPr>
        <w:t xml:space="preserve"> adoptive parents than with </w:t>
      </w:r>
      <w:r w:rsidR="00A23507" w:rsidRPr="002437DD">
        <w:rPr>
          <w:rFonts w:ascii="Times New Roman" w:hAnsi="Times New Roman" w:cs="Times New Roman"/>
        </w:rPr>
        <w:t>Black</w:t>
      </w:r>
      <w:r w:rsidR="000464EF" w:rsidRPr="002437DD">
        <w:rPr>
          <w:rFonts w:ascii="Times New Roman" w:hAnsi="Times New Roman" w:cs="Times New Roman"/>
        </w:rPr>
        <w:t xml:space="preserve"> adoptive parents. </w:t>
      </w:r>
    </w:p>
    <w:p w14:paraId="324ED6C0" w14:textId="624E5FD5" w:rsidR="000464EF" w:rsidRPr="002437DD" w:rsidRDefault="00231B0D" w:rsidP="0048302D">
      <w:pPr>
        <w:spacing w:line="480" w:lineRule="auto"/>
        <w:ind w:firstLine="720"/>
        <w:rPr>
          <w:rFonts w:ascii="Times New Roman" w:hAnsi="Times New Roman" w:cs="Times New Roman"/>
        </w:rPr>
      </w:pPr>
      <w:r w:rsidRPr="002437DD">
        <w:rPr>
          <w:rFonts w:ascii="Times New Roman" w:hAnsi="Times New Roman" w:cs="Times New Roman"/>
        </w:rPr>
        <w:t>It is important to note that U</w:t>
      </w:r>
      <w:r w:rsidR="006200D1" w:rsidRPr="002437DD">
        <w:rPr>
          <w:rFonts w:ascii="Times New Roman" w:hAnsi="Times New Roman" w:cs="Times New Roman"/>
        </w:rPr>
        <w:t>.</w:t>
      </w:r>
      <w:r w:rsidRPr="002437DD">
        <w:rPr>
          <w:rFonts w:ascii="Times New Roman" w:hAnsi="Times New Roman" w:cs="Times New Roman"/>
        </w:rPr>
        <w:t>S</w:t>
      </w:r>
      <w:r w:rsidR="006200D1" w:rsidRPr="002437DD">
        <w:rPr>
          <w:rFonts w:ascii="Times New Roman" w:hAnsi="Times New Roman" w:cs="Times New Roman"/>
        </w:rPr>
        <w:t>.</w:t>
      </w:r>
      <w:r w:rsidRPr="002437DD">
        <w:rPr>
          <w:rFonts w:ascii="Times New Roman" w:hAnsi="Times New Roman" w:cs="Times New Roman"/>
        </w:rPr>
        <w:t xml:space="preserve"> Census</w:t>
      </w:r>
      <w:r w:rsidR="009B05C4">
        <w:rPr>
          <w:rFonts w:ascii="Times New Roman" w:hAnsi="Times New Roman" w:cs="Times New Roman"/>
        </w:rPr>
        <w:t xml:space="preserve"> Bureau’s</w:t>
      </w:r>
      <w:r w:rsidRPr="002437DD">
        <w:rPr>
          <w:rFonts w:ascii="Times New Roman" w:hAnsi="Times New Roman" w:cs="Times New Roman"/>
        </w:rPr>
        <w:t xml:space="preserve"> </w:t>
      </w:r>
      <w:r w:rsidR="009B05C4">
        <w:rPr>
          <w:rFonts w:ascii="Times New Roman" w:hAnsi="Times New Roman" w:cs="Times New Roman"/>
        </w:rPr>
        <w:t>race data</w:t>
      </w:r>
      <w:r w:rsidR="004E41C7" w:rsidRPr="002437DD">
        <w:rPr>
          <w:rFonts w:ascii="Times New Roman" w:hAnsi="Times New Roman" w:cs="Times New Roman"/>
        </w:rPr>
        <w:t xml:space="preserve"> </w:t>
      </w:r>
      <w:r w:rsidRPr="002437DD">
        <w:rPr>
          <w:rFonts w:ascii="Times New Roman" w:hAnsi="Times New Roman" w:cs="Times New Roman"/>
        </w:rPr>
        <w:t xml:space="preserve">are based </w:t>
      </w:r>
      <w:r w:rsidR="006200D1" w:rsidRPr="002437DD">
        <w:rPr>
          <w:rFonts w:ascii="Times New Roman" w:hAnsi="Times New Roman" w:cs="Times New Roman"/>
        </w:rPr>
        <w:t xml:space="preserve">on </w:t>
      </w:r>
      <w:r w:rsidRPr="002437DD">
        <w:rPr>
          <w:rFonts w:ascii="Times New Roman" w:hAnsi="Times New Roman" w:cs="Times New Roman"/>
        </w:rPr>
        <w:t>self-report</w:t>
      </w:r>
      <w:r w:rsidR="004E41C7" w:rsidRPr="002437DD">
        <w:rPr>
          <w:rFonts w:ascii="Times New Roman" w:hAnsi="Times New Roman" w:cs="Times New Roman"/>
        </w:rPr>
        <w:t>ed</w:t>
      </w:r>
      <w:r w:rsidRPr="002437DD">
        <w:rPr>
          <w:rFonts w:ascii="Times New Roman" w:hAnsi="Times New Roman" w:cs="Times New Roman"/>
        </w:rPr>
        <w:t xml:space="preserve"> </w:t>
      </w:r>
      <w:r w:rsidR="004E41C7" w:rsidRPr="002437DD">
        <w:rPr>
          <w:rFonts w:ascii="Times New Roman" w:hAnsi="Times New Roman" w:cs="Times New Roman"/>
        </w:rPr>
        <w:t>identities</w:t>
      </w:r>
      <w:r w:rsidRPr="002437DD">
        <w:rPr>
          <w:rFonts w:ascii="Times New Roman" w:hAnsi="Times New Roman" w:cs="Times New Roman"/>
        </w:rPr>
        <w:t xml:space="preserve">. </w:t>
      </w:r>
      <w:r w:rsidR="004E41C7" w:rsidRPr="002437DD">
        <w:rPr>
          <w:rFonts w:ascii="Times New Roman" w:hAnsi="Times New Roman" w:cs="Times New Roman"/>
        </w:rPr>
        <w:t>Prior sociological research has shown</w:t>
      </w:r>
      <w:r w:rsidRPr="002437DD">
        <w:rPr>
          <w:rFonts w:ascii="Times New Roman" w:hAnsi="Times New Roman" w:cs="Times New Roman"/>
        </w:rPr>
        <w:t xml:space="preserve"> </w:t>
      </w:r>
      <w:r w:rsidR="004E41C7" w:rsidRPr="002437DD">
        <w:rPr>
          <w:rFonts w:ascii="Times New Roman" w:hAnsi="Times New Roman" w:cs="Times New Roman"/>
        </w:rPr>
        <w:t>B</w:t>
      </w:r>
      <w:r w:rsidRPr="002437DD">
        <w:rPr>
          <w:rFonts w:ascii="Times New Roman" w:hAnsi="Times New Roman" w:cs="Times New Roman"/>
        </w:rPr>
        <w:t xml:space="preserve">lack parents are the least likely to </w:t>
      </w:r>
      <w:r w:rsidR="004E41C7" w:rsidRPr="002437DD">
        <w:rPr>
          <w:rFonts w:ascii="Times New Roman" w:hAnsi="Times New Roman" w:cs="Times New Roman"/>
        </w:rPr>
        <w:t xml:space="preserve">name </w:t>
      </w:r>
      <w:r w:rsidRPr="002437DD">
        <w:rPr>
          <w:rFonts w:ascii="Times New Roman" w:hAnsi="Times New Roman" w:cs="Times New Roman"/>
        </w:rPr>
        <w:t xml:space="preserve">their </w:t>
      </w:r>
      <w:r w:rsidR="004E41C7" w:rsidRPr="002437DD">
        <w:rPr>
          <w:rFonts w:ascii="Times New Roman" w:hAnsi="Times New Roman" w:cs="Times New Roman"/>
        </w:rPr>
        <w:t>multiracial children as more than one race</w:t>
      </w:r>
      <w:r w:rsidR="004153E0">
        <w:rPr>
          <w:rFonts w:ascii="Times New Roman" w:hAnsi="Times New Roman" w:cs="Times New Roman"/>
        </w:rPr>
        <w:t xml:space="preserve"> (</w:t>
      </w:r>
      <w:r w:rsidR="00D81E02" w:rsidRPr="002437DD">
        <w:rPr>
          <w:rFonts w:ascii="Times New Roman" w:hAnsi="Times New Roman" w:cs="Times New Roman"/>
        </w:rPr>
        <w:t>Rockquemore and Brunsma</w:t>
      </w:r>
      <w:r w:rsidR="004153E0">
        <w:rPr>
          <w:rFonts w:ascii="Times New Roman" w:hAnsi="Times New Roman" w:cs="Times New Roman"/>
        </w:rPr>
        <w:t>,</w:t>
      </w:r>
      <w:r w:rsidR="00D81E02" w:rsidRPr="002437DD">
        <w:rPr>
          <w:rFonts w:ascii="Times New Roman" w:hAnsi="Times New Roman" w:cs="Times New Roman"/>
        </w:rPr>
        <w:t xml:space="preserve"> 200</w:t>
      </w:r>
      <w:r w:rsidR="0019077F">
        <w:rPr>
          <w:rFonts w:ascii="Times New Roman" w:hAnsi="Times New Roman" w:cs="Times New Roman"/>
        </w:rPr>
        <w:t>7</w:t>
      </w:r>
      <w:r w:rsidR="004153E0">
        <w:rPr>
          <w:rFonts w:ascii="Times New Roman" w:hAnsi="Times New Roman" w:cs="Times New Roman"/>
        </w:rPr>
        <w:t xml:space="preserve">; Tafoya et al., </w:t>
      </w:r>
      <w:r w:rsidR="004153E0" w:rsidRPr="002437DD">
        <w:rPr>
          <w:rFonts w:ascii="Times New Roman" w:hAnsi="Times New Roman" w:cs="Times New Roman"/>
        </w:rPr>
        <w:t>2004</w:t>
      </w:r>
      <w:r w:rsidR="00C77755" w:rsidRPr="002437DD">
        <w:rPr>
          <w:rFonts w:ascii="Times New Roman" w:hAnsi="Times New Roman" w:cs="Times New Roman"/>
        </w:rPr>
        <w:t xml:space="preserve">). </w:t>
      </w:r>
      <w:r w:rsidR="004E41C7" w:rsidRPr="002437DD">
        <w:rPr>
          <w:rFonts w:ascii="Times New Roman" w:hAnsi="Times New Roman" w:cs="Times New Roman"/>
        </w:rPr>
        <w:t>It</w:t>
      </w:r>
      <w:r w:rsidRPr="002437DD">
        <w:rPr>
          <w:rFonts w:ascii="Times New Roman" w:hAnsi="Times New Roman" w:cs="Times New Roman"/>
        </w:rPr>
        <w:t xml:space="preserve"> is possible that </w:t>
      </w:r>
      <w:r w:rsidR="004E41C7" w:rsidRPr="002437DD">
        <w:rPr>
          <w:rFonts w:ascii="Times New Roman" w:hAnsi="Times New Roman" w:cs="Times New Roman"/>
        </w:rPr>
        <w:t xml:space="preserve">this trend is carried out among Black adoptive parents as well. In contrast, it is possible that </w:t>
      </w:r>
      <w:r w:rsidR="006200D1" w:rsidRPr="002437DD">
        <w:rPr>
          <w:rFonts w:ascii="Times New Roman" w:hAnsi="Times New Roman" w:cs="Times New Roman"/>
        </w:rPr>
        <w:t>W</w:t>
      </w:r>
      <w:r w:rsidR="004E41C7" w:rsidRPr="002437DD">
        <w:rPr>
          <w:rFonts w:ascii="Times New Roman" w:hAnsi="Times New Roman" w:cs="Times New Roman"/>
        </w:rPr>
        <w:t>hite adoptive parents with Black children may want to emphasize their children’s multiracial heritage</w:t>
      </w:r>
      <w:r w:rsidR="00027F54" w:rsidRPr="002437DD">
        <w:rPr>
          <w:rFonts w:ascii="Times New Roman" w:hAnsi="Times New Roman" w:cs="Times New Roman"/>
        </w:rPr>
        <w:t xml:space="preserve"> and may be more likely to identify their son or daughter as more than one race. Thus, </w:t>
      </w:r>
      <w:r w:rsidRPr="002437DD">
        <w:rPr>
          <w:rFonts w:ascii="Times New Roman" w:hAnsi="Times New Roman" w:cs="Times New Roman"/>
        </w:rPr>
        <w:t xml:space="preserve">we </w:t>
      </w:r>
      <w:r w:rsidR="00027F54" w:rsidRPr="002437DD">
        <w:rPr>
          <w:rFonts w:ascii="Times New Roman" w:hAnsi="Times New Roman" w:cs="Times New Roman"/>
        </w:rPr>
        <w:t>may over-</w:t>
      </w:r>
      <w:r w:rsidRPr="002437DD">
        <w:rPr>
          <w:rFonts w:ascii="Times New Roman" w:hAnsi="Times New Roman" w:cs="Times New Roman"/>
        </w:rPr>
        <w:t>estimat</w:t>
      </w:r>
      <w:r w:rsidR="009B05C4">
        <w:rPr>
          <w:rFonts w:ascii="Times New Roman" w:hAnsi="Times New Roman" w:cs="Times New Roman"/>
        </w:rPr>
        <w:t>e</w:t>
      </w:r>
      <w:r w:rsidRPr="002437DD">
        <w:rPr>
          <w:rFonts w:ascii="Times New Roman" w:hAnsi="Times New Roman" w:cs="Times New Roman"/>
        </w:rPr>
        <w:t xml:space="preserve"> the </w:t>
      </w:r>
      <w:r w:rsidR="00027F54" w:rsidRPr="002437DD">
        <w:rPr>
          <w:rFonts w:ascii="Times New Roman" w:hAnsi="Times New Roman" w:cs="Times New Roman"/>
        </w:rPr>
        <w:t xml:space="preserve">differences </w:t>
      </w:r>
      <w:r w:rsidR="006200D1" w:rsidRPr="002437DD">
        <w:rPr>
          <w:rFonts w:ascii="Times New Roman" w:hAnsi="Times New Roman" w:cs="Times New Roman"/>
        </w:rPr>
        <w:t>in the prevalence of B</w:t>
      </w:r>
      <w:r w:rsidRPr="002437DD">
        <w:rPr>
          <w:rFonts w:ascii="Times New Roman" w:hAnsi="Times New Roman" w:cs="Times New Roman"/>
        </w:rPr>
        <w:t xml:space="preserve">lack multiracial children in </w:t>
      </w:r>
      <w:r w:rsidR="006200D1" w:rsidRPr="002437DD">
        <w:rPr>
          <w:rFonts w:ascii="Times New Roman" w:hAnsi="Times New Roman" w:cs="Times New Roman"/>
        </w:rPr>
        <w:t>B</w:t>
      </w:r>
      <w:r w:rsidR="00027F54" w:rsidRPr="002437DD">
        <w:rPr>
          <w:rFonts w:ascii="Times New Roman" w:hAnsi="Times New Roman" w:cs="Times New Roman"/>
        </w:rPr>
        <w:t xml:space="preserve">lack versus </w:t>
      </w:r>
      <w:r w:rsidR="006200D1" w:rsidRPr="002437DD">
        <w:rPr>
          <w:rFonts w:ascii="Times New Roman" w:hAnsi="Times New Roman" w:cs="Times New Roman"/>
        </w:rPr>
        <w:t>W</w:t>
      </w:r>
      <w:r w:rsidR="00027F54" w:rsidRPr="002437DD">
        <w:rPr>
          <w:rFonts w:ascii="Times New Roman" w:hAnsi="Times New Roman" w:cs="Times New Roman"/>
        </w:rPr>
        <w:t>hite adoptive families</w:t>
      </w:r>
      <w:r w:rsidRPr="002437DD">
        <w:rPr>
          <w:rFonts w:ascii="Times New Roman" w:hAnsi="Times New Roman" w:cs="Times New Roman"/>
        </w:rPr>
        <w:t xml:space="preserve">. </w:t>
      </w:r>
      <w:r w:rsidR="00DC3503" w:rsidRPr="002437DD">
        <w:rPr>
          <w:rFonts w:ascii="Times New Roman" w:hAnsi="Times New Roman" w:cs="Times New Roman"/>
        </w:rPr>
        <w:t>Since we are comparing parents, and not children, the measure we use is whether the parent has at least one adopted Black child who is identified as multiracial.</w:t>
      </w:r>
    </w:p>
    <w:p w14:paraId="1591629D" w14:textId="77777777" w:rsidR="000464EF" w:rsidRPr="002437DD" w:rsidRDefault="000464EF" w:rsidP="00A024B1">
      <w:pPr>
        <w:spacing w:line="480" w:lineRule="auto"/>
        <w:rPr>
          <w:rFonts w:ascii="Times New Roman" w:hAnsi="Times New Roman" w:cs="Times New Roman"/>
          <w:b/>
        </w:rPr>
      </w:pPr>
      <w:r w:rsidRPr="002437DD">
        <w:rPr>
          <w:rFonts w:ascii="Times New Roman" w:hAnsi="Times New Roman" w:cs="Times New Roman"/>
          <w:b/>
        </w:rPr>
        <w:t xml:space="preserve">Immigration Status </w:t>
      </w:r>
    </w:p>
    <w:p w14:paraId="3A263A1C" w14:textId="090D0C75" w:rsidR="000464EF" w:rsidRPr="002437DD" w:rsidRDefault="000464EF" w:rsidP="00A024B1">
      <w:pPr>
        <w:spacing w:line="480" w:lineRule="auto"/>
        <w:ind w:firstLine="720"/>
        <w:rPr>
          <w:rFonts w:ascii="Times New Roman" w:hAnsi="Times New Roman" w:cs="Times New Roman"/>
        </w:rPr>
      </w:pPr>
      <w:r w:rsidRPr="002437DD">
        <w:rPr>
          <w:rFonts w:ascii="Times New Roman" w:hAnsi="Times New Roman" w:cs="Times New Roman"/>
        </w:rPr>
        <w:t xml:space="preserve">Qualitative research suggests that a small, but growing, number of </w:t>
      </w:r>
      <w:r w:rsidR="00A23507" w:rsidRPr="002437DD">
        <w:rPr>
          <w:rFonts w:ascii="Times New Roman" w:hAnsi="Times New Roman" w:cs="Times New Roman"/>
        </w:rPr>
        <w:t>Black</w:t>
      </w:r>
      <w:r w:rsidRPr="002437DD">
        <w:rPr>
          <w:rFonts w:ascii="Times New Roman" w:hAnsi="Times New Roman" w:cs="Times New Roman"/>
        </w:rPr>
        <w:t xml:space="preserve"> parents are taking advantage of the increase of international adoptions from Africa</w:t>
      </w:r>
      <w:r w:rsidR="00AD70D0" w:rsidRPr="002437DD">
        <w:rPr>
          <w:rFonts w:ascii="Times New Roman" w:hAnsi="Times New Roman" w:cs="Times New Roman"/>
        </w:rPr>
        <w:t xml:space="preserve"> (Raleigh</w:t>
      </w:r>
      <w:r w:rsidR="009B05C4">
        <w:rPr>
          <w:rFonts w:ascii="Times New Roman" w:hAnsi="Times New Roman" w:cs="Times New Roman"/>
        </w:rPr>
        <w:t>,</w:t>
      </w:r>
      <w:r w:rsidR="00AD70D0" w:rsidRPr="002437DD">
        <w:rPr>
          <w:rFonts w:ascii="Times New Roman" w:hAnsi="Times New Roman" w:cs="Times New Roman"/>
        </w:rPr>
        <w:t xml:space="preserve"> 2016)</w:t>
      </w:r>
      <w:r w:rsidRPr="002437DD">
        <w:rPr>
          <w:rFonts w:ascii="Times New Roman" w:hAnsi="Times New Roman" w:cs="Times New Roman"/>
        </w:rPr>
        <w:t>. However, at the population level, we know that parents who use international adopti</w:t>
      </w:r>
      <w:r w:rsidR="00D27EDE" w:rsidRPr="002437DD">
        <w:rPr>
          <w:rFonts w:ascii="Times New Roman" w:hAnsi="Times New Roman" w:cs="Times New Roman"/>
        </w:rPr>
        <w:t xml:space="preserve">on are disproportionately </w:t>
      </w:r>
      <w:r w:rsidR="00A23507" w:rsidRPr="002437DD">
        <w:rPr>
          <w:rFonts w:ascii="Times New Roman" w:hAnsi="Times New Roman" w:cs="Times New Roman"/>
        </w:rPr>
        <w:t>White</w:t>
      </w:r>
      <w:r w:rsidR="00D27EDE" w:rsidRPr="002437DD">
        <w:rPr>
          <w:rFonts w:ascii="Times New Roman" w:hAnsi="Times New Roman" w:cs="Times New Roman"/>
        </w:rPr>
        <w:t xml:space="preserve"> (Ishizaw</w:t>
      </w:r>
      <w:r w:rsidR="00C43856">
        <w:rPr>
          <w:rFonts w:ascii="Times New Roman" w:hAnsi="Times New Roman" w:cs="Times New Roman"/>
        </w:rPr>
        <w:t>a</w:t>
      </w:r>
      <w:r w:rsidR="00D27EDE" w:rsidRPr="002437DD">
        <w:rPr>
          <w:rFonts w:ascii="Times New Roman" w:hAnsi="Times New Roman" w:cs="Times New Roman"/>
        </w:rPr>
        <w:t xml:space="preserve"> </w:t>
      </w:r>
      <w:r w:rsidR="00DE15F1" w:rsidRPr="002437DD">
        <w:rPr>
          <w:rFonts w:ascii="Times New Roman" w:hAnsi="Times New Roman" w:cs="Times New Roman"/>
        </w:rPr>
        <w:t>et al.</w:t>
      </w:r>
      <w:r w:rsidR="00F36CDA">
        <w:rPr>
          <w:rFonts w:ascii="Times New Roman" w:hAnsi="Times New Roman" w:cs="Times New Roman"/>
        </w:rPr>
        <w:t>,</w:t>
      </w:r>
      <w:r w:rsidR="00D27EDE" w:rsidRPr="002437DD">
        <w:rPr>
          <w:rFonts w:ascii="Times New Roman" w:hAnsi="Times New Roman" w:cs="Times New Roman"/>
        </w:rPr>
        <w:t xml:space="preserve"> 2006).</w:t>
      </w:r>
      <w:r w:rsidRPr="002437DD">
        <w:rPr>
          <w:rFonts w:ascii="Times New Roman" w:hAnsi="Times New Roman" w:cs="Times New Roman"/>
        </w:rPr>
        <w:t xml:space="preserve"> </w:t>
      </w:r>
      <w:r w:rsidR="00AD70D0" w:rsidRPr="002437DD">
        <w:rPr>
          <w:rFonts w:ascii="Times New Roman" w:hAnsi="Times New Roman" w:cs="Times New Roman"/>
        </w:rPr>
        <w:t xml:space="preserve">Yet earlier studies may not have captured the </w:t>
      </w:r>
      <w:r w:rsidR="00AD70D0" w:rsidRPr="002437DD">
        <w:rPr>
          <w:rFonts w:ascii="Times New Roman" w:hAnsi="Times New Roman" w:cs="Times New Roman"/>
        </w:rPr>
        <w:lastRenderedPageBreak/>
        <w:t>growing number of African adoptions (Davis</w:t>
      </w:r>
      <w:r w:rsidR="009B05C4">
        <w:rPr>
          <w:rFonts w:ascii="Times New Roman" w:hAnsi="Times New Roman" w:cs="Times New Roman"/>
        </w:rPr>
        <w:t>,</w:t>
      </w:r>
      <w:r w:rsidR="00AD70D0" w:rsidRPr="002437DD">
        <w:rPr>
          <w:rFonts w:ascii="Times New Roman" w:hAnsi="Times New Roman" w:cs="Times New Roman"/>
        </w:rPr>
        <w:t xml:space="preserve"> 2011). The combined 2010-2014 </w:t>
      </w:r>
      <w:r w:rsidRPr="002437DD">
        <w:rPr>
          <w:rFonts w:ascii="Times New Roman" w:hAnsi="Times New Roman" w:cs="Times New Roman"/>
        </w:rPr>
        <w:t xml:space="preserve">ACS data </w:t>
      </w:r>
      <w:r w:rsidR="00AD70D0" w:rsidRPr="002437DD">
        <w:rPr>
          <w:rFonts w:ascii="Times New Roman" w:hAnsi="Times New Roman" w:cs="Times New Roman"/>
        </w:rPr>
        <w:t>are well</w:t>
      </w:r>
      <w:r w:rsidR="0023198C">
        <w:rPr>
          <w:rFonts w:ascii="Times New Roman" w:hAnsi="Times New Roman" w:cs="Times New Roman"/>
        </w:rPr>
        <w:t xml:space="preserve"> </w:t>
      </w:r>
      <w:r w:rsidR="00AD70D0" w:rsidRPr="002437DD">
        <w:rPr>
          <w:rFonts w:ascii="Times New Roman" w:hAnsi="Times New Roman" w:cs="Times New Roman"/>
        </w:rPr>
        <w:t>situated to capture the increase in transnational adoptions from Africa and the Caribbean that occurred at the turn of the millennium (</w:t>
      </w:r>
      <w:r w:rsidR="00A1221A">
        <w:rPr>
          <w:rFonts w:ascii="Times New Roman" w:hAnsi="Times New Roman" w:cs="Times New Roman"/>
        </w:rPr>
        <w:t xml:space="preserve">U.S. Department of State, 2015A; </w:t>
      </w:r>
      <w:r w:rsidR="00AD70D0" w:rsidRPr="002437DD">
        <w:rPr>
          <w:rFonts w:ascii="Times New Roman" w:hAnsi="Times New Roman" w:cs="Times New Roman"/>
        </w:rPr>
        <w:t>U.S. Department of State</w:t>
      </w:r>
      <w:r w:rsidR="009B05C4">
        <w:rPr>
          <w:rFonts w:ascii="Times New Roman" w:hAnsi="Times New Roman" w:cs="Times New Roman"/>
        </w:rPr>
        <w:t>,</w:t>
      </w:r>
      <w:r w:rsidR="00AD70D0" w:rsidRPr="002437DD">
        <w:rPr>
          <w:rFonts w:ascii="Times New Roman" w:hAnsi="Times New Roman" w:cs="Times New Roman"/>
        </w:rPr>
        <w:t xml:space="preserve"> </w:t>
      </w:r>
      <w:r w:rsidR="00AD70D0" w:rsidRPr="00EE4BC8">
        <w:rPr>
          <w:rFonts w:ascii="Times New Roman" w:hAnsi="Times New Roman" w:cs="Times New Roman"/>
        </w:rPr>
        <w:t>201</w:t>
      </w:r>
      <w:r w:rsidR="00DE15F1" w:rsidRPr="00EE4BC8">
        <w:rPr>
          <w:rFonts w:ascii="Times New Roman" w:hAnsi="Times New Roman" w:cs="Times New Roman"/>
        </w:rPr>
        <w:t>5</w:t>
      </w:r>
      <w:r w:rsidR="00EE4BC8" w:rsidRPr="00EE4BC8">
        <w:rPr>
          <w:rFonts w:ascii="Times New Roman" w:hAnsi="Times New Roman" w:cs="Times New Roman"/>
        </w:rPr>
        <w:t>B</w:t>
      </w:r>
      <w:r w:rsidR="00AD70D0" w:rsidRPr="00EE4BC8">
        <w:rPr>
          <w:rFonts w:ascii="Times New Roman" w:hAnsi="Times New Roman" w:cs="Times New Roman"/>
        </w:rPr>
        <w:t>)</w:t>
      </w:r>
      <w:r w:rsidR="00AD70D0" w:rsidRPr="002437DD">
        <w:rPr>
          <w:rFonts w:ascii="Times New Roman" w:hAnsi="Times New Roman" w:cs="Times New Roman"/>
        </w:rPr>
        <w:t xml:space="preserve">. We hypothesize that a higher proportion of </w:t>
      </w:r>
      <w:r w:rsidR="006200D1" w:rsidRPr="002437DD">
        <w:rPr>
          <w:rFonts w:ascii="Times New Roman" w:hAnsi="Times New Roman" w:cs="Times New Roman"/>
        </w:rPr>
        <w:t>W</w:t>
      </w:r>
      <w:r w:rsidR="00AD70D0" w:rsidRPr="002437DD">
        <w:rPr>
          <w:rFonts w:ascii="Times New Roman" w:hAnsi="Times New Roman" w:cs="Times New Roman"/>
        </w:rPr>
        <w:t xml:space="preserve">hite parents of </w:t>
      </w:r>
      <w:r w:rsidR="006200D1" w:rsidRPr="002437DD">
        <w:rPr>
          <w:rFonts w:ascii="Times New Roman" w:hAnsi="Times New Roman" w:cs="Times New Roman"/>
        </w:rPr>
        <w:t xml:space="preserve">Black </w:t>
      </w:r>
      <w:r w:rsidR="00AD70D0" w:rsidRPr="002437DD">
        <w:rPr>
          <w:rFonts w:ascii="Times New Roman" w:hAnsi="Times New Roman" w:cs="Times New Roman"/>
        </w:rPr>
        <w:t>children will have internationally adopted</w:t>
      </w:r>
      <w:r w:rsidR="00C43856">
        <w:rPr>
          <w:rFonts w:ascii="Times New Roman" w:hAnsi="Times New Roman" w:cs="Times New Roman"/>
        </w:rPr>
        <w:t xml:space="preserve"> children</w:t>
      </w:r>
      <w:r w:rsidR="00AD70D0" w:rsidRPr="002437DD">
        <w:rPr>
          <w:rFonts w:ascii="Times New Roman" w:hAnsi="Times New Roman" w:cs="Times New Roman"/>
        </w:rPr>
        <w:t xml:space="preserve">. </w:t>
      </w:r>
      <w:r w:rsidR="009B05C4">
        <w:rPr>
          <w:rFonts w:ascii="Times New Roman" w:hAnsi="Times New Roman" w:cs="Times New Roman"/>
        </w:rPr>
        <w:t>W</w:t>
      </w:r>
      <w:r w:rsidR="00935D7B" w:rsidRPr="002437DD">
        <w:rPr>
          <w:rFonts w:ascii="Times New Roman" w:hAnsi="Times New Roman" w:cs="Times New Roman"/>
        </w:rPr>
        <w:t xml:space="preserve">e code immigration status to indicate parents who have at least one </w:t>
      </w:r>
      <w:r w:rsidR="005A1469">
        <w:rPr>
          <w:rFonts w:ascii="Times New Roman" w:hAnsi="Times New Roman" w:cs="Times New Roman"/>
        </w:rPr>
        <w:t>Black</w:t>
      </w:r>
      <w:r w:rsidR="00935D7B" w:rsidRPr="002437DD">
        <w:rPr>
          <w:rFonts w:ascii="Times New Roman" w:hAnsi="Times New Roman" w:cs="Times New Roman"/>
        </w:rPr>
        <w:t xml:space="preserve"> adopted child who is foreign born. </w:t>
      </w:r>
    </w:p>
    <w:p w14:paraId="3DE0A567" w14:textId="77777777" w:rsidR="001F0CE6" w:rsidRPr="002437DD" w:rsidRDefault="001F0CE6" w:rsidP="00A024B1">
      <w:pPr>
        <w:spacing w:line="480" w:lineRule="auto"/>
        <w:rPr>
          <w:rFonts w:ascii="Times New Roman" w:hAnsi="Times New Roman" w:cs="Times New Roman"/>
        </w:rPr>
      </w:pPr>
    </w:p>
    <w:p w14:paraId="7B066C3E" w14:textId="51A18422" w:rsidR="00F85B68" w:rsidRPr="002437DD" w:rsidRDefault="003B03CB" w:rsidP="00A024B1">
      <w:pPr>
        <w:spacing w:line="480" w:lineRule="auto"/>
        <w:rPr>
          <w:rFonts w:ascii="Times New Roman" w:hAnsi="Times New Roman" w:cs="Times New Roman"/>
          <w:b/>
        </w:rPr>
      </w:pPr>
      <w:r w:rsidRPr="002437DD">
        <w:rPr>
          <w:rFonts w:ascii="Times New Roman" w:hAnsi="Times New Roman" w:cs="Times New Roman"/>
          <w:b/>
        </w:rPr>
        <w:t>Adopted Parent Variables</w:t>
      </w:r>
    </w:p>
    <w:p w14:paraId="52F1DC22" w14:textId="1DFD3E2B" w:rsidR="006200D1" w:rsidRPr="002437DD" w:rsidRDefault="00F85B68" w:rsidP="0048302D">
      <w:pPr>
        <w:spacing w:line="480" w:lineRule="auto"/>
        <w:rPr>
          <w:rFonts w:ascii="Times New Roman" w:hAnsi="Times New Roman" w:cs="Times New Roman"/>
        </w:rPr>
      </w:pPr>
      <w:r w:rsidRPr="002437DD">
        <w:rPr>
          <w:rFonts w:ascii="Times New Roman" w:hAnsi="Times New Roman" w:cs="Times New Roman"/>
        </w:rPr>
        <w:t xml:space="preserve">To help us better understand the </w:t>
      </w:r>
      <w:r w:rsidR="00A0275D" w:rsidRPr="002437DD">
        <w:rPr>
          <w:rFonts w:ascii="Times New Roman" w:hAnsi="Times New Roman" w:cs="Times New Roman"/>
        </w:rPr>
        <w:t xml:space="preserve">profiles of parents with </w:t>
      </w:r>
      <w:r w:rsidR="005A1469">
        <w:rPr>
          <w:rFonts w:ascii="Times New Roman" w:hAnsi="Times New Roman" w:cs="Times New Roman"/>
        </w:rPr>
        <w:t>B</w:t>
      </w:r>
      <w:r w:rsidR="00A0275D" w:rsidRPr="002437DD">
        <w:rPr>
          <w:rFonts w:ascii="Times New Roman" w:hAnsi="Times New Roman" w:cs="Times New Roman"/>
        </w:rPr>
        <w:t>lack adopted children, we include a series of control variables including current living arrangements, marital history, educational attainment, labor force participation, home ownership, and geographic region</w:t>
      </w:r>
      <w:r w:rsidR="00F22C2F" w:rsidRPr="002437DD">
        <w:rPr>
          <w:rFonts w:ascii="Times New Roman" w:hAnsi="Times New Roman" w:cs="Times New Roman"/>
        </w:rPr>
        <w:t xml:space="preserve"> of residence</w:t>
      </w:r>
      <w:r w:rsidR="00A0275D" w:rsidRPr="002437DD">
        <w:rPr>
          <w:rFonts w:ascii="Times New Roman" w:hAnsi="Times New Roman" w:cs="Times New Roman"/>
        </w:rPr>
        <w:t xml:space="preserve">. </w:t>
      </w:r>
      <w:r w:rsidR="006200D1" w:rsidRPr="002437DD">
        <w:rPr>
          <w:rFonts w:ascii="Times New Roman" w:hAnsi="Times New Roman" w:cs="Times New Roman"/>
        </w:rPr>
        <w:t xml:space="preserve">The models are not causal, but allow us to compare White and Black adoptive parents of Black children in a multivariate context. </w:t>
      </w:r>
    </w:p>
    <w:p w14:paraId="18B053B8" w14:textId="77777777" w:rsidR="00A0275D" w:rsidRPr="002437DD" w:rsidRDefault="00A0275D" w:rsidP="00A024B1">
      <w:pPr>
        <w:spacing w:line="480" w:lineRule="auto"/>
        <w:rPr>
          <w:rFonts w:ascii="Times New Roman" w:hAnsi="Times New Roman" w:cs="Times New Roman"/>
        </w:rPr>
      </w:pPr>
    </w:p>
    <w:p w14:paraId="67900522" w14:textId="22BDD93A" w:rsidR="000464EF" w:rsidRPr="002437DD" w:rsidRDefault="002F7D71" w:rsidP="00A024B1">
      <w:pPr>
        <w:spacing w:line="480" w:lineRule="auto"/>
        <w:rPr>
          <w:rFonts w:ascii="Times New Roman" w:hAnsi="Times New Roman" w:cs="Times New Roman"/>
          <w:b/>
        </w:rPr>
      </w:pPr>
      <w:r w:rsidRPr="002437DD">
        <w:rPr>
          <w:rFonts w:ascii="Times New Roman" w:hAnsi="Times New Roman" w:cs="Times New Roman"/>
          <w:b/>
        </w:rPr>
        <w:t>Results</w:t>
      </w:r>
    </w:p>
    <w:p w14:paraId="3555123A" w14:textId="434F3821" w:rsidR="005151ED" w:rsidRPr="002437DD" w:rsidRDefault="007A00FE" w:rsidP="00CB0A47">
      <w:pPr>
        <w:spacing w:line="480" w:lineRule="auto"/>
        <w:ind w:firstLine="720"/>
        <w:rPr>
          <w:rFonts w:ascii="Times New Roman" w:hAnsi="Times New Roman" w:cs="Times New Roman"/>
        </w:rPr>
      </w:pPr>
      <w:r w:rsidRPr="002437DD">
        <w:rPr>
          <w:rFonts w:ascii="Times New Roman" w:hAnsi="Times New Roman" w:cs="Times New Roman"/>
        </w:rPr>
        <w:t>Table 1 provides estimates for descriptive characteristics of adoptive parents of Black children, for the three groups of parents. White parents are more likely to have a spouse present</w:t>
      </w:r>
      <w:r w:rsidR="00044A00">
        <w:rPr>
          <w:rFonts w:ascii="Times New Roman" w:hAnsi="Times New Roman" w:cs="Times New Roman"/>
        </w:rPr>
        <w:t xml:space="preserve">—73 </w:t>
      </w:r>
      <w:r w:rsidRPr="002437DD">
        <w:rPr>
          <w:rFonts w:ascii="Times New Roman" w:hAnsi="Times New Roman" w:cs="Times New Roman"/>
        </w:rPr>
        <w:t xml:space="preserve">percent, compared with </w:t>
      </w:r>
      <w:r w:rsidR="00044A00">
        <w:rPr>
          <w:rFonts w:ascii="Times New Roman" w:hAnsi="Times New Roman" w:cs="Times New Roman"/>
        </w:rPr>
        <w:t xml:space="preserve">44 </w:t>
      </w:r>
      <w:r w:rsidRPr="002437DD">
        <w:rPr>
          <w:rFonts w:ascii="Times New Roman" w:hAnsi="Times New Roman" w:cs="Times New Roman"/>
        </w:rPr>
        <w:t>percent of Black parents. All of the White intermarried parents are married, by definition. More than twice the proportion of Black parents are mothers with no spouse or partner present</w:t>
      </w:r>
      <w:r w:rsidR="00044A00">
        <w:rPr>
          <w:rFonts w:ascii="Times New Roman" w:hAnsi="Times New Roman" w:cs="Times New Roman"/>
        </w:rPr>
        <w:t xml:space="preserve"> (44 percent)</w:t>
      </w:r>
      <w:r w:rsidRPr="002437DD">
        <w:rPr>
          <w:rFonts w:ascii="Times New Roman" w:hAnsi="Times New Roman" w:cs="Times New Roman"/>
        </w:rPr>
        <w:t>, compared with White parents</w:t>
      </w:r>
      <w:r w:rsidR="00044A00">
        <w:rPr>
          <w:rFonts w:ascii="Times New Roman" w:hAnsi="Times New Roman" w:cs="Times New Roman"/>
        </w:rPr>
        <w:t xml:space="preserve"> (1</w:t>
      </w:r>
      <w:r w:rsidR="00FB4A04">
        <w:rPr>
          <w:rFonts w:ascii="Times New Roman" w:hAnsi="Times New Roman" w:cs="Times New Roman"/>
        </w:rPr>
        <w:t>8</w:t>
      </w:r>
      <w:r w:rsidR="00044A00">
        <w:rPr>
          <w:rFonts w:ascii="Times New Roman" w:hAnsi="Times New Roman" w:cs="Times New Roman"/>
        </w:rPr>
        <w:t xml:space="preserve"> percent)</w:t>
      </w:r>
      <w:r w:rsidRPr="002437DD">
        <w:rPr>
          <w:rFonts w:ascii="Times New Roman" w:hAnsi="Times New Roman" w:cs="Times New Roman"/>
        </w:rPr>
        <w:t>. Black parents</w:t>
      </w:r>
      <w:r w:rsidR="00044A00">
        <w:rPr>
          <w:rFonts w:ascii="Times New Roman" w:hAnsi="Times New Roman" w:cs="Times New Roman"/>
        </w:rPr>
        <w:t xml:space="preserve"> (28 percent)</w:t>
      </w:r>
      <w:r w:rsidRPr="002437DD">
        <w:rPr>
          <w:rFonts w:ascii="Times New Roman" w:hAnsi="Times New Roman" w:cs="Times New Roman"/>
        </w:rPr>
        <w:t xml:space="preserve"> are more likely than White parents</w:t>
      </w:r>
      <w:r w:rsidR="00044A00">
        <w:rPr>
          <w:rFonts w:ascii="Times New Roman" w:hAnsi="Times New Roman" w:cs="Times New Roman"/>
        </w:rPr>
        <w:t xml:space="preserve"> (24 percent)</w:t>
      </w:r>
      <w:r w:rsidRPr="002437DD">
        <w:rPr>
          <w:rFonts w:ascii="Times New Roman" w:hAnsi="Times New Roman" w:cs="Times New Roman"/>
        </w:rPr>
        <w:t xml:space="preserve"> to have been married more than once.</w:t>
      </w:r>
      <w:r w:rsidR="00FB4A04">
        <w:rPr>
          <w:rStyle w:val="FootnoteReference"/>
          <w:rFonts w:ascii="Times New Roman" w:hAnsi="Times New Roman" w:cs="Times New Roman"/>
        </w:rPr>
        <w:footnoteReference w:id="4"/>
      </w:r>
      <w:r w:rsidR="00FB4A04">
        <w:rPr>
          <w:rFonts w:ascii="Times New Roman" w:hAnsi="Times New Roman" w:cs="Times New Roman"/>
        </w:rPr>
        <w:t xml:space="preserve"> </w:t>
      </w:r>
      <w:r w:rsidRPr="002437DD">
        <w:rPr>
          <w:rFonts w:ascii="Times New Roman" w:hAnsi="Times New Roman" w:cs="Times New Roman"/>
        </w:rPr>
        <w:t xml:space="preserve"> </w:t>
      </w:r>
    </w:p>
    <w:p w14:paraId="0ED0577B" w14:textId="71B59920" w:rsidR="00CE0951" w:rsidRPr="002437DD" w:rsidRDefault="005151ED" w:rsidP="00A024B1">
      <w:pPr>
        <w:spacing w:line="480" w:lineRule="auto"/>
        <w:rPr>
          <w:rFonts w:ascii="Times New Roman" w:hAnsi="Times New Roman" w:cs="Times New Roman"/>
        </w:rPr>
      </w:pPr>
      <w:r w:rsidRPr="002437DD">
        <w:rPr>
          <w:rFonts w:ascii="Times New Roman" w:hAnsi="Times New Roman" w:cs="Times New Roman"/>
        </w:rPr>
        <w:lastRenderedPageBreak/>
        <w:tab/>
      </w:r>
      <w:r w:rsidR="00242CFE">
        <w:rPr>
          <w:rFonts w:ascii="Times New Roman" w:hAnsi="Times New Roman" w:cs="Times New Roman"/>
        </w:rPr>
        <w:t>Since adoptive parents tend to be quite educated, we show ‘graduate or professional school degree’ as a category separate from ‘</w:t>
      </w:r>
      <w:r w:rsidR="00283DEE">
        <w:rPr>
          <w:rFonts w:ascii="Times New Roman" w:hAnsi="Times New Roman" w:cs="Times New Roman"/>
        </w:rPr>
        <w:t>b</w:t>
      </w:r>
      <w:r w:rsidR="00242CFE">
        <w:rPr>
          <w:rFonts w:ascii="Times New Roman" w:hAnsi="Times New Roman" w:cs="Times New Roman"/>
        </w:rPr>
        <w:t xml:space="preserve">achelor’s degree’ in Table 1. However, for a more basic comparison, we add the two categories together, and find that </w:t>
      </w:r>
      <w:r w:rsidRPr="002437DD">
        <w:rPr>
          <w:rFonts w:ascii="Times New Roman" w:hAnsi="Times New Roman" w:cs="Times New Roman"/>
        </w:rPr>
        <w:t xml:space="preserve">White parents have more education than Black parents, with </w:t>
      </w:r>
      <w:r w:rsidR="00044A00">
        <w:rPr>
          <w:rFonts w:ascii="Times New Roman" w:hAnsi="Times New Roman" w:cs="Times New Roman"/>
        </w:rPr>
        <w:t>53 percent</w:t>
      </w:r>
      <w:r w:rsidRPr="002437DD">
        <w:rPr>
          <w:rFonts w:ascii="Times New Roman" w:hAnsi="Times New Roman" w:cs="Times New Roman"/>
        </w:rPr>
        <w:t xml:space="preserve"> having at least a bachelor’s degree, compared with </w:t>
      </w:r>
      <w:r w:rsidR="00044A00">
        <w:rPr>
          <w:rFonts w:ascii="Times New Roman" w:hAnsi="Times New Roman" w:cs="Times New Roman"/>
        </w:rPr>
        <w:t>25 percent</w:t>
      </w:r>
      <w:r w:rsidRPr="002437DD">
        <w:rPr>
          <w:rFonts w:ascii="Times New Roman" w:hAnsi="Times New Roman" w:cs="Times New Roman"/>
        </w:rPr>
        <w:t xml:space="preserve"> for Black parents. </w:t>
      </w:r>
      <w:r w:rsidR="001F6AA7">
        <w:rPr>
          <w:rFonts w:ascii="Times New Roman" w:hAnsi="Times New Roman" w:cs="Times New Roman"/>
        </w:rPr>
        <w:t xml:space="preserve">The difference between </w:t>
      </w:r>
      <w:r w:rsidRPr="002437DD">
        <w:rPr>
          <w:rFonts w:ascii="Times New Roman" w:hAnsi="Times New Roman" w:cs="Times New Roman"/>
        </w:rPr>
        <w:t>White intermarried parents</w:t>
      </w:r>
      <w:r w:rsidR="001F6AA7">
        <w:rPr>
          <w:rFonts w:ascii="Times New Roman" w:hAnsi="Times New Roman" w:cs="Times New Roman"/>
        </w:rPr>
        <w:t xml:space="preserve"> and White is smaller than that between Black</w:t>
      </w:r>
      <w:r w:rsidR="00FC0A7F">
        <w:rPr>
          <w:rFonts w:ascii="Times New Roman" w:hAnsi="Times New Roman" w:cs="Times New Roman"/>
        </w:rPr>
        <w:t xml:space="preserve"> and White</w:t>
      </w:r>
      <w:r w:rsidR="001F6AA7">
        <w:rPr>
          <w:rFonts w:ascii="Times New Roman" w:hAnsi="Times New Roman" w:cs="Times New Roman"/>
        </w:rPr>
        <w:t xml:space="preserve"> parents. Forty-seven</w:t>
      </w:r>
      <w:r w:rsidR="00044A00">
        <w:rPr>
          <w:rFonts w:ascii="Times New Roman" w:hAnsi="Times New Roman" w:cs="Times New Roman"/>
        </w:rPr>
        <w:t xml:space="preserve"> percent</w:t>
      </w:r>
      <w:r w:rsidRPr="002437DD">
        <w:rPr>
          <w:rFonts w:ascii="Times New Roman" w:hAnsi="Times New Roman" w:cs="Times New Roman"/>
        </w:rPr>
        <w:t xml:space="preserve"> </w:t>
      </w:r>
      <w:r w:rsidR="001F6AA7">
        <w:rPr>
          <w:rFonts w:ascii="Times New Roman" w:hAnsi="Times New Roman" w:cs="Times New Roman"/>
        </w:rPr>
        <w:t xml:space="preserve">of White </w:t>
      </w:r>
      <w:r w:rsidR="0044532E">
        <w:rPr>
          <w:rFonts w:ascii="Times New Roman" w:hAnsi="Times New Roman" w:cs="Times New Roman"/>
        </w:rPr>
        <w:t xml:space="preserve">intermarried </w:t>
      </w:r>
      <w:r w:rsidR="001F6AA7">
        <w:rPr>
          <w:rFonts w:ascii="Times New Roman" w:hAnsi="Times New Roman" w:cs="Times New Roman"/>
        </w:rPr>
        <w:t xml:space="preserve">parents </w:t>
      </w:r>
      <w:r w:rsidRPr="002437DD">
        <w:rPr>
          <w:rFonts w:ascii="Times New Roman" w:hAnsi="Times New Roman" w:cs="Times New Roman"/>
        </w:rPr>
        <w:t>hav</w:t>
      </w:r>
      <w:r w:rsidR="00044A00">
        <w:rPr>
          <w:rFonts w:ascii="Times New Roman" w:hAnsi="Times New Roman" w:cs="Times New Roman"/>
        </w:rPr>
        <w:t>e</w:t>
      </w:r>
      <w:r w:rsidRPr="002437DD">
        <w:rPr>
          <w:rFonts w:ascii="Times New Roman" w:hAnsi="Times New Roman" w:cs="Times New Roman"/>
        </w:rPr>
        <w:t xml:space="preserve"> at least a bachelor’s degree. </w:t>
      </w:r>
      <w:r w:rsidR="00B332A7">
        <w:rPr>
          <w:rFonts w:ascii="Times New Roman" w:hAnsi="Times New Roman" w:cs="Times New Roman"/>
        </w:rPr>
        <w:t>T</w:t>
      </w:r>
      <w:r w:rsidR="00212724" w:rsidRPr="002437DD">
        <w:rPr>
          <w:rFonts w:ascii="Times New Roman" w:hAnsi="Times New Roman" w:cs="Times New Roman"/>
        </w:rPr>
        <w:t>he proportion of Black parents with at least a bachelor’s degree</w:t>
      </w:r>
      <w:r w:rsidR="00B332A7">
        <w:rPr>
          <w:rFonts w:ascii="Times New Roman" w:hAnsi="Times New Roman" w:cs="Times New Roman"/>
        </w:rPr>
        <w:t xml:space="preserve"> (25 percent)</w:t>
      </w:r>
      <w:r w:rsidR="00212724" w:rsidRPr="002437DD">
        <w:rPr>
          <w:rFonts w:ascii="Times New Roman" w:hAnsi="Times New Roman" w:cs="Times New Roman"/>
        </w:rPr>
        <w:t xml:space="preserve"> is higher</w:t>
      </w:r>
      <w:r w:rsidR="00242CFE">
        <w:rPr>
          <w:rFonts w:ascii="Times New Roman" w:hAnsi="Times New Roman" w:cs="Times New Roman"/>
        </w:rPr>
        <w:t xml:space="preserve"> </w:t>
      </w:r>
      <w:r w:rsidR="00212724" w:rsidRPr="002437DD">
        <w:rPr>
          <w:rFonts w:ascii="Times New Roman" w:hAnsi="Times New Roman" w:cs="Times New Roman"/>
        </w:rPr>
        <w:t>than th</w:t>
      </w:r>
      <w:r w:rsidR="00031763" w:rsidRPr="002437DD">
        <w:rPr>
          <w:rFonts w:ascii="Times New Roman" w:hAnsi="Times New Roman" w:cs="Times New Roman"/>
        </w:rPr>
        <w:t xml:space="preserve">e </w:t>
      </w:r>
      <w:r w:rsidR="00242CFE">
        <w:rPr>
          <w:rFonts w:ascii="Times New Roman" w:hAnsi="Times New Roman" w:cs="Times New Roman"/>
        </w:rPr>
        <w:t xml:space="preserve">percent for </w:t>
      </w:r>
      <w:r w:rsidR="00212724" w:rsidRPr="002437DD">
        <w:rPr>
          <w:rFonts w:ascii="Times New Roman" w:hAnsi="Times New Roman" w:cs="Times New Roman"/>
        </w:rPr>
        <w:t>all Black alone adults age</w:t>
      </w:r>
      <w:r w:rsidR="00B332A7">
        <w:rPr>
          <w:rFonts w:ascii="Times New Roman" w:hAnsi="Times New Roman" w:cs="Times New Roman"/>
        </w:rPr>
        <w:t>d</w:t>
      </w:r>
      <w:r w:rsidR="00212724" w:rsidRPr="002437DD">
        <w:rPr>
          <w:rFonts w:ascii="Times New Roman" w:hAnsi="Times New Roman" w:cs="Times New Roman"/>
        </w:rPr>
        <w:t xml:space="preserve"> 25 and over</w:t>
      </w:r>
      <w:r w:rsidR="00B332A7">
        <w:rPr>
          <w:rFonts w:ascii="Times New Roman" w:hAnsi="Times New Roman" w:cs="Times New Roman"/>
        </w:rPr>
        <w:t xml:space="preserve"> (22 percent).</w:t>
      </w:r>
      <w:r w:rsidR="0062535D">
        <w:rPr>
          <w:rStyle w:val="FootnoteReference"/>
          <w:rFonts w:ascii="Times New Roman" w:hAnsi="Times New Roman" w:cs="Times New Roman"/>
        </w:rPr>
        <w:footnoteReference w:id="5"/>
      </w:r>
      <w:r w:rsidR="00212724" w:rsidRPr="002437DD">
        <w:rPr>
          <w:rFonts w:ascii="Times New Roman" w:hAnsi="Times New Roman" w:cs="Times New Roman"/>
        </w:rPr>
        <w:t xml:space="preserve"> </w:t>
      </w:r>
      <w:r w:rsidR="00B332A7">
        <w:rPr>
          <w:rFonts w:ascii="Times New Roman" w:hAnsi="Times New Roman" w:cs="Times New Roman"/>
        </w:rPr>
        <w:t>T</w:t>
      </w:r>
      <w:r w:rsidR="00212724" w:rsidRPr="002437DD">
        <w:rPr>
          <w:rFonts w:ascii="Times New Roman" w:hAnsi="Times New Roman" w:cs="Times New Roman"/>
        </w:rPr>
        <w:t xml:space="preserve">he proportion </w:t>
      </w:r>
      <w:r w:rsidR="00B332A7">
        <w:rPr>
          <w:rFonts w:ascii="Times New Roman" w:hAnsi="Times New Roman" w:cs="Times New Roman"/>
        </w:rPr>
        <w:t>of</w:t>
      </w:r>
      <w:r w:rsidR="00B332A7" w:rsidRPr="002437DD">
        <w:rPr>
          <w:rFonts w:ascii="Times New Roman" w:hAnsi="Times New Roman" w:cs="Times New Roman"/>
        </w:rPr>
        <w:t xml:space="preserve"> </w:t>
      </w:r>
      <w:r w:rsidR="00212724" w:rsidRPr="002437DD">
        <w:rPr>
          <w:rFonts w:ascii="Times New Roman" w:hAnsi="Times New Roman" w:cs="Times New Roman"/>
        </w:rPr>
        <w:t>White</w:t>
      </w:r>
      <w:r w:rsidR="00031763" w:rsidRPr="002437DD">
        <w:rPr>
          <w:rFonts w:ascii="Times New Roman" w:hAnsi="Times New Roman" w:cs="Times New Roman"/>
        </w:rPr>
        <w:t xml:space="preserve"> adoptive</w:t>
      </w:r>
      <w:r w:rsidR="00212724" w:rsidRPr="002437DD">
        <w:rPr>
          <w:rFonts w:ascii="Times New Roman" w:hAnsi="Times New Roman" w:cs="Times New Roman"/>
        </w:rPr>
        <w:t xml:space="preserve"> parents </w:t>
      </w:r>
      <w:r w:rsidR="00B332A7">
        <w:rPr>
          <w:rFonts w:ascii="Times New Roman" w:hAnsi="Times New Roman" w:cs="Times New Roman"/>
        </w:rPr>
        <w:t xml:space="preserve">with at least a bachelor’s degree (53 percent) </w:t>
      </w:r>
      <w:r w:rsidR="00212724" w:rsidRPr="002437DD">
        <w:rPr>
          <w:rFonts w:ascii="Times New Roman" w:hAnsi="Times New Roman" w:cs="Times New Roman"/>
        </w:rPr>
        <w:t xml:space="preserve">is </w:t>
      </w:r>
      <w:r w:rsidR="00031763" w:rsidRPr="002437DD">
        <w:rPr>
          <w:rFonts w:ascii="Times New Roman" w:hAnsi="Times New Roman" w:cs="Times New Roman"/>
        </w:rPr>
        <w:t xml:space="preserve">higher than </w:t>
      </w:r>
      <w:r w:rsidR="00B332A7">
        <w:rPr>
          <w:rFonts w:ascii="Times New Roman" w:hAnsi="Times New Roman" w:cs="Times New Roman"/>
        </w:rPr>
        <w:t>for all</w:t>
      </w:r>
      <w:r w:rsidR="00031763" w:rsidRPr="002437DD">
        <w:rPr>
          <w:rFonts w:ascii="Times New Roman" w:hAnsi="Times New Roman" w:cs="Times New Roman"/>
        </w:rPr>
        <w:t xml:space="preserve"> White adults </w:t>
      </w:r>
      <w:r w:rsidR="00B332A7">
        <w:rPr>
          <w:rFonts w:ascii="Times New Roman" w:hAnsi="Times New Roman" w:cs="Times New Roman"/>
        </w:rPr>
        <w:t>aged 25 and over (36 percent)</w:t>
      </w:r>
      <w:r w:rsidR="001F6AA7">
        <w:rPr>
          <w:rFonts w:ascii="Times New Roman" w:hAnsi="Times New Roman" w:cs="Times New Roman"/>
        </w:rPr>
        <w:t xml:space="preserve">, </w:t>
      </w:r>
      <w:r w:rsidR="00160C06">
        <w:rPr>
          <w:rFonts w:ascii="Times New Roman" w:hAnsi="Times New Roman" w:cs="Times New Roman"/>
        </w:rPr>
        <w:t xml:space="preserve">and </w:t>
      </w:r>
      <w:r w:rsidR="001F6AA7">
        <w:rPr>
          <w:rFonts w:ascii="Times New Roman" w:hAnsi="Times New Roman" w:cs="Times New Roman"/>
        </w:rPr>
        <w:t>greater than the difference seen for Blacks</w:t>
      </w:r>
      <w:r w:rsidR="00031763" w:rsidRPr="002437DD">
        <w:rPr>
          <w:rFonts w:ascii="Times New Roman" w:hAnsi="Times New Roman" w:cs="Times New Roman"/>
        </w:rPr>
        <w:t>.</w:t>
      </w:r>
      <w:r w:rsidR="0062535D">
        <w:rPr>
          <w:rStyle w:val="FootnoteReference"/>
          <w:rFonts w:ascii="Times New Roman" w:hAnsi="Times New Roman" w:cs="Times New Roman"/>
        </w:rPr>
        <w:footnoteReference w:id="6"/>
      </w:r>
      <w:r w:rsidR="00031763" w:rsidRPr="002437DD">
        <w:rPr>
          <w:rFonts w:ascii="Times New Roman" w:hAnsi="Times New Roman" w:cs="Times New Roman"/>
        </w:rPr>
        <w:t xml:space="preserve"> </w:t>
      </w:r>
    </w:p>
    <w:p w14:paraId="3AD8C497" w14:textId="7B5F37A8" w:rsidR="001B7834" w:rsidRPr="002437DD" w:rsidRDefault="00CE0951" w:rsidP="00A024B1">
      <w:pPr>
        <w:spacing w:line="480" w:lineRule="auto"/>
        <w:rPr>
          <w:rFonts w:ascii="Times New Roman" w:hAnsi="Times New Roman" w:cs="Times New Roman"/>
        </w:rPr>
      </w:pPr>
      <w:r w:rsidRPr="002437DD">
        <w:rPr>
          <w:rFonts w:ascii="Times New Roman" w:hAnsi="Times New Roman" w:cs="Times New Roman"/>
        </w:rPr>
        <w:tab/>
        <w:t>The contrasts in labor force participation among the three groups show a similar pattern to educational attainment</w:t>
      </w:r>
      <w:r w:rsidR="00A43153">
        <w:rPr>
          <w:rFonts w:ascii="Times New Roman" w:hAnsi="Times New Roman" w:cs="Times New Roman"/>
        </w:rPr>
        <w:t>.</w:t>
      </w:r>
      <w:r w:rsidRPr="002437DD">
        <w:rPr>
          <w:rFonts w:ascii="Times New Roman" w:hAnsi="Times New Roman" w:cs="Times New Roman"/>
        </w:rPr>
        <w:t xml:space="preserve"> </w:t>
      </w:r>
      <w:r w:rsidR="00A43153">
        <w:rPr>
          <w:rFonts w:ascii="Times New Roman" w:hAnsi="Times New Roman" w:cs="Times New Roman"/>
        </w:rPr>
        <w:t>T</w:t>
      </w:r>
      <w:r w:rsidR="00E80C70">
        <w:rPr>
          <w:rFonts w:ascii="Times New Roman" w:hAnsi="Times New Roman" w:cs="Times New Roman"/>
        </w:rPr>
        <w:t xml:space="preserve">he difference between </w:t>
      </w:r>
      <w:r w:rsidRPr="002437DD">
        <w:rPr>
          <w:rFonts w:ascii="Times New Roman" w:hAnsi="Times New Roman" w:cs="Times New Roman"/>
        </w:rPr>
        <w:t xml:space="preserve">White and White intermarried parents </w:t>
      </w:r>
      <w:r w:rsidR="00E80C70">
        <w:rPr>
          <w:rFonts w:ascii="Times New Roman" w:hAnsi="Times New Roman" w:cs="Times New Roman"/>
        </w:rPr>
        <w:t>is not statistically significant, although both</w:t>
      </w:r>
      <w:r w:rsidR="001C67C4" w:rsidRPr="002437DD">
        <w:rPr>
          <w:rFonts w:ascii="Times New Roman" w:hAnsi="Times New Roman" w:cs="Times New Roman"/>
        </w:rPr>
        <w:t xml:space="preserve"> group</w:t>
      </w:r>
      <w:r w:rsidR="00E80C70">
        <w:rPr>
          <w:rFonts w:ascii="Times New Roman" w:hAnsi="Times New Roman" w:cs="Times New Roman"/>
        </w:rPr>
        <w:t>s differ from</w:t>
      </w:r>
      <w:r w:rsidR="001C67C4" w:rsidRPr="002437DD">
        <w:rPr>
          <w:rFonts w:ascii="Times New Roman" w:hAnsi="Times New Roman" w:cs="Times New Roman"/>
        </w:rPr>
        <w:t xml:space="preserve"> Black parents. </w:t>
      </w:r>
      <w:r w:rsidR="00B61749">
        <w:rPr>
          <w:rFonts w:ascii="Times New Roman" w:hAnsi="Times New Roman" w:cs="Times New Roman"/>
        </w:rPr>
        <w:t>T</w:t>
      </w:r>
      <w:r w:rsidR="001C67C4" w:rsidRPr="002437DD">
        <w:rPr>
          <w:rFonts w:ascii="Times New Roman" w:hAnsi="Times New Roman" w:cs="Times New Roman"/>
        </w:rPr>
        <w:t xml:space="preserve">he percentage of Black parents who are unemployed is more than twice that of White or White intermarried parents. </w:t>
      </w:r>
      <w:r w:rsidR="00C1394D" w:rsidRPr="002437DD">
        <w:rPr>
          <w:rFonts w:ascii="Times New Roman" w:hAnsi="Times New Roman" w:cs="Times New Roman"/>
        </w:rPr>
        <w:t>While</w:t>
      </w:r>
      <w:r w:rsidR="00AF16C9">
        <w:rPr>
          <w:rFonts w:ascii="Times New Roman" w:hAnsi="Times New Roman" w:cs="Times New Roman"/>
        </w:rPr>
        <w:t xml:space="preserve"> about</w:t>
      </w:r>
      <w:r w:rsidR="00C1394D" w:rsidRPr="002437DD">
        <w:rPr>
          <w:rFonts w:ascii="Times New Roman" w:hAnsi="Times New Roman" w:cs="Times New Roman"/>
        </w:rPr>
        <w:t xml:space="preserve"> </w:t>
      </w:r>
      <w:r w:rsidR="002973DC">
        <w:rPr>
          <w:rFonts w:ascii="Times New Roman" w:hAnsi="Times New Roman" w:cs="Times New Roman"/>
        </w:rPr>
        <w:t xml:space="preserve">80 percent of </w:t>
      </w:r>
      <w:r w:rsidR="00C1394D" w:rsidRPr="002437DD">
        <w:rPr>
          <w:rFonts w:ascii="Times New Roman" w:hAnsi="Times New Roman" w:cs="Times New Roman"/>
        </w:rPr>
        <w:t>White and White intermarried parents were employed</w:t>
      </w:r>
      <w:r w:rsidR="00AD4236">
        <w:rPr>
          <w:rFonts w:ascii="Times New Roman" w:hAnsi="Times New Roman" w:cs="Times New Roman"/>
        </w:rPr>
        <w:t xml:space="preserve"> </w:t>
      </w:r>
      <w:r w:rsidR="002973DC">
        <w:rPr>
          <w:rFonts w:ascii="Times New Roman" w:hAnsi="Times New Roman" w:cs="Times New Roman"/>
        </w:rPr>
        <w:t>(</w:t>
      </w:r>
      <w:r w:rsidR="00AD4236">
        <w:rPr>
          <w:rFonts w:ascii="Times New Roman" w:hAnsi="Times New Roman" w:cs="Times New Roman"/>
        </w:rPr>
        <w:t>79 and 77 percent, respectively</w:t>
      </w:r>
      <w:r w:rsidR="002973DC">
        <w:rPr>
          <w:rFonts w:ascii="Times New Roman" w:hAnsi="Times New Roman" w:cs="Times New Roman"/>
        </w:rPr>
        <w:t>)</w:t>
      </w:r>
      <w:r w:rsidR="00C1394D" w:rsidRPr="002437DD">
        <w:rPr>
          <w:rFonts w:ascii="Times New Roman" w:hAnsi="Times New Roman" w:cs="Times New Roman"/>
        </w:rPr>
        <w:t xml:space="preserve">, </w:t>
      </w:r>
      <w:r w:rsidR="002973DC">
        <w:rPr>
          <w:rFonts w:ascii="Times New Roman" w:hAnsi="Times New Roman" w:cs="Times New Roman"/>
        </w:rPr>
        <w:t>just 68 percent of</w:t>
      </w:r>
      <w:r w:rsidR="00C1394D" w:rsidRPr="002437DD">
        <w:rPr>
          <w:rFonts w:ascii="Times New Roman" w:hAnsi="Times New Roman" w:cs="Times New Roman"/>
        </w:rPr>
        <w:t xml:space="preserve"> Black parents</w:t>
      </w:r>
      <w:r w:rsidR="002973DC">
        <w:rPr>
          <w:rFonts w:ascii="Times New Roman" w:hAnsi="Times New Roman" w:cs="Times New Roman"/>
        </w:rPr>
        <w:t xml:space="preserve"> were employed</w:t>
      </w:r>
      <w:r w:rsidR="00C1394D" w:rsidRPr="002437DD">
        <w:rPr>
          <w:rFonts w:ascii="Times New Roman" w:hAnsi="Times New Roman" w:cs="Times New Roman"/>
        </w:rPr>
        <w:t xml:space="preserve">. These differences in labor force participation </w:t>
      </w:r>
      <w:r w:rsidR="00AF16C9">
        <w:rPr>
          <w:rFonts w:ascii="Times New Roman" w:hAnsi="Times New Roman" w:cs="Times New Roman"/>
        </w:rPr>
        <w:t>make sense given</w:t>
      </w:r>
      <w:r w:rsidR="00C1394D" w:rsidRPr="002437DD">
        <w:rPr>
          <w:rFonts w:ascii="Times New Roman" w:hAnsi="Times New Roman" w:cs="Times New Roman"/>
        </w:rPr>
        <w:t xml:space="preserve"> the poverty levels for the groups. While </w:t>
      </w:r>
      <w:r w:rsidR="00AD4236">
        <w:rPr>
          <w:rFonts w:ascii="Times New Roman" w:hAnsi="Times New Roman" w:cs="Times New Roman"/>
        </w:rPr>
        <w:t>9</w:t>
      </w:r>
      <w:r w:rsidR="00C1394D" w:rsidRPr="002437DD">
        <w:rPr>
          <w:rFonts w:ascii="Times New Roman" w:hAnsi="Times New Roman" w:cs="Times New Roman"/>
        </w:rPr>
        <w:t xml:space="preserve"> percent of White parents’ households</w:t>
      </w:r>
      <w:r w:rsidR="005A3550">
        <w:rPr>
          <w:rFonts w:ascii="Times New Roman" w:hAnsi="Times New Roman" w:cs="Times New Roman"/>
        </w:rPr>
        <w:t xml:space="preserve"> and</w:t>
      </w:r>
      <w:r w:rsidR="00C1394D" w:rsidRPr="002437DD">
        <w:rPr>
          <w:rFonts w:ascii="Times New Roman" w:hAnsi="Times New Roman" w:cs="Times New Roman"/>
        </w:rPr>
        <w:t xml:space="preserve"> </w:t>
      </w:r>
      <w:r w:rsidR="00AC1137">
        <w:rPr>
          <w:rFonts w:ascii="Times New Roman" w:hAnsi="Times New Roman" w:cs="Times New Roman"/>
        </w:rPr>
        <w:t>6</w:t>
      </w:r>
      <w:r w:rsidR="00AC1137" w:rsidRPr="002437DD">
        <w:rPr>
          <w:rFonts w:ascii="Times New Roman" w:hAnsi="Times New Roman" w:cs="Times New Roman"/>
        </w:rPr>
        <w:t xml:space="preserve"> percent of White intermarried households </w:t>
      </w:r>
      <w:r w:rsidR="00C1394D" w:rsidRPr="002437DD">
        <w:rPr>
          <w:rFonts w:ascii="Times New Roman" w:hAnsi="Times New Roman" w:cs="Times New Roman"/>
        </w:rPr>
        <w:t>are below the poverty level, this was the case for more than one quarter</w:t>
      </w:r>
      <w:r w:rsidR="00AD4236">
        <w:rPr>
          <w:rFonts w:ascii="Times New Roman" w:hAnsi="Times New Roman" w:cs="Times New Roman"/>
        </w:rPr>
        <w:t xml:space="preserve"> (28 percent)</w:t>
      </w:r>
      <w:r w:rsidR="00C1394D" w:rsidRPr="002437DD">
        <w:rPr>
          <w:rFonts w:ascii="Times New Roman" w:hAnsi="Times New Roman" w:cs="Times New Roman"/>
        </w:rPr>
        <w:t xml:space="preserve"> of Black adoptive parents’ households. </w:t>
      </w:r>
      <w:r w:rsidR="00F8051B" w:rsidRPr="002437DD">
        <w:rPr>
          <w:rFonts w:ascii="Times New Roman" w:hAnsi="Times New Roman" w:cs="Times New Roman"/>
        </w:rPr>
        <w:t xml:space="preserve">This economic gap </w:t>
      </w:r>
      <w:r w:rsidR="00B22EF8">
        <w:rPr>
          <w:rFonts w:ascii="Times New Roman" w:hAnsi="Times New Roman" w:cs="Times New Roman"/>
        </w:rPr>
        <w:t>is also found in homeownership</w:t>
      </w:r>
      <w:r w:rsidR="00F8051B" w:rsidRPr="002437DD">
        <w:rPr>
          <w:rFonts w:ascii="Times New Roman" w:hAnsi="Times New Roman" w:cs="Times New Roman"/>
        </w:rPr>
        <w:t xml:space="preserve">, with </w:t>
      </w:r>
      <w:r w:rsidR="00AD4236">
        <w:rPr>
          <w:rFonts w:ascii="Times New Roman" w:hAnsi="Times New Roman" w:cs="Times New Roman"/>
        </w:rPr>
        <w:t xml:space="preserve">50 percent </w:t>
      </w:r>
      <w:r w:rsidR="00F8051B" w:rsidRPr="002437DD">
        <w:rPr>
          <w:rFonts w:ascii="Times New Roman" w:hAnsi="Times New Roman" w:cs="Times New Roman"/>
        </w:rPr>
        <w:t xml:space="preserve">of Black </w:t>
      </w:r>
      <w:r w:rsidR="00F8051B" w:rsidRPr="002437DD">
        <w:rPr>
          <w:rFonts w:ascii="Times New Roman" w:hAnsi="Times New Roman" w:cs="Times New Roman"/>
        </w:rPr>
        <w:lastRenderedPageBreak/>
        <w:t>parents renting their home</w:t>
      </w:r>
      <w:r w:rsidR="00AD4236">
        <w:rPr>
          <w:rFonts w:ascii="Times New Roman" w:hAnsi="Times New Roman" w:cs="Times New Roman"/>
        </w:rPr>
        <w:t>s</w:t>
      </w:r>
      <w:r w:rsidR="00F8051B" w:rsidRPr="002437DD">
        <w:rPr>
          <w:rFonts w:ascii="Times New Roman" w:hAnsi="Times New Roman" w:cs="Times New Roman"/>
        </w:rPr>
        <w:t xml:space="preserve">, while </w:t>
      </w:r>
      <w:r w:rsidR="00AC1137">
        <w:rPr>
          <w:rFonts w:ascii="Times New Roman" w:hAnsi="Times New Roman" w:cs="Times New Roman"/>
        </w:rPr>
        <w:t>just</w:t>
      </w:r>
      <w:r w:rsidR="001B7834" w:rsidRPr="002437DD">
        <w:rPr>
          <w:rFonts w:ascii="Times New Roman" w:hAnsi="Times New Roman" w:cs="Times New Roman"/>
        </w:rPr>
        <w:t xml:space="preserve"> </w:t>
      </w:r>
      <w:r w:rsidR="00AD4236">
        <w:rPr>
          <w:rFonts w:ascii="Times New Roman" w:hAnsi="Times New Roman" w:cs="Times New Roman"/>
        </w:rPr>
        <w:t>17 percent of</w:t>
      </w:r>
      <w:r w:rsidR="001B7834" w:rsidRPr="002437DD">
        <w:rPr>
          <w:rFonts w:ascii="Times New Roman" w:hAnsi="Times New Roman" w:cs="Times New Roman"/>
        </w:rPr>
        <w:t xml:space="preserve"> White parents</w:t>
      </w:r>
      <w:r w:rsidR="00AD4236">
        <w:rPr>
          <w:rFonts w:ascii="Times New Roman" w:hAnsi="Times New Roman" w:cs="Times New Roman"/>
        </w:rPr>
        <w:t xml:space="preserve"> </w:t>
      </w:r>
      <w:r w:rsidR="001B7834" w:rsidRPr="002437DD">
        <w:rPr>
          <w:rFonts w:ascii="Times New Roman" w:hAnsi="Times New Roman" w:cs="Times New Roman"/>
        </w:rPr>
        <w:t xml:space="preserve">and </w:t>
      </w:r>
      <w:r w:rsidR="00AD4236">
        <w:rPr>
          <w:rFonts w:ascii="Times New Roman" w:hAnsi="Times New Roman" w:cs="Times New Roman"/>
        </w:rPr>
        <w:t>23 percent of</w:t>
      </w:r>
      <w:r w:rsidR="001B7834" w:rsidRPr="002437DD">
        <w:rPr>
          <w:rFonts w:ascii="Times New Roman" w:hAnsi="Times New Roman" w:cs="Times New Roman"/>
        </w:rPr>
        <w:t xml:space="preserve"> White intermarried parents</w:t>
      </w:r>
      <w:r w:rsidR="00AC1137">
        <w:rPr>
          <w:rFonts w:ascii="Times New Roman" w:hAnsi="Times New Roman" w:cs="Times New Roman"/>
        </w:rPr>
        <w:t xml:space="preserve"> rented their home</w:t>
      </w:r>
      <w:r w:rsidR="001B7834" w:rsidRPr="002437DD">
        <w:rPr>
          <w:rFonts w:ascii="Times New Roman" w:hAnsi="Times New Roman" w:cs="Times New Roman"/>
        </w:rPr>
        <w:t xml:space="preserve">. </w:t>
      </w:r>
    </w:p>
    <w:p w14:paraId="34C19D33" w14:textId="5C8393C7" w:rsidR="00C1394D" w:rsidRPr="002437DD" w:rsidRDefault="001B7834" w:rsidP="00A024B1">
      <w:pPr>
        <w:spacing w:line="480" w:lineRule="auto"/>
        <w:rPr>
          <w:rFonts w:ascii="Times New Roman" w:hAnsi="Times New Roman" w:cs="Times New Roman"/>
        </w:rPr>
      </w:pPr>
      <w:r w:rsidRPr="002437DD">
        <w:rPr>
          <w:rFonts w:ascii="Times New Roman" w:hAnsi="Times New Roman" w:cs="Times New Roman"/>
        </w:rPr>
        <w:tab/>
      </w:r>
      <w:r w:rsidR="00224D27" w:rsidRPr="002437DD">
        <w:rPr>
          <w:rFonts w:ascii="Times New Roman" w:hAnsi="Times New Roman" w:cs="Times New Roman"/>
        </w:rPr>
        <w:t xml:space="preserve">Unsurprisingly, Black parents </w:t>
      </w:r>
      <w:r w:rsidR="00BC5BCB">
        <w:rPr>
          <w:rFonts w:ascii="Times New Roman" w:hAnsi="Times New Roman" w:cs="Times New Roman"/>
        </w:rPr>
        <w:t xml:space="preserve">had the highest percentage </w:t>
      </w:r>
      <w:r w:rsidR="007038E2">
        <w:rPr>
          <w:rFonts w:ascii="Times New Roman" w:hAnsi="Times New Roman" w:cs="Times New Roman"/>
        </w:rPr>
        <w:t>liv</w:t>
      </w:r>
      <w:r w:rsidR="00BC5BCB">
        <w:rPr>
          <w:rFonts w:ascii="Times New Roman" w:hAnsi="Times New Roman" w:cs="Times New Roman"/>
        </w:rPr>
        <w:t>ing</w:t>
      </w:r>
      <w:r w:rsidR="007038E2">
        <w:rPr>
          <w:rFonts w:ascii="Times New Roman" w:hAnsi="Times New Roman" w:cs="Times New Roman"/>
        </w:rPr>
        <w:t xml:space="preserve"> in the </w:t>
      </w:r>
      <w:r w:rsidR="00D13B5D">
        <w:rPr>
          <w:rFonts w:ascii="Times New Roman" w:hAnsi="Times New Roman" w:cs="Times New Roman"/>
        </w:rPr>
        <w:t>S</w:t>
      </w:r>
      <w:r w:rsidR="007038E2">
        <w:rPr>
          <w:rFonts w:ascii="Times New Roman" w:hAnsi="Times New Roman" w:cs="Times New Roman"/>
        </w:rPr>
        <w:t>outh, at</w:t>
      </w:r>
      <w:r w:rsidR="00224D27" w:rsidRPr="002437DD">
        <w:rPr>
          <w:rFonts w:ascii="Times New Roman" w:hAnsi="Times New Roman" w:cs="Times New Roman"/>
        </w:rPr>
        <w:t xml:space="preserve"> 5</w:t>
      </w:r>
      <w:r w:rsidR="007038E2">
        <w:rPr>
          <w:rFonts w:ascii="Times New Roman" w:hAnsi="Times New Roman" w:cs="Times New Roman"/>
        </w:rPr>
        <w:t>4</w:t>
      </w:r>
      <w:r w:rsidR="00224D27" w:rsidRPr="002437DD">
        <w:rPr>
          <w:rFonts w:ascii="Times New Roman" w:hAnsi="Times New Roman" w:cs="Times New Roman"/>
        </w:rPr>
        <w:t xml:space="preserve"> percent, compared with </w:t>
      </w:r>
      <w:r w:rsidR="00B01068">
        <w:rPr>
          <w:rFonts w:ascii="Times New Roman" w:hAnsi="Times New Roman" w:cs="Times New Roman"/>
        </w:rPr>
        <w:t xml:space="preserve">30 </w:t>
      </w:r>
      <w:r w:rsidR="00224D27" w:rsidRPr="002437DD">
        <w:rPr>
          <w:rFonts w:ascii="Times New Roman" w:hAnsi="Times New Roman" w:cs="Times New Roman"/>
        </w:rPr>
        <w:t xml:space="preserve">percent for White parents and </w:t>
      </w:r>
      <w:r w:rsidR="00B01068">
        <w:rPr>
          <w:rFonts w:ascii="Times New Roman" w:hAnsi="Times New Roman" w:cs="Times New Roman"/>
        </w:rPr>
        <w:t>36</w:t>
      </w:r>
      <w:r w:rsidR="00224D27" w:rsidRPr="002437DD">
        <w:rPr>
          <w:rFonts w:ascii="Times New Roman" w:hAnsi="Times New Roman" w:cs="Times New Roman"/>
        </w:rPr>
        <w:t xml:space="preserve"> percent for White intermarried parents. </w:t>
      </w:r>
      <w:r w:rsidR="007504CA">
        <w:rPr>
          <w:rFonts w:ascii="Times New Roman" w:hAnsi="Times New Roman" w:cs="Times New Roman"/>
        </w:rPr>
        <w:t>This reflects the fact that the proportion of the overall population who are Black is higher in the South than in the country as a whole.</w:t>
      </w:r>
      <w:r w:rsidR="007504CA">
        <w:rPr>
          <w:rStyle w:val="FootnoteReference"/>
          <w:rFonts w:ascii="Times New Roman" w:hAnsi="Times New Roman" w:cs="Times New Roman"/>
        </w:rPr>
        <w:footnoteReference w:id="7"/>
      </w:r>
      <w:r w:rsidR="007504CA">
        <w:rPr>
          <w:rFonts w:ascii="Times New Roman" w:hAnsi="Times New Roman" w:cs="Times New Roman"/>
        </w:rPr>
        <w:t xml:space="preserve"> </w:t>
      </w:r>
      <w:r w:rsidR="00BC5BCB">
        <w:rPr>
          <w:rFonts w:ascii="Times New Roman" w:hAnsi="Times New Roman" w:cs="Times New Roman"/>
        </w:rPr>
        <w:t xml:space="preserve">Comparing the three groups of parents, </w:t>
      </w:r>
      <w:r w:rsidR="00224D27" w:rsidRPr="002437DD">
        <w:rPr>
          <w:rFonts w:ascii="Times New Roman" w:hAnsi="Times New Roman" w:cs="Times New Roman"/>
        </w:rPr>
        <w:t xml:space="preserve">White intermarried parents had the highest percentage living in the </w:t>
      </w:r>
      <w:r w:rsidR="00D13B5D">
        <w:rPr>
          <w:rFonts w:ascii="Times New Roman" w:hAnsi="Times New Roman" w:cs="Times New Roman"/>
        </w:rPr>
        <w:t>W</w:t>
      </w:r>
      <w:r w:rsidR="00224D27" w:rsidRPr="002437DD">
        <w:rPr>
          <w:rFonts w:ascii="Times New Roman" w:hAnsi="Times New Roman" w:cs="Times New Roman"/>
        </w:rPr>
        <w:t>est</w:t>
      </w:r>
      <w:r w:rsidR="00B01068">
        <w:rPr>
          <w:rFonts w:ascii="Times New Roman" w:hAnsi="Times New Roman" w:cs="Times New Roman"/>
        </w:rPr>
        <w:t xml:space="preserve"> (30 percent, compared with 22</w:t>
      </w:r>
      <w:r w:rsidR="00C07B75">
        <w:rPr>
          <w:rFonts w:ascii="Times New Roman" w:hAnsi="Times New Roman" w:cs="Times New Roman"/>
        </w:rPr>
        <w:t xml:space="preserve"> percent</w:t>
      </w:r>
      <w:r w:rsidR="00B01068">
        <w:rPr>
          <w:rFonts w:ascii="Times New Roman" w:hAnsi="Times New Roman" w:cs="Times New Roman"/>
        </w:rPr>
        <w:t xml:space="preserve"> for White, and 9 percent for Black parents)</w:t>
      </w:r>
      <w:r w:rsidR="00224D27" w:rsidRPr="002437DD">
        <w:rPr>
          <w:rFonts w:ascii="Times New Roman" w:hAnsi="Times New Roman" w:cs="Times New Roman"/>
        </w:rPr>
        <w:t>, which reinforces findings in earlier work about intermarriage being more prevalent there</w:t>
      </w:r>
      <w:r w:rsidR="00D81E02" w:rsidRPr="002437DD">
        <w:rPr>
          <w:rFonts w:ascii="Times New Roman" w:hAnsi="Times New Roman" w:cs="Times New Roman"/>
        </w:rPr>
        <w:t xml:space="preserve"> (Wang</w:t>
      </w:r>
      <w:r w:rsidR="00D13B5D">
        <w:rPr>
          <w:rFonts w:ascii="Times New Roman" w:hAnsi="Times New Roman" w:cs="Times New Roman"/>
        </w:rPr>
        <w:t>,</w:t>
      </w:r>
      <w:r w:rsidR="00D81E02" w:rsidRPr="002437DD">
        <w:rPr>
          <w:rFonts w:ascii="Times New Roman" w:hAnsi="Times New Roman" w:cs="Times New Roman"/>
        </w:rPr>
        <w:t xml:space="preserve"> 2012, pg. 45). </w:t>
      </w:r>
      <w:r w:rsidR="00234970" w:rsidRPr="002437DD">
        <w:rPr>
          <w:rFonts w:ascii="Times New Roman" w:hAnsi="Times New Roman" w:cs="Times New Roman"/>
        </w:rPr>
        <w:t>The largest proportion of White parents</w:t>
      </w:r>
      <w:r w:rsidR="00D13B5D">
        <w:rPr>
          <w:rFonts w:ascii="Times New Roman" w:hAnsi="Times New Roman" w:cs="Times New Roman"/>
        </w:rPr>
        <w:t>, one-third,</w:t>
      </w:r>
      <w:r w:rsidR="00234970" w:rsidRPr="002437DD">
        <w:rPr>
          <w:rFonts w:ascii="Times New Roman" w:hAnsi="Times New Roman" w:cs="Times New Roman"/>
        </w:rPr>
        <w:t xml:space="preserve"> live in the </w:t>
      </w:r>
      <w:r w:rsidR="00D13B5D">
        <w:rPr>
          <w:rFonts w:ascii="Times New Roman" w:hAnsi="Times New Roman" w:cs="Times New Roman"/>
        </w:rPr>
        <w:t>M</w:t>
      </w:r>
      <w:r w:rsidR="00234970" w:rsidRPr="002437DD">
        <w:rPr>
          <w:rFonts w:ascii="Times New Roman" w:hAnsi="Times New Roman" w:cs="Times New Roman"/>
        </w:rPr>
        <w:t>idwest.</w:t>
      </w:r>
    </w:p>
    <w:p w14:paraId="4BAD26B6" w14:textId="1F18AEA8" w:rsidR="005E415A" w:rsidRPr="002437DD" w:rsidRDefault="00C1394D" w:rsidP="00A024B1">
      <w:pPr>
        <w:spacing w:line="480" w:lineRule="auto"/>
        <w:rPr>
          <w:rFonts w:ascii="Times New Roman" w:hAnsi="Times New Roman" w:cs="Times New Roman"/>
        </w:rPr>
      </w:pPr>
      <w:r w:rsidRPr="002437DD">
        <w:rPr>
          <w:rFonts w:ascii="Times New Roman" w:hAnsi="Times New Roman" w:cs="Times New Roman"/>
        </w:rPr>
        <w:tab/>
      </w:r>
      <w:r w:rsidR="00234970" w:rsidRPr="002437DD">
        <w:rPr>
          <w:rFonts w:ascii="Times New Roman" w:hAnsi="Times New Roman" w:cs="Times New Roman"/>
        </w:rPr>
        <w:t>In terms of the characteristics of their Black adopted children, Black parents were the group mo</w:t>
      </w:r>
      <w:r w:rsidR="0092050A">
        <w:rPr>
          <w:rFonts w:ascii="Times New Roman" w:hAnsi="Times New Roman" w:cs="Times New Roman"/>
        </w:rPr>
        <w:t>st</w:t>
      </w:r>
      <w:r w:rsidR="00234970" w:rsidRPr="002437DD">
        <w:rPr>
          <w:rFonts w:ascii="Times New Roman" w:hAnsi="Times New Roman" w:cs="Times New Roman"/>
        </w:rPr>
        <w:t xml:space="preserve"> likely to have a child age</w:t>
      </w:r>
      <w:r w:rsidR="00381B80">
        <w:rPr>
          <w:rFonts w:ascii="Times New Roman" w:hAnsi="Times New Roman" w:cs="Times New Roman"/>
        </w:rPr>
        <w:t>d</w:t>
      </w:r>
      <w:r w:rsidR="00234970" w:rsidRPr="002437DD">
        <w:rPr>
          <w:rFonts w:ascii="Times New Roman" w:hAnsi="Times New Roman" w:cs="Times New Roman"/>
        </w:rPr>
        <w:t xml:space="preserve"> 12-17 as their youngest—</w:t>
      </w:r>
      <w:r w:rsidR="00F4689F">
        <w:rPr>
          <w:rFonts w:ascii="Times New Roman" w:hAnsi="Times New Roman" w:cs="Times New Roman"/>
        </w:rPr>
        <w:t>42 percent</w:t>
      </w:r>
      <w:r w:rsidR="00234970" w:rsidRPr="002437DD">
        <w:rPr>
          <w:rFonts w:ascii="Times New Roman" w:hAnsi="Times New Roman" w:cs="Times New Roman"/>
        </w:rPr>
        <w:t xml:space="preserve"> compared with </w:t>
      </w:r>
      <w:r w:rsidR="00381B80">
        <w:rPr>
          <w:rFonts w:ascii="Times New Roman" w:hAnsi="Times New Roman" w:cs="Times New Roman"/>
        </w:rPr>
        <w:t>around 30 percent</w:t>
      </w:r>
      <w:r w:rsidR="00234970" w:rsidRPr="002437DD">
        <w:rPr>
          <w:rFonts w:ascii="Times New Roman" w:hAnsi="Times New Roman" w:cs="Times New Roman"/>
        </w:rPr>
        <w:t xml:space="preserve"> for the other two groups of parents. </w:t>
      </w:r>
      <w:r w:rsidR="000E1C73" w:rsidRPr="002437DD">
        <w:rPr>
          <w:rFonts w:ascii="Times New Roman" w:hAnsi="Times New Roman" w:cs="Times New Roman"/>
        </w:rPr>
        <w:t xml:space="preserve">The ratio of adopted girls to boys varied little across the three groups, with a ratio </w:t>
      </w:r>
      <w:r w:rsidR="00F4689F">
        <w:rPr>
          <w:rFonts w:ascii="Times New Roman" w:hAnsi="Times New Roman" w:cs="Times New Roman"/>
        </w:rPr>
        <w:t>of 0.9</w:t>
      </w:r>
      <w:r w:rsidR="000E1C73" w:rsidRPr="002437DD">
        <w:rPr>
          <w:rFonts w:ascii="Times New Roman" w:hAnsi="Times New Roman" w:cs="Times New Roman"/>
        </w:rPr>
        <w:t xml:space="preserve"> for White parents, and</w:t>
      </w:r>
      <w:r w:rsidR="00F4689F">
        <w:rPr>
          <w:rFonts w:ascii="Times New Roman" w:hAnsi="Times New Roman" w:cs="Times New Roman"/>
        </w:rPr>
        <w:t xml:space="preserve"> 1.1 for </w:t>
      </w:r>
      <w:r w:rsidR="000E1C73" w:rsidRPr="002437DD">
        <w:rPr>
          <w:rFonts w:ascii="Times New Roman" w:hAnsi="Times New Roman" w:cs="Times New Roman"/>
        </w:rPr>
        <w:t>Black parents</w:t>
      </w:r>
      <w:r w:rsidR="00F4689F">
        <w:rPr>
          <w:rFonts w:ascii="Times New Roman" w:hAnsi="Times New Roman" w:cs="Times New Roman"/>
        </w:rPr>
        <w:t>, and 1.0 for White intermarried parents</w:t>
      </w:r>
      <w:r w:rsidR="000E1C73" w:rsidRPr="002437DD">
        <w:rPr>
          <w:rFonts w:ascii="Times New Roman" w:hAnsi="Times New Roman" w:cs="Times New Roman"/>
        </w:rPr>
        <w:t>. White and White intermarried parents were more likely to have at least one Black adopted child identified as multiracial—</w:t>
      </w:r>
      <w:r w:rsidR="00F4689F">
        <w:rPr>
          <w:rFonts w:ascii="Times New Roman" w:hAnsi="Times New Roman" w:cs="Times New Roman"/>
        </w:rPr>
        <w:t>43</w:t>
      </w:r>
      <w:r w:rsidR="000E1C73" w:rsidRPr="002437DD">
        <w:rPr>
          <w:rFonts w:ascii="Times New Roman" w:hAnsi="Times New Roman" w:cs="Times New Roman"/>
        </w:rPr>
        <w:t xml:space="preserve"> percent for White parents, and </w:t>
      </w:r>
      <w:r w:rsidR="00F4689F">
        <w:rPr>
          <w:rFonts w:ascii="Times New Roman" w:hAnsi="Times New Roman" w:cs="Times New Roman"/>
        </w:rPr>
        <w:t>48 percent</w:t>
      </w:r>
      <w:r w:rsidR="000E1C73" w:rsidRPr="002437DD">
        <w:rPr>
          <w:rFonts w:ascii="Times New Roman" w:hAnsi="Times New Roman" w:cs="Times New Roman"/>
        </w:rPr>
        <w:t xml:space="preserve"> for White intermarried parents, while this was the case for only </w:t>
      </w:r>
      <w:r w:rsidR="00F4689F">
        <w:rPr>
          <w:rFonts w:ascii="Times New Roman" w:hAnsi="Times New Roman" w:cs="Times New Roman"/>
        </w:rPr>
        <w:t>6</w:t>
      </w:r>
      <w:r w:rsidR="000E1C73" w:rsidRPr="002437DD">
        <w:rPr>
          <w:rFonts w:ascii="Times New Roman" w:hAnsi="Times New Roman" w:cs="Times New Roman"/>
        </w:rPr>
        <w:t xml:space="preserve"> percent of Black parents. Because </w:t>
      </w:r>
      <w:r w:rsidR="00884C9C">
        <w:rPr>
          <w:rFonts w:ascii="Times New Roman" w:hAnsi="Times New Roman" w:cs="Times New Roman"/>
        </w:rPr>
        <w:t xml:space="preserve">an </w:t>
      </w:r>
      <w:r w:rsidR="000E1C73" w:rsidRPr="002437DD">
        <w:rPr>
          <w:rFonts w:ascii="Times New Roman" w:hAnsi="Times New Roman" w:cs="Times New Roman"/>
        </w:rPr>
        <w:t>adopted son/daughter is reported by the respondent and includes those who are stepchildren, this may help</w:t>
      </w:r>
      <w:r w:rsidR="00884C9C">
        <w:rPr>
          <w:rFonts w:ascii="Times New Roman" w:hAnsi="Times New Roman" w:cs="Times New Roman"/>
        </w:rPr>
        <w:t>, in part,</w:t>
      </w:r>
      <w:r w:rsidR="000E1C73" w:rsidRPr="002437DD">
        <w:rPr>
          <w:rFonts w:ascii="Times New Roman" w:hAnsi="Times New Roman" w:cs="Times New Roman"/>
        </w:rPr>
        <w:t xml:space="preserve"> </w:t>
      </w:r>
      <w:r w:rsidR="00884C9C">
        <w:rPr>
          <w:rFonts w:ascii="Times New Roman" w:hAnsi="Times New Roman" w:cs="Times New Roman"/>
        </w:rPr>
        <w:t xml:space="preserve">to </w:t>
      </w:r>
      <w:r w:rsidR="000E1C73" w:rsidRPr="002437DD">
        <w:rPr>
          <w:rFonts w:ascii="Times New Roman" w:hAnsi="Times New Roman" w:cs="Times New Roman"/>
        </w:rPr>
        <w:t xml:space="preserve">explain the higher proportion </w:t>
      </w:r>
      <w:r w:rsidR="005A1336">
        <w:rPr>
          <w:rFonts w:ascii="Times New Roman" w:hAnsi="Times New Roman" w:cs="Times New Roman"/>
        </w:rPr>
        <w:t xml:space="preserve">of multiracial children </w:t>
      </w:r>
      <w:r w:rsidR="00805207">
        <w:rPr>
          <w:rFonts w:ascii="Times New Roman" w:hAnsi="Times New Roman" w:cs="Times New Roman"/>
        </w:rPr>
        <w:t>living with</w:t>
      </w:r>
      <w:r w:rsidR="00805207" w:rsidRPr="002437DD">
        <w:rPr>
          <w:rFonts w:ascii="Times New Roman" w:hAnsi="Times New Roman" w:cs="Times New Roman"/>
        </w:rPr>
        <w:t xml:space="preserve"> </w:t>
      </w:r>
      <w:r w:rsidR="000E1C73" w:rsidRPr="002437DD">
        <w:rPr>
          <w:rFonts w:ascii="Times New Roman" w:hAnsi="Times New Roman" w:cs="Times New Roman"/>
        </w:rPr>
        <w:t xml:space="preserve">White intermarried parents. However, the percentage for White intermarried parents is higher than that for White parents, so perhaps this </w:t>
      </w:r>
      <w:r w:rsidR="00B2754F">
        <w:rPr>
          <w:rFonts w:ascii="Times New Roman" w:hAnsi="Times New Roman" w:cs="Times New Roman"/>
        </w:rPr>
        <w:t>may reflect</w:t>
      </w:r>
      <w:r w:rsidR="000E1C73" w:rsidRPr="002437DD">
        <w:rPr>
          <w:rFonts w:ascii="Times New Roman" w:hAnsi="Times New Roman" w:cs="Times New Roman"/>
        </w:rPr>
        <w:t xml:space="preserve"> a tendency for White </w:t>
      </w:r>
      <w:r w:rsidR="000E1C73" w:rsidRPr="002437DD">
        <w:rPr>
          <w:rFonts w:ascii="Times New Roman" w:hAnsi="Times New Roman" w:cs="Times New Roman"/>
        </w:rPr>
        <w:lastRenderedPageBreak/>
        <w:t xml:space="preserve">parents to identify their Black children as multiracial far more often than a Black parent would do so. </w:t>
      </w:r>
    </w:p>
    <w:p w14:paraId="6E30C3B7" w14:textId="4FFC0960" w:rsidR="00EA1F82" w:rsidRPr="002437DD" w:rsidRDefault="005E415A" w:rsidP="00A024B1">
      <w:pPr>
        <w:spacing w:line="480" w:lineRule="auto"/>
        <w:rPr>
          <w:rFonts w:ascii="Times New Roman" w:hAnsi="Times New Roman" w:cs="Times New Roman"/>
        </w:rPr>
      </w:pPr>
      <w:r w:rsidRPr="002437DD">
        <w:rPr>
          <w:rFonts w:ascii="Times New Roman" w:hAnsi="Times New Roman" w:cs="Times New Roman"/>
        </w:rPr>
        <w:tab/>
        <w:t xml:space="preserve">White parents have the highest percentage with at least one </w:t>
      </w:r>
      <w:r w:rsidR="005A1336" w:rsidRPr="002437DD">
        <w:rPr>
          <w:rFonts w:ascii="Times New Roman" w:hAnsi="Times New Roman" w:cs="Times New Roman"/>
        </w:rPr>
        <w:t>foreign-born</w:t>
      </w:r>
      <w:r w:rsidRPr="002437DD">
        <w:rPr>
          <w:rFonts w:ascii="Times New Roman" w:hAnsi="Times New Roman" w:cs="Times New Roman"/>
        </w:rPr>
        <w:t xml:space="preserve"> child (</w:t>
      </w:r>
      <w:r w:rsidR="00835E3E">
        <w:rPr>
          <w:rFonts w:ascii="Times New Roman" w:hAnsi="Times New Roman" w:cs="Times New Roman"/>
        </w:rPr>
        <w:t>14 percent</w:t>
      </w:r>
      <w:r w:rsidRPr="002437DD">
        <w:rPr>
          <w:rFonts w:ascii="Times New Roman" w:hAnsi="Times New Roman" w:cs="Times New Roman"/>
        </w:rPr>
        <w:t>), followed by White intermarried parents (</w:t>
      </w:r>
      <w:r w:rsidR="00835E3E">
        <w:rPr>
          <w:rFonts w:ascii="Times New Roman" w:hAnsi="Times New Roman" w:cs="Times New Roman"/>
        </w:rPr>
        <w:t>7</w:t>
      </w:r>
      <w:r w:rsidRPr="002437DD">
        <w:rPr>
          <w:rFonts w:ascii="Times New Roman" w:hAnsi="Times New Roman" w:cs="Times New Roman"/>
        </w:rPr>
        <w:t xml:space="preserve"> percent) and Black parents (</w:t>
      </w:r>
      <w:r w:rsidR="00835E3E">
        <w:rPr>
          <w:rFonts w:ascii="Times New Roman" w:hAnsi="Times New Roman" w:cs="Times New Roman"/>
        </w:rPr>
        <w:t>3</w:t>
      </w:r>
      <w:r w:rsidRPr="002437DD">
        <w:rPr>
          <w:rFonts w:ascii="Times New Roman" w:hAnsi="Times New Roman" w:cs="Times New Roman"/>
        </w:rPr>
        <w:t xml:space="preserve"> percent). </w:t>
      </w:r>
      <w:r w:rsidR="009F7517" w:rsidRPr="002437DD">
        <w:rPr>
          <w:rFonts w:ascii="Times New Roman" w:hAnsi="Times New Roman" w:cs="Times New Roman"/>
        </w:rPr>
        <w:t>For parents with at least one Black adopted child age</w:t>
      </w:r>
      <w:r w:rsidR="005A1336">
        <w:rPr>
          <w:rFonts w:ascii="Times New Roman" w:hAnsi="Times New Roman" w:cs="Times New Roman"/>
        </w:rPr>
        <w:t>d</w:t>
      </w:r>
      <w:r w:rsidR="009F7517" w:rsidRPr="002437DD">
        <w:rPr>
          <w:rFonts w:ascii="Times New Roman" w:hAnsi="Times New Roman" w:cs="Times New Roman"/>
        </w:rPr>
        <w:t xml:space="preserve"> 5 and over, </w:t>
      </w:r>
      <w:r w:rsidR="00D46A6F">
        <w:rPr>
          <w:rFonts w:ascii="Times New Roman" w:hAnsi="Times New Roman" w:cs="Times New Roman"/>
        </w:rPr>
        <w:t>15</w:t>
      </w:r>
      <w:r w:rsidR="00984DAC">
        <w:rPr>
          <w:rFonts w:ascii="Times New Roman" w:hAnsi="Times New Roman" w:cs="Times New Roman"/>
        </w:rPr>
        <w:t xml:space="preserve"> percent of</w:t>
      </w:r>
      <w:r w:rsidR="009F7517" w:rsidRPr="002437DD">
        <w:rPr>
          <w:rFonts w:ascii="Times New Roman" w:hAnsi="Times New Roman" w:cs="Times New Roman"/>
        </w:rPr>
        <w:t xml:space="preserve"> White intermarried parents have at least one child with a disability. This is </w:t>
      </w:r>
      <w:r w:rsidR="000B1485">
        <w:rPr>
          <w:rFonts w:ascii="Times New Roman" w:hAnsi="Times New Roman" w:cs="Times New Roman"/>
        </w:rPr>
        <w:t>not statistically different from</w:t>
      </w:r>
      <w:r w:rsidR="009F7517" w:rsidRPr="002437DD">
        <w:rPr>
          <w:rFonts w:ascii="Times New Roman" w:hAnsi="Times New Roman" w:cs="Times New Roman"/>
        </w:rPr>
        <w:t xml:space="preserve"> White parents</w:t>
      </w:r>
      <w:r w:rsidR="00984DAC">
        <w:rPr>
          <w:rFonts w:ascii="Times New Roman" w:hAnsi="Times New Roman" w:cs="Times New Roman"/>
        </w:rPr>
        <w:t xml:space="preserve"> (</w:t>
      </w:r>
      <w:r w:rsidR="00D46A6F">
        <w:rPr>
          <w:rFonts w:ascii="Times New Roman" w:hAnsi="Times New Roman" w:cs="Times New Roman"/>
        </w:rPr>
        <w:t xml:space="preserve">14 </w:t>
      </w:r>
      <w:r w:rsidR="00984DAC">
        <w:rPr>
          <w:rFonts w:ascii="Times New Roman" w:hAnsi="Times New Roman" w:cs="Times New Roman"/>
        </w:rPr>
        <w:t>percent</w:t>
      </w:r>
      <w:r w:rsidR="005A1336">
        <w:rPr>
          <w:rFonts w:ascii="Times New Roman" w:hAnsi="Times New Roman" w:cs="Times New Roman"/>
        </w:rPr>
        <w:t>)</w:t>
      </w:r>
      <w:r w:rsidR="009F7517" w:rsidRPr="002437DD">
        <w:rPr>
          <w:rFonts w:ascii="Times New Roman" w:hAnsi="Times New Roman" w:cs="Times New Roman"/>
        </w:rPr>
        <w:t xml:space="preserve">, while Black parents have </w:t>
      </w:r>
      <w:r w:rsidR="000B1485">
        <w:rPr>
          <w:rFonts w:ascii="Times New Roman" w:hAnsi="Times New Roman" w:cs="Times New Roman"/>
        </w:rPr>
        <w:t>a lower</w:t>
      </w:r>
      <w:r w:rsidR="009F7517" w:rsidRPr="002437DD">
        <w:rPr>
          <w:rFonts w:ascii="Times New Roman" w:hAnsi="Times New Roman" w:cs="Times New Roman"/>
        </w:rPr>
        <w:t xml:space="preserve"> percentage (</w:t>
      </w:r>
      <w:r w:rsidR="00D46A6F">
        <w:rPr>
          <w:rFonts w:ascii="Times New Roman" w:hAnsi="Times New Roman" w:cs="Times New Roman"/>
        </w:rPr>
        <w:t xml:space="preserve">11 </w:t>
      </w:r>
      <w:r w:rsidR="00984DAC">
        <w:rPr>
          <w:rFonts w:ascii="Times New Roman" w:hAnsi="Times New Roman" w:cs="Times New Roman"/>
        </w:rPr>
        <w:t>percent</w:t>
      </w:r>
      <w:r w:rsidR="009F7517" w:rsidRPr="002437DD">
        <w:rPr>
          <w:rFonts w:ascii="Times New Roman" w:hAnsi="Times New Roman" w:cs="Times New Roman"/>
        </w:rPr>
        <w:t xml:space="preserve">). </w:t>
      </w:r>
    </w:p>
    <w:p w14:paraId="66D8F606" w14:textId="61312010" w:rsidR="002449FF" w:rsidRDefault="00EA1F82" w:rsidP="0048302D">
      <w:pPr>
        <w:spacing w:line="480" w:lineRule="auto"/>
        <w:ind w:firstLine="720"/>
        <w:rPr>
          <w:rFonts w:ascii="Times New Roman" w:hAnsi="Times New Roman" w:cs="Times New Roman"/>
        </w:rPr>
      </w:pPr>
      <w:r w:rsidRPr="002437DD">
        <w:rPr>
          <w:rFonts w:ascii="Times New Roman" w:hAnsi="Times New Roman" w:cs="Times New Roman"/>
        </w:rPr>
        <w:t xml:space="preserve">The multivariate model (see Table 2) allows us to compare groups of adoptive parents while simultaneously controlling for various characteristics. Since the group of White intermarried parents is quite small, we </w:t>
      </w:r>
      <w:r w:rsidR="00C67795">
        <w:rPr>
          <w:rFonts w:ascii="Times New Roman" w:hAnsi="Times New Roman" w:cs="Times New Roman"/>
        </w:rPr>
        <w:t>combine them</w:t>
      </w:r>
      <w:r w:rsidRPr="002437DD">
        <w:rPr>
          <w:rFonts w:ascii="Times New Roman" w:hAnsi="Times New Roman" w:cs="Times New Roman"/>
        </w:rPr>
        <w:t xml:space="preserve"> with the other White parents, and simply compare Black parents with all of the White adoptive parents.</w:t>
      </w:r>
      <w:r w:rsidR="00177E24">
        <w:rPr>
          <w:rStyle w:val="FootnoteReference"/>
          <w:rFonts w:ascii="Times New Roman" w:hAnsi="Times New Roman" w:cs="Times New Roman"/>
        </w:rPr>
        <w:footnoteReference w:id="8"/>
      </w:r>
      <w:r w:rsidRPr="002437DD">
        <w:rPr>
          <w:rFonts w:ascii="Times New Roman" w:hAnsi="Times New Roman" w:cs="Times New Roman"/>
        </w:rPr>
        <w:t xml:space="preserve"> </w:t>
      </w:r>
      <w:r w:rsidR="00CF55B4" w:rsidRPr="002437DD">
        <w:rPr>
          <w:rFonts w:ascii="Times New Roman" w:hAnsi="Times New Roman" w:cs="Times New Roman"/>
        </w:rPr>
        <w:t xml:space="preserve">This allows us to get a more nuanced sense of which of the apparent differences between Black and White parents remain after we control for demographic and socioeconomic characteristics. The logistic regression model is ‘predicting’ which parents are Black, and essentially compares characteristics against those of White parents. It is not a causal model. </w:t>
      </w:r>
    </w:p>
    <w:p w14:paraId="58D22167" w14:textId="10F12738" w:rsidR="00935D7B" w:rsidRPr="002437DD" w:rsidRDefault="00B42092" w:rsidP="0048302D">
      <w:pPr>
        <w:spacing w:line="480" w:lineRule="auto"/>
        <w:ind w:firstLine="720"/>
        <w:rPr>
          <w:rFonts w:ascii="Times New Roman" w:hAnsi="Times New Roman" w:cs="Times New Roman"/>
        </w:rPr>
      </w:pPr>
      <w:r>
        <w:rPr>
          <w:rFonts w:ascii="Times New Roman" w:hAnsi="Times New Roman" w:cs="Times New Roman"/>
        </w:rPr>
        <w:t>As expected</w:t>
      </w:r>
      <w:r w:rsidR="00CF55B4" w:rsidRPr="002437DD">
        <w:rPr>
          <w:rFonts w:ascii="Times New Roman" w:hAnsi="Times New Roman" w:cs="Times New Roman"/>
        </w:rPr>
        <w:t>, the gaps seen in Table 1 for several characteristics also hold in the model. Black parents are significantly more likely to be a mother without a spouse or partner, and less likely to have a bachelor’s or professional degree than White parents. They are less likely to own their home</w:t>
      </w:r>
      <w:r w:rsidR="004471BD" w:rsidRPr="002437DD">
        <w:rPr>
          <w:rFonts w:ascii="Times New Roman" w:hAnsi="Times New Roman" w:cs="Times New Roman"/>
        </w:rPr>
        <w:t xml:space="preserve"> and more likely to live in the </w:t>
      </w:r>
      <w:r w:rsidR="00EF5D7B">
        <w:rPr>
          <w:rFonts w:ascii="Times New Roman" w:hAnsi="Times New Roman" w:cs="Times New Roman"/>
        </w:rPr>
        <w:t>S</w:t>
      </w:r>
      <w:r w:rsidR="004471BD" w:rsidRPr="002437DD">
        <w:rPr>
          <w:rFonts w:ascii="Times New Roman" w:hAnsi="Times New Roman" w:cs="Times New Roman"/>
        </w:rPr>
        <w:t>outh. The difference in poverty is not significant, likely because other characteristics such as education</w:t>
      </w:r>
      <w:r w:rsidR="00CE7723">
        <w:rPr>
          <w:rFonts w:ascii="Times New Roman" w:hAnsi="Times New Roman" w:cs="Times New Roman"/>
        </w:rPr>
        <w:t>, home ownership</w:t>
      </w:r>
      <w:r w:rsidR="004471BD" w:rsidRPr="002437DD">
        <w:rPr>
          <w:rFonts w:ascii="Times New Roman" w:hAnsi="Times New Roman" w:cs="Times New Roman"/>
        </w:rPr>
        <w:t xml:space="preserve"> and </w:t>
      </w:r>
      <w:r w:rsidR="00CE7723">
        <w:rPr>
          <w:rFonts w:ascii="Times New Roman" w:hAnsi="Times New Roman" w:cs="Times New Roman"/>
        </w:rPr>
        <w:t>labor force participation</w:t>
      </w:r>
      <w:r w:rsidR="004471BD" w:rsidRPr="002437DD">
        <w:rPr>
          <w:rFonts w:ascii="Times New Roman" w:hAnsi="Times New Roman" w:cs="Times New Roman"/>
        </w:rPr>
        <w:t xml:space="preserve"> may outweigh it in the multivariate context. </w:t>
      </w:r>
    </w:p>
    <w:p w14:paraId="2EC98311" w14:textId="00DF9117" w:rsidR="009A0B14" w:rsidRPr="002437DD" w:rsidRDefault="004471BD" w:rsidP="00A024B1">
      <w:pPr>
        <w:spacing w:line="480" w:lineRule="auto"/>
        <w:rPr>
          <w:rFonts w:ascii="Times New Roman" w:hAnsi="Times New Roman" w:cs="Times New Roman"/>
        </w:rPr>
      </w:pPr>
      <w:r w:rsidRPr="002437DD">
        <w:rPr>
          <w:rFonts w:ascii="Times New Roman" w:hAnsi="Times New Roman" w:cs="Times New Roman"/>
          <w:b/>
        </w:rPr>
        <w:lastRenderedPageBreak/>
        <w:tab/>
      </w:r>
      <w:r w:rsidRPr="002437DD">
        <w:rPr>
          <w:rFonts w:ascii="Times New Roman" w:hAnsi="Times New Roman" w:cs="Times New Roman"/>
        </w:rPr>
        <w:t>Black parents are less likely than White adoptive parents to have a multiracial child or a foreign</w:t>
      </w:r>
      <w:r w:rsidR="002449FF">
        <w:rPr>
          <w:rFonts w:ascii="Times New Roman" w:hAnsi="Times New Roman" w:cs="Times New Roman"/>
        </w:rPr>
        <w:t>-</w:t>
      </w:r>
      <w:r w:rsidRPr="002437DD">
        <w:rPr>
          <w:rFonts w:ascii="Times New Roman" w:hAnsi="Times New Roman" w:cs="Times New Roman"/>
        </w:rPr>
        <w:t>born child.</w:t>
      </w:r>
      <w:r w:rsidR="002D1E07">
        <w:rPr>
          <w:rFonts w:ascii="Times New Roman" w:hAnsi="Times New Roman" w:cs="Times New Roman"/>
        </w:rPr>
        <w:t xml:space="preserve"> </w:t>
      </w:r>
      <w:r w:rsidR="002449FF">
        <w:rPr>
          <w:rFonts w:ascii="Times New Roman" w:hAnsi="Times New Roman" w:cs="Times New Roman"/>
        </w:rPr>
        <w:t>T</w:t>
      </w:r>
      <w:r w:rsidRPr="002437DD">
        <w:rPr>
          <w:rFonts w:ascii="Times New Roman" w:hAnsi="Times New Roman" w:cs="Times New Roman"/>
        </w:rPr>
        <w:t xml:space="preserve">he difference in the proportion with at least one child with a disability is not significant. </w:t>
      </w:r>
    </w:p>
    <w:p w14:paraId="74AD572B" w14:textId="77777777" w:rsidR="009A0B14" w:rsidRPr="002437DD" w:rsidRDefault="009A0B14" w:rsidP="00A024B1">
      <w:pPr>
        <w:spacing w:line="480" w:lineRule="auto"/>
        <w:rPr>
          <w:rFonts w:ascii="Times New Roman" w:hAnsi="Times New Roman" w:cs="Times New Roman"/>
        </w:rPr>
      </w:pPr>
    </w:p>
    <w:p w14:paraId="5EF07DF7" w14:textId="008CB17E" w:rsidR="009A0B14" w:rsidRPr="00D274C7" w:rsidRDefault="009A0B14" w:rsidP="00A024B1">
      <w:pPr>
        <w:spacing w:line="480" w:lineRule="auto"/>
        <w:rPr>
          <w:rFonts w:ascii="Times New Roman" w:hAnsi="Times New Roman" w:cs="Times New Roman"/>
          <w:b/>
        </w:rPr>
      </w:pPr>
      <w:r w:rsidRPr="00D274C7">
        <w:rPr>
          <w:rFonts w:ascii="Times New Roman" w:hAnsi="Times New Roman" w:cs="Times New Roman"/>
          <w:b/>
        </w:rPr>
        <w:t>Discussion</w:t>
      </w:r>
    </w:p>
    <w:p w14:paraId="5475BD96" w14:textId="1B5250F9" w:rsidR="007E30BF" w:rsidRPr="002437DD" w:rsidRDefault="009A0B14" w:rsidP="00A024B1">
      <w:pPr>
        <w:spacing w:line="480" w:lineRule="auto"/>
        <w:rPr>
          <w:rFonts w:ascii="Times New Roman" w:hAnsi="Times New Roman" w:cs="Times New Roman"/>
        </w:rPr>
      </w:pPr>
      <w:r w:rsidRPr="002437DD">
        <w:rPr>
          <w:rFonts w:ascii="Times New Roman" w:hAnsi="Times New Roman" w:cs="Times New Roman"/>
        </w:rPr>
        <w:tab/>
      </w:r>
      <w:r w:rsidR="001E3C88">
        <w:rPr>
          <w:rFonts w:ascii="Times New Roman" w:hAnsi="Times New Roman" w:cs="Times New Roman"/>
        </w:rPr>
        <w:t>This paper presents some of the first national benchmarks of Black children in adoptive families. Although some of our results are not surprising – e.g.</w:t>
      </w:r>
      <w:r w:rsidR="00F23D39">
        <w:rPr>
          <w:rFonts w:ascii="Times New Roman" w:hAnsi="Times New Roman" w:cs="Times New Roman"/>
        </w:rPr>
        <w:t>,</w:t>
      </w:r>
      <w:r w:rsidR="001E3C88">
        <w:rPr>
          <w:rFonts w:ascii="Times New Roman" w:hAnsi="Times New Roman" w:cs="Times New Roman"/>
        </w:rPr>
        <w:t xml:space="preserve"> Black adoptive parents on average hail from lower socioeconomic status households</w:t>
      </w:r>
      <w:r w:rsidR="00F5043B">
        <w:rPr>
          <w:rFonts w:ascii="Times New Roman" w:hAnsi="Times New Roman" w:cs="Times New Roman"/>
        </w:rPr>
        <w:t xml:space="preserve"> – </w:t>
      </w:r>
      <w:r w:rsidR="001E3C88">
        <w:rPr>
          <w:rFonts w:ascii="Times New Roman" w:hAnsi="Times New Roman" w:cs="Times New Roman"/>
        </w:rPr>
        <w:t>other findings did not align with our original hypotheses.</w:t>
      </w:r>
      <w:r w:rsidR="00FA0686">
        <w:rPr>
          <w:rStyle w:val="FootnoteReference"/>
          <w:rFonts w:ascii="Times New Roman" w:hAnsi="Times New Roman" w:cs="Times New Roman"/>
        </w:rPr>
        <w:footnoteReference w:id="9"/>
      </w:r>
      <w:r w:rsidR="001E3C88">
        <w:rPr>
          <w:rFonts w:ascii="Times New Roman" w:hAnsi="Times New Roman" w:cs="Times New Roman"/>
        </w:rPr>
        <w:t xml:space="preserve"> For example, given that prior research has found that prospective adoptive parents often have a preference for girls (Ward-Gailey, 2010), it is notable that there are not significant differences in gender ratios between these groups of adoptive parents. </w:t>
      </w:r>
      <w:r w:rsidRPr="002437DD">
        <w:rPr>
          <w:rFonts w:ascii="Times New Roman" w:hAnsi="Times New Roman" w:cs="Times New Roman"/>
        </w:rPr>
        <w:t xml:space="preserve">While these data do not show a higher proportion of girls for adoptive parents of Black children, the reader should keep in mind that all kinds of adoption are included in these data. The respondent may report their spouse or partner’s biological child as their adopted child regardless of whether they have legally adopted them. Adoptions finalized through the public foster care system are included along with private and international adoptions. </w:t>
      </w:r>
    </w:p>
    <w:p w14:paraId="5EBCD4C7" w14:textId="101E9C70" w:rsidR="005D3F87" w:rsidRPr="002437DD" w:rsidRDefault="007E30BF" w:rsidP="00A024B1">
      <w:pPr>
        <w:spacing w:line="480" w:lineRule="auto"/>
        <w:rPr>
          <w:rFonts w:ascii="Times New Roman" w:hAnsi="Times New Roman" w:cs="Times New Roman"/>
        </w:rPr>
      </w:pPr>
      <w:r w:rsidRPr="002437DD">
        <w:rPr>
          <w:rFonts w:ascii="Times New Roman" w:hAnsi="Times New Roman" w:cs="Times New Roman"/>
        </w:rPr>
        <w:tab/>
        <w:t xml:space="preserve">When considering the disability data, it is perhaps a bit surprising that the apparent difference between White and Black parents with at least one child with a disability is not significant in the multivariate model. </w:t>
      </w:r>
      <w:r w:rsidR="00411081" w:rsidRPr="006404F0">
        <w:rPr>
          <w:rFonts w:ascii="Times New Roman" w:hAnsi="Times New Roman" w:cs="Times New Roman"/>
        </w:rPr>
        <w:t>However, it is important to remember tha</w:t>
      </w:r>
      <w:r w:rsidR="00411081">
        <w:rPr>
          <w:rFonts w:ascii="Times New Roman" w:hAnsi="Times New Roman" w:cs="Times New Roman"/>
        </w:rPr>
        <w:t>t these are self-reported data</w:t>
      </w:r>
      <w:r w:rsidR="00A6446B">
        <w:rPr>
          <w:rFonts w:ascii="Times New Roman" w:hAnsi="Times New Roman" w:cs="Times New Roman"/>
        </w:rPr>
        <w:t>,</w:t>
      </w:r>
      <w:r w:rsidR="00411081">
        <w:rPr>
          <w:rFonts w:ascii="Times New Roman" w:hAnsi="Times New Roman" w:cs="Times New Roman"/>
        </w:rPr>
        <w:t xml:space="preserve"> which may underestimate the disability rates among Black children. </w:t>
      </w:r>
      <w:r w:rsidR="00411081" w:rsidRPr="006404F0">
        <w:rPr>
          <w:rFonts w:ascii="Times New Roman" w:hAnsi="Times New Roman" w:cs="Times New Roman"/>
        </w:rPr>
        <w:t xml:space="preserve">Results from the 2005 National Survey of Children with Special Health Care </w:t>
      </w:r>
      <w:r w:rsidR="00411081">
        <w:rPr>
          <w:rFonts w:ascii="Times New Roman" w:hAnsi="Times New Roman" w:cs="Times New Roman"/>
        </w:rPr>
        <w:t xml:space="preserve">indicate that </w:t>
      </w:r>
      <w:r w:rsidR="00411081" w:rsidRPr="008664D4">
        <w:rPr>
          <w:rFonts w:ascii="Times New Roman" w:hAnsi="Times New Roman" w:cs="Times New Roman"/>
        </w:rPr>
        <w:t xml:space="preserve">Black children </w:t>
      </w:r>
      <w:r w:rsidR="00411081">
        <w:rPr>
          <w:rFonts w:ascii="Times New Roman" w:hAnsi="Times New Roman" w:cs="Times New Roman"/>
        </w:rPr>
        <w:t xml:space="preserve">have </w:t>
      </w:r>
      <w:r w:rsidR="00411081">
        <w:rPr>
          <w:rFonts w:ascii="Times New Roman" w:hAnsi="Times New Roman" w:cs="Times New Roman"/>
        </w:rPr>
        <w:lastRenderedPageBreak/>
        <w:t xml:space="preserve">a higher incidence of parental reports of developmental delays but they are less likely than White youngsters to receive Early Intervention services </w:t>
      </w:r>
      <w:r w:rsidR="00411081" w:rsidRPr="008664D4">
        <w:rPr>
          <w:rFonts w:ascii="Times New Roman" w:hAnsi="Times New Roman" w:cs="Times New Roman"/>
        </w:rPr>
        <w:t xml:space="preserve">(McManus, et al., 2014). </w:t>
      </w:r>
      <w:r w:rsidR="00411081">
        <w:rPr>
          <w:rFonts w:ascii="Times New Roman" w:hAnsi="Times New Roman" w:cs="Times New Roman"/>
        </w:rPr>
        <w:t>Thus</w:t>
      </w:r>
      <w:r w:rsidR="00A6446B">
        <w:rPr>
          <w:rFonts w:ascii="Times New Roman" w:hAnsi="Times New Roman" w:cs="Times New Roman"/>
        </w:rPr>
        <w:t>,</w:t>
      </w:r>
      <w:r w:rsidR="00411081">
        <w:rPr>
          <w:rFonts w:ascii="Times New Roman" w:hAnsi="Times New Roman" w:cs="Times New Roman"/>
        </w:rPr>
        <w:t xml:space="preserve"> it may be that White parents are more likely to identify their children as disabled because the diagnoses opens up options for therapeutic treatment. </w:t>
      </w:r>
      <w:r w:rsidR="00411081" w:rsidRPr="008664D4">
        <w:rPr>
          <w:rFonts w:ascii="Times New Roman" w:hAnsi="Times New Roman" w:cs="Times New Roman"/>
        </w:rPr>
        <w:t xml:space="preserve">As Colin Ong-Dean argues, as parents “become aware of accommodations available to a child with a particular diagnosis, privileged parents may be motivated to use their resources to advocate for such a diagnosis” (2009, p. 65). </w:t>
      </w:r>
      <w:r w:rsidRPr="002437DD">
        <w:rPr>
          <w:rFonts w:ascii="Times New Roman" w:hAnsi="Times New Roman" w:cs="Times New Roman"/>
        </w:rPr>
        <w:t xml:space="preserve"> </w:t>
      </w:r>
    </w:p>
    <w:p w14:paraId="16DB725C" w14:textId="27279DD4" w:rsidR="00F675CD" w:rsidRDefault="005D3F87" w:rsidP="00A024B1">
      <w:pPr>
        <w:spacing w:line="480" w:lineRule="auto"/>
        <w:rPr>
          <w:rFonts w:ascii="Times New Roman" w:hAnsi="Times New Roman" w:cs="Times New Roman"/>
        </w:rPr>
      </w:pPr>
      <w:r w:rsidRPr="002437DD">
        <w:rPr>
          <w:rFonts w:ascii="Times New Roman" w:hAnsi="Times New Roman" w:cs="Times New Roman"/>
        </w:rPr>
        <w:tab/>
      </w:r>
      <w:r w:rsidR="001A42D2">
        <w:rPr>
          <w:rFonts w:ascii="Times New Roman" w:hAnsi="Times New Roman" w:cs="Times New Roman"/>
        </w:rPr>
        <w:t>Although we expected</w:t>
      </w:r>
      <w:r w:rsidR="001A42D2" w:rsidRPr="00AD63CF">
        <w:rPr>
          <w:rFonts w:ascii="Times New Roman" w:hAnsi="Times New Roman" w:cs="Times New Roman"/>
        </w:rPr>
        <w:t xml:space="preserve"> Black parents </w:t>
      </w:r>
      <w:r w:rsidR="001A42D2">
        <w:rPr>
          <w:rFonts w:ascii="Times New Roman" w:hAnsi="Times New Roman" w:cs="Times New Roman"/>
        </w:rPr>
        <w:t>to be</w:t>
      </w:r>
      <w:r w:rsidR="001A42D2" w:rsidRPr="00AD63CF">
        <w:rPr>
          <w:rFonts w:ascii="Times New Roman" w:hAnsi="Times New Roman" w:cs="Times New Roman"/>
        </w:rPr>
        <w:t xml:space="preserve"> less likely to have at least one Black adopted child who is identified as multiracial</w:t>
      </w:r>
      <w:r w:rsidR="001A42D2">
        <w:rPr>
          <w:rFonts w:ascii="Times New Roman" w:hAnsi="Times New Roman" w:cs="Times New Roman"/>
        </w:rPr>
        <w:t>, the observed differences between White and Black adoptive parents</w:t>
      </w:r>
      <w:r w:rsidR="003D549F">
        <w:rPr>
          <w:rFonts w:ascii="Times New Roman" w:hAnsi="Times New Roman" w:cs="Times New Roman"/>
        </w:rPr>
        <w:t xml:space="preserve">, with White parents having a multiracial child </w:t>
      </w:r>
      <w:r w:rsidR="00723D21">
        <w:rPr>
          <w:rFonts w:ascii="Times New Roman" w:hAnsi="Times New Roman" w:cs="Times New Roman"/>
        </w:rPr>
        <w:t>approximately</w:t>
      </w:r>
      <w:r w:rsidR="003D549F">
        <w:rPr>
          <w:rFonts w:ascii="Times New Roman" w:hAnsi="Times New Roman" w:cs="Times New Roman"/>
        </w:rPr>
        <w:t xml:space="preserve"> 7 times as often as Black parents were a bit surprising.</w:t>
      </w:r>
      <w:r w:rsidR="001A42D2" w:rsidRPr="007942FC">
        <w:rPr>
          <w:rFonts w:ascii="Times New Roman" w:hAnsi="Times New Roman" w:cs="Times New Roman"/>
        </w:rPr>
        <w:t xml:space="preserve"> Part of this </w:t>
      </w:r>
      <w:r w:rsidR="001A42D2">
        <w:rPr>
          <w:rFonts w:ascii="Times New Roman" w:hAnsi="Times New Roman" w:cs="Times New Roman"/>
        </w:rPr>
        <w:t xml:space="preserve">gulf </w:t>
      </w:r>
      <w:r w:rsidR="001A42D2" w:rsidRPr="007942FC">
        <w:rPr>
          <w:rFonts w:ascii="Times New Roman" w:hAnsi="Times New Roman" w:cs="Times New Roman"/>
        </w:rPr>
        <w:t xml:space="preserve">may be </w:t>
      </w:r>
      <w:r w:rsidR="001A42D2" w:rsidRPr="00C90F5E">
        <w:rPr>
          <w:rFonts w:ascii="Times New Roman" w:hAnsi="Times New Roman" w:cs="Times New Roman"/>
        </w:rPr>
        <w:t>the legac</w:t>
      </w:r>
      <w:r w:rsidR="001A42D2" w:rsidRPr="001E0226">
        <w:rPr>
          <w:rFonts w:ascii="Times New Roman" w:hAnsi="Times New Roman" w:cs="Times New Roman"/>
        </w:rPr>
        <w:t xml:space="preserve">y of hypodescent characterizing Black Americans with ‘one drop’ of Black ancestry as Black. </w:t>
      </w:r>
      <w:r w:rsidR="001A42D2" w:rsidRPr="00003AA6">
        <w:rPr>
          <w:rFonts w:ascii="Times New Roman" w:hAnsi="Times New Roman" w:cs="Times New Roman"/>
        </w:rPr>
        <w:t>This approach to racial identification is so dominant that</w:t>
      </w:r>
      <w:r w:rsidR="001A42D2" w:rsidRPr="006404F0">
        <w:rPr>
          <w:rFonts w:ascii="Times New Roman" w:hAnsi="Times New Roman" w:cs="Times New Roman"/>
        </w:rPr>
        <w:t xml:space="preserve"> research indicates between 75</w:t>
      </w:r>
      <w:r w:rsidR="00A6446B">
        <w:rPr>
          <w:rFonts w:ascii="Times New Roman" w:hAnsi="Times New Roman" w:cs="Times New Roman"/>
        </w:rPr>
        <w:t xml:space="preserve"> </w:t>
      </w:r>
      <w:r w:rsidR="001A42D2">
        <w:rPr>
          <w:rFonts w:ascii="Times New Roman" w:hAnsi="Times New Roman" w:cs="Times New Roman"/>
        </w:rPr>
        <w:t xml:space="preserve">to </w:t>
      </w:r>
      <w:r w:rsidR="001A42D2" w:rsidRPr="006404F0">
        <w:rPr>
          <w:rFonts w:ascii="Times New Roman" w:hAnsi="Times New Roman" w:cs="Times New Roman"/>
        </w:rPr>
        <w:t xml:space="preserve">90 percent of African Americans could identify themselves as more than one race, but only a fraction choose to do so (Lee and Bean, 2010). As Lee and Bean conclude from their interviews with multiracial Black Americans, “Blacks are less likely to identify multiracially and more likely to identify, and be identified as Black” (ibid, p. 134). </w:t>
      </w:r>
      <w:r w:rsidR="001A42D2">
        <w:rPr>
          <w:rFonts w:ascii="Times New Roman" w:hAnsi="Times New Roman" w:cs="Times New Roman"/>
        </w:rPr>
        <w:t>Thus</w:t>
      </w:r>
      <w:r w:rsidR="00A6446B">
        <w:rPr>
          <w:rFonts w:ascii="Times New Roman" w:hAnsi="Times New Roman" w:cs="Times New Roman"/>
        </w:rPr>
        <w:t>,</w:t>
      </w:r>
      <w:r w:rsidR="001A42D2">
        <w:rPr>
          <w:rFonts w:ascii="Times New Roman" w:hAnsi="Times New Roman" w:cs="Times New Roman"/>
        </w:rPr>
        <w:t xml:space="preserve"> it may be that Black adoptive parents see themselves as a monoracial family, even if the</w:t>
      </w:r>
      <w:r w:rsidR="00B1532C">
        <w:rPr>
          <w:rFonts w:ascii="Times New Roman" w:hAnsi="Times New Roman" w:cs="Times New Roman"/>
        </w:rPr>
        <w:t>i</w:t>
      </w:r>
      <w:r w:rsidR="001A42D2">
        <w:rPr>
          <w:rFonts w:ascii="Times New Roman" w:hAnsi="Times New Roman" w:cs="Times New Roman"/>
        </w:rPr>
        <w:t xml:space="preserve">r children could “technically” be considered of multiracial descent. </w:t>
      </w:r>
      <w:r w:rsidRPr="002437DD">
        <w:rPr>
          <w:rFonts w:ascii="Times New Roman" w:hAnsi="Times New Roman" w:cs="Times New Roman"/>
        </w:rPr>
        <w:t xml:space="preserve"> </w:t>
      </w:r>
    </w:p>
    <w:p w14:paraId="72E4ED3F" w14:textId="12535A44" w:rsidR="005D3F87" w:rsidRPr="002437DD" w:rsidRDefault="005D3F87" w:rsidP="00F675CD">
      <w:pPr>
        <w:spacing w:line="480" w:lineRule="auto"/>
        <w:ind w:firstLine="720"/>
        <w:rPr>
          <w:rFonts w:ascii="Times New Roman" w:hAnsi="Times New Roman" w:cs="Times New Roman"/>
        </w:rPr>
      </w:pPr>
      <w:r w:rsidRPr="002437DD">
        <w:rPr>
          <w:rFonts w:ascii="Times New Roman" w:hAnsi="Times New Roman" w:cs="Times New Roman"/>
        </w:rPr>
        <w:t xml:space="preserve">It is interesting that the White intermarried parents are the most likely to </w:t>
      </w:r>
      <w:r w:rsidR="00F675CD">
        <w:rPr>
          <w:rFonts w:ascii="Times New Roman" w:hAnsi="Times New Roman" w:cs="Times New Roman"/>
        </w:rPr>
        <w:t xml:space="preserve">report </w:t>
      </w:r>
      <w:r w:rsidRPr="002437DD">
        <w:rPr>
          <w:rFonts w:ascii="Times New Roman" w:hAnsi="Times New Roman" w:cs="Times New Roman"/>
        </w:rPr>
        <w:t>hav</w:t>
      </w:r>
      <w:r w:rsidR="00F675CD">
        <w:rPr>
          <w:rFonts w:ascii="Times New Roman" w:hAnsi="Times New Roman" w:cs="Times New Roman"/>
        </w:rPr>
        <w:t>ing</w:t>
      </w:r>
      <w:r w:rsidRPr="002437DD">
        <w:rPr>
          <w:rFonts w:ascii="Times New Roman" w:hAnsi="Times New Roman" w:cs="Times New Roman"/>
        </w:rPr>
        <w:t xml:space="preserve"> a multiracial child. </w:t>
      </w:r>
      <w:r w:rsidR="00F675CD">
        <w:rPr>
          <w:rFonts w:ascii="Times New Roman" w:hAnsi="Times New Roman" w:cs="Times New Roman"/>
        </w:rPr>
        <w:t>It may be that intermarried adoptive parents have a</w:t>
      </w:r>
      <w:r w:rsidR="00F675CD" w:rsidRPr="00AD63CF">
        <w:rPr>
          <w:rFonts w:ascii="Times New Roman" w:hAnsi="Times New Roman" w:cs="Times New Roman"/>
        </w:rPr>
        <w:t xml:space="preserve"> desire for their adoptive family to adhere to the </w:t>
      </w:r>
      <w:r w:rsidR="00F675CD" w:rsidRPr="007942FC">
        <w:rPr>
          <w:rFonts w:ascii="Times New Roman" w:hAnsi="Times New Roman" w:cs="Times New Roman"/>
        </w:rPr>
        <w:t xml:space="preserve">‘as if begotten model,’ </w:t>
      </w:r>
      <w:r w:rsidR="00F675CD">
        <w:rPr>
          <w:rFonts w:ascii="Times New Roman" w:hAnsi="Times New Roman" w:cs="Times New Roman"/>
        </w:rPr>
        <w:t>of adoption, such that</w:t>
      </w:r>
      <w:r w:rsidR="00F675CD" w:rsidRPr="007942FC">
        <w:rPr>
          <w:rFonts w:ascii="Times New Roman" w:hAnsi="Times New Roman" w:cs="Times New Roman"/>
        </w:rPr>
        <w:t xml:space="preserve"> the adopted child can racially pass as the parents</w:t>
      </w:r>
      <w:r w:rsidR="00F675CD" w:rsidRPr="00C90F5E">
        <w:rPr>
          <w:rFonts w:ascii="Times New Roman" w:hAnsi="Times New Roman" w:cs="Times New Roman"/>
        </w:rPr>
        <w:t xml:space="preserve">’ would-be biological child (Modell, 1994). </w:t>
      </w:r>
      <w:r w:rsidR="00F675CD">
        <w:rPr>
          <w:rFonts w:ascii="Times New Roman" w:hAnsi="Times New Roman" w:cs="Times New Roman"/>
        </w:rPr>
        <w:t>So for these families, there may be</w:t>
      </w:r>
      <w:r w:rsidR="00F675CD" w:rsidRPr="00AD63CF">
        <w:rPr>
          <w:rFonts w:ascii="Times New Roman" w:hAnsi="Times New Roman" w:cs="Times New Roman"/>
        </w:rPr>
        <w:t xml:space="preserve"> more of</w:t>
      </w:r>
      <w:r w:rsidR="00F675CD">
        <w:rPr>
          <w:rFonts w:ascii="Times New Roman" w:hAnsi="Times New Roman" w:cs="Times New Roman"/>
        </w:rPr>
        <w:t xml:space="preserve"> an incentive on the part of the interracially married adoptive parents </w:t>
      </w:r>
      <w:r w:rsidR="00F675CD" w:rsidRPr="00AD63CF">
        <w:rPr>
          <w:rFonts w:ascii="Times New Roman" w:hAnsi="Times New Roman" w:cs="Times New Roman"/>
        </w:rPr>
        <w:t xml:space="preserve">to </w:t>
      </w:r>
      <w:r w:rsidR="00F675CD" w:rsidRPr="00AD63CF">
        <w:rPr>
          <w:rFonts w:ascii="Times New Roman" w:hAnsi="Times New Roman" w:cs="Times New Roman"/>
        </w:rPr>
        <w:lastRenderedPageBreak/>
        <w:t>adopt a child who</w:t>
      </w:r>
      <w:r w:rsidR="00F675CD">
        <w:rPr>
          <w:rFonts w:ascii="Times New Roman" w:hAnsi="Times New Roman" w:cs="Times New Roman"/>
        </w:rPr>
        <w:t xml:space="preserve"> would</w:t>
      </w:r>
      <w:r w:rsidR="00F675CD" w:rsidRPr="00AD63CF">
        <w:rPr>
          <w:rFonts w:ascii="Times New Roman" w:hAnsi="Times New Roman" w:cs="Times New Roman"/>
        </w:rPr>
        <w:t xml:space="preserve"> theoretically resemble </w:t>
      </w:r>
      <w:r w:rsidR="00F675CD">
        <w:rPr>
          <w:rFonts w:ascii="Times New Roman" w:hAnsi="Times New Roman" w:cs="Times New Roman"/>
        </w:rPr>
        <w:t>a biological child. Another alternative explanation is t</w:t>
      </w:r>
      <w:r w:rsidR="00F675CD" w:rsidRPr="00AD63CF">
        <w:rPr>
          <w:rFonts w:ascii="Times New Roman" w:hAnsi="Times New Roman" w:cs="Times New Roman"/>
        </w:rPr>
        <w:t>here may be something about being part of a</w:t>
      </w:r>
      <w:r w:rsidR="00F675CD">
        <w:rPr>
          <w:rFonts w:ascii="Times New Roman" w:hAnsi="Times New Roman" w:cs="Times New Roman"/>
        </w:rPr>
        <w:t xml:space="preserve">n interracial couple </w:t>
      </w:r>
      <w:r w:rsidR="00F675CD" w:rsidRPr="00AD63CF">
        <w:rPr>
          <w:rFonts w:ascii="Times New Roman" w:hAnsi="Times New Roman" w:cs="Times New Roman"/>
        </w:rPr>
        <w:t>that affects how White parents would report race for their children</w:t>
      </w:r>
      <w:r w:rsidR="00F675CD">
        <w:rPr>
          <w:rFonts w:ascii="Times New Roman" w:hAnsi="Times New Roman" w:cs="Times New Roman"/>
        </w:rPr>
        <w:t>. For example, research suggests Whites in interracial partnerships are more likely to take on multiracial identities since, as Dalmage argues, “On</w:t>
      </w:r>
      <w:r w:rsidR="0053390E">
        <w:rPr>
          <w:rFonts w:ascii="Times New Roman" w:hAnsi="Times New Roman" w:cs="Times New Roman"/>
        </w:rPr>
        <w:t>c</w:t>
      </w:r>
      <w:r w:rsidR="00F675CD">
        <w:rPr>
          <w:rFonts w:ascii="Times New Roman" w:hAnsi="Times New Roman" w:cs="Times New Roman"/>
        </w:rPr>
        <w:t>e they join an interracial family</w:t>
      </w:r>
      <w:r w:rsidR="0047559F">
        <w:rPr>
          <w:rFonts w:ascii="Times New Roman" w:hAnsi="Times New Roman" w:cs="Times New Roman"/>
        </w:rPr>
        <w:t xml:space="preserve"> </w:t>
      </w:r>
      <w:r w:rsidR="00F675CD">
        <w:rPr>
          <w:rFonts w:ascii="Times New Roman" w:hAnsi="Times New Roman" w:cs="Times New Roman"/>
        </w:rPr>
        <w:t>…</w:t>
      </w:r>
      <w:r w:rsidR="0047559F">
        <w:rPr>
          <w:rFonts w:ascii="Times New Roman" w:hAnsi="Times New Roman" w:cs="Times New Roman"/>
        </w:rPr>
        <w:t xml:space="preserve"> </w:t>
      </w:r>
      <w:r w:rsidR="00F675CD">
        <w:rPr>
          <w:rFonts w:ascii="Times New Roman" w:hAnsi="Times New Roman" w:cs="Times New Roman"/>
        </w:rPr>
        <w:t>the privileges most Whites take for granted become glaringly visible” (2000, p. 18).</w:t>
      </w:r>
      <w:r w:rsidR="00F675CD" w:rsidRPr="00EF31BD">
        <w:rPr>
          <w:rFonts w:ascii="Times New Roman" w:hAnsi="Times New Roman" w:cs="Times New Roman"/>
        </w:rPr>
        <w:t xml:space="preserve"> </w:t>
      </w:r>
      <w:r w:rsidR="00F675CD">
        <w:rPr>
          <w:rFonts w:ascii="Times New Roman" w:hAnsi="Times New Roman" w:cs="Times New Roman"/>
        </w:rPr>
        <w:t>Again, due to the limitations of self-reported data, it is impossible to untangle whether intermarried adoptive parents are indeed the most likely to seek out a multiracial child to adopt, or if they are just more predisposed to identifying their child as mixed race</w:t>
      </w:r>
      <w:r w:rsidR="00EC5590">
        <w:rPr>
          <w:rFonts w:ascii="Times New Roman" w:hAnsi="Times New Roman" w:cs="Times New Roman"/>
        </w:rPr>
        <w:t xml:space="preserve">. </w:t>
      </w:r>
    </w:p>
    <w:p w14:paraId="66C7BCAE" w14:textId="46EAA8DA" w:rsidR="002437DD" w:rsidRPr="002437DD" w:rsidRDefault="005D3F87" w:rsidP="00A024B1">
      <w:pPr>
        <w:spacing w:line="480" w:lineRule="auto"/>
        <w:rPr>
          <w:rFonts w:ascii="Times New Roman" w:hAnsi="Times New Roman" w:cs="Times New Roman"/>
        </w:rPr>
      </w:pPr>
      <w:r w:rsidRPr="002437DD">
        <w:rPr>
          <w:rFonts w:ascii="Times New Roman" w:hAnsi="Times New Roman" w:cs="Times New Roman"/>
        </w:rPr>
        <w:tab/>
        <w:t>The multivariate model also confirms our hypothesis that Black parents would be less likely</w:t>
      </w:r>
      <w:r w:rsidR="00351EAB" w:rsidRPr="002437DD">
        <w:rPr>
          <w:rFonts w:ascii="Times New Roman" w:hAnsi="Times New Roman" w:cs="Times New Roman"/>
        </w:rPr>
        <w:t xml:space="preserve"> than White parents</w:t>
      </w:r>
      <w:r w:rsidRPr="002437DD">
        <w:rPr>
          <w:rFonts w:ascii="Times New Roman" w:hAnsi="Times New Roman" w:cs="Times New Roman"/>
        </w:rPr>
        <w:t xml:space="preserve"> to have a foreign</w:t>
      </w:r>
      <w:r w:rsidR="00354956">
        <w:rPr>
          <w:rFonts w:ascii="Times New Roman" w:hAnsi="Times New Roman" w:cs="Times New Roman"/>
        </w:rPr>
        <w:t>-</w:t>
      </w:r>
      <w:r w:rsidRPr="002437DD">
        <w:rPr>
          <w:rFonts w:ascii="Times New Roman" w:hAnsi="Times New Roman" w:cs="Times New Roman"/>
        </w:rPr>
        <w:t xml:space="preserve">born adopted child. </w:t>
      </w:r>
      <w:r w:rsidR="00546D06">
        <w:rPr>
          <w:rFonts w:ascii="Times New Roman" w:hAnsi="Times New Roman" w:cs="Times New Roman"/>
        </w:rPr>
        <w:t>This finding reaffirms previous research indicating that international adoption is largely supported by White parents and that it is less accessible to parents of color (Ishizawa, et al., 2006). Indeed, results from the National Survey of Adoptive Parents show that 92</w:t>
      </w:r>
      <w:r w:rsidR="00CD666E">
        <w:rPr>
          <w:rFonts w:ascii="Times New Roman" w:hAnsi="Times New Roman" w:cs="Times New Roman"/>
        </w:rPr>
        <w:t xml:space="preserve"> percent</w:t>
      </w:r>
      <w:r w:rsidR="00546D06">
        <w:rPr>
          <w:rFonts w:ascii="Times New Roman" w:hAnsi="Times New Roman" w:cs="Times New Roman"/>
        </w:rPr>
        <w:t xml:space="preserve"> of international adoptive parents are White (Vandivere, et al., 2009).</w:t>
      </w:r>
      <w:r w:rsidR="00546D06" w:rsidRPr="00C90F5E">
        <w:rPr>
          <w:rFonts w:ascii="Times New Roman" w:hAnsi="Times New Roman" w:cs="Times New Roman"/>
        </w:rPr>
        <w:t xml:space="preserve"> </w:t>
      </w:r>
      <w:r w:rsidR="00546D06">
        <w:rPr>
          <w:rFonts w:ascii="Times New Roman" w:hAnsi="Times New Roman" w:cs="Times New Roman"/>
        </w:rPr>
        <w:t>In contrast, Black parents are more likely to adopt from foster</w:t>
      </w:r>
      <w:r w:rsidR="00CD666E">
        <w:rPr>
          <w:rFonts w:ascii="Times New Roman" w:hAnsi="Times New Roman" w:cs="Times New Roman"/>
        </w:rPr>
        <w:t xml:space="preserve"> </w:t>
      </w:r>
      <w:r w:rsidR="00546D06">
        <w:rPr>
          <w:rFonts w:ascii="Times New Roman" w:hAnsi="Times New Roman" w:cs="Times New Roman"/>
        </w:rPr>
        <w:t>care (ibid). One reason for this difference may be that adopting internationally is often more costly. In fact, a recent report compiled by the U.S. Department of State found that the median cost of an international adoption was over $31,000 (2015B).</w:t>
      </w:r>
      <w:r w:rsidR="00351EAB" w:rsidRPr="002437DD">
        <w:rPr>
          <w:rFonts w:ascii="Times New Roman" w:hAnsi="Times New Roman" w:cs="Times New Roman"/>
        </w:rPr>
        <w:t xml:space="preserve"> Given the lower socioeconomic status shown in the descriptive estimates in Table 1, it is perhaps not surprising that Black parents ar</w:t>
      </w:r>
      <w:r w:rsidR="0047559F">
        <w:rPr>
          <w:rFonts w:ascii="Times New Roman" w:hAnsi="Times New Roman" w:cs="Times New Roman"/>
        </w:rPr>
        <w:t>e less likely to have a foreign-</w:t>
      </w:r>
      <w:r w:rsidR="00351EAB" w:rsidRPr="002437DD">
        <w:rPr>
          <w:rFonts w:ascii="Times New Roman" w:hAnsi="Times New Roman" w:cs="Times New Roman"/>
        </w:rPr>
        <w:t xml:space="preserve">born child. </w:t>
      </w:r>
    </w:p>
    <w:p w14:paraId="12E06080" w14:textId="217870AD" w:rsidR="005D3F87" w:rsidRDefault="008D509A" w:rsidP="00A024B1">
      <w:pPr>
        <w:spacing w:line="480" w:lineRule="auto"/>
        <w:rPr>
          <w:rFonts w:ascii="Times New Roman" w:hAnsi="Times New Roman" w:cs="Times New Roman"/>
          <w:b/>
        </w:rPr>
      </w:pPr>
      <w:r>
        <w:rPr>
          <w:rFonts w:ascii="Times New Roman" w:hAnsi="Times New Roman" w:cs="Times New Roman"/>
          <w:b/>
        </w:rPr>
        <w:t>Conclusion</w:t>
      </w:r>
    </w:p>
    <w:p w14:paraId="4FB0389F" w14:textId="77777777" w:rsidR="00056DBE" w:rsidRDefault="008D509A" w:rsidP="00A024B1">
      <w:pPr>
        <w:spacing w:line="480" w:lineRule="auto"/>
        <w:rPr>
          <w:rFonts w:ascii="Times New Roman" w:hAnsi="Times New Roman" w:cs="Times New Roman"/>
        </w:rPr>
      </w:pPr>
      <w:r>
        <w:rPr>
          <w:rFonts w:ascii="Times New Roman" w:hAnsi="Times New Roman" w:cs="Times New Roman"/>
        </w:rPr>
        <w:tab/>
        <w:t xml:space="preserve">Using ACS 5-year data, this paper has taken a closer look at the demographic profile of Black adoptive parents. </w:t>
      </w:r>
      <w:r w:rsidR="00056DBE">
        <w:rPr>
          <w:rFonts w:ascii="Times New Roman" w:hAnsi="Times New Roman" w:cs="Times New Roman"/>
        </w:rPr>
        <w:t xml:space="preserve">This group of adoptive parents is often overlooked as pundits and policy </w:t>
      </w:r>
      <w:r w:rsidR="00056DBE">
        <w:rPr>
          <w:rFonts w:ascii="Times New Roman" w:hAnsi="Times New Roman" w:cs="Times New Roman"/>
        </w:rPr>
        <w:lastRenderedPageBreak/>
        <w:t xml:space="preserve">makers often prefer to focus on the placement of Black children in White homes. There have been a few small qualitative studies examining Black adoptive families but before the American Community Survey, few datasets were large enough to examine this group at the national level. </w:t>
      </w:r>
    </w:p>
    <w:p w14:paraId="1F794B21" w14:textId="5BBB831E" w:rsidR="00056DBE" w:rsidRPr="0060538F" w:rsidRDefault="00056DBE" w:rsidP="00B55015">
      <w:pPr>
        <w:spacing w:line="480" w:lineRule="auto"/>
        <w:ind w:firstLine="720"/>
        <w:rPr>
          <w:rFonts w:ascii="Times New Roman" w:hAnsi="Times New Roman" w:cs="Times New Roman"/>
        </w:rPr>
      </w:pPr>
      <w:r>
        <w:rPr>
          <w:rFonts w:ascii="Times New Roman" w:hAnsi="Times New Roman" w:cs="Times New Roman"/>
        </w:rPr>
        <w:t xml:space="preserve">Given the volume of the debate on transracial adoption, it may be surprising for readers to know that there are more Black children adopted by Black parents than White ones. Although the demographic finding is relatively straight forward, there are important implications because this statistic will hopefully remind child welfare workers and adoption researchers to recognize and focus on a sizeable group of adoptive families. Because </w:t>
      </w:r>
      <w:r w:rsidR="003D549F">
        <w:rPr>
          <w:rFonts w:ascii="Times New Roman" w:hAnsi="Times New Roman" w:cs="Times New Roman"/>
        </w:rPr>
        <w:t xml:space="preserve">others cannot easily identify </w:t>
      </w:r>
      <w:r>
        <w:rPr>
          <w:rFonts w:ascii="Times New Roman" w:hAnsi="Times New Roman" w:cs="Times New Roman"/>
        </w:rPr>
        <w:t>monoracial Black</w:t>
      </w:r>
      <w:r w:rsidR="003D549F">
        <w:rPr>
          <w:rFonts w:ascii="Times New Roman" w:hAnsi="Times New Roman" w:cs="Times New Roman"/>
        </w:rPr>
        <w:t xml:space="preserve"> adoptive</w:t>
      </w:r>
      <w:r>
        <w:rPr>
          <w:rFonts w:ascii="Times New Roman" w:hAnsi="Times New Roman" w:cs="Times New Roman"/>
        </w:rPr>
        <w:t xml:space="preserve"> families, the</w:t>
      </w:r>
      <w:r w:rsidR="003D549F">
        <w:rPr>
          <w:rFonts w:ascii="Times New Roman" w:hAnsi="Times New Roman" w:cs="Times New Roman"/>
        </w:rPr>
        <w:t>se families</w:t>
      </w:r>
      <w:r>
        <w:rPr>
          <w:rFonts w:ascii="Times New Roman" w:hAnsi="Times New Roman" w:cs="Times New Roman"/>
        </w:rPr>
        <w:t xml:space="preserve"> often </w:t>
      </w:r>
      <w:r w:rsidR="003D549F">
        <w:rPr>
          <w:rFonts w:ascii="Times New Roman" w:hAnsi="Times New Roman" w:cs="Times New Roman"/>
        </w:rPr>
        <w:t>go unnoticed</w:t>
      </w:r>
      <w:r>
        <w:rPr>
          <w:rFonts w:ascii="Times New Roman" w:hAnsi="Times New Roman" w:cs="Times New Roman"/>
        </w:rPr>
        <w:t xml:space="preserve">. Of course, White monoracial adoptive families are not obvious as well, but since White adoptive parents are disproportionately represented in the population, they dominate the image of </w:t>
      </w:r>
      <w:r w:rsidRPr="0060538F">
        <w:rPr>
          <w:rFonts w:ascii="Times New Roman" w:hAnsi="Times New Roman" w:cs="Times New Roman"/>
        </w:rPr>
        <w:t>adoptive parents.</w:t>
      </w:r>
    </w:p>
    <w:p w14:paraId="18178166" w14:textId="05448C6A" w:rsidR="00C65218" w:rsidRDefault="0060538F" w:rsidP="00510DFE">
      <w:pPr>
        <w:spacing w:line="480" w:lineRule="auto"/>
        <w:rPr>
          <w:rFonts w:ascii="Times New Roman" w:hAnsi="Times New Roman" w:cs="Times New Roman"/>
        </w:rPr>
      </w:pPr>
      <w:r>
        <w:rPr>
          <w:rFonts w:ascii="Times New Roman" w:hAnsi="Times New Roman" w:cs="Times New Roman"/>
        </w:rPr>
        <w:t xml:space="preserve"> </w:t>
      </w:r>
      <w:r w:rsidR="00510DFE">
        <w:rPr>
          <w:rFonts w:ascii="Times New Roman" w:hAnsi="Times New Roman" w:cs="Times New Roman"/>
        </w:rPr>
        <w:tab/>
      </w:r>
      <w:r w:rsidR="00C65218">
        <w:rPr>
          <w:rFonts w:ascii="Times New Roman" w:hAnsi="Times New Roman" w:cs="Times New Roman"/>
        </w:rPr>
        <w:t xml:space="preserve">Whereas prior research has found that White adoptive parents are more privileged than White parents raising biological children (Hamilton, et al., 2007), our findings indicate that Black adoptive parents do not share the same privileged </w:t>
      </w:r>
      <w:r w:rsidR="000429BA">
        <w:rPr>
          <w:rFonts w:ascii="Times New Roman" w:hAnsi="Times New Roman" w:cs="Times New Roman"/>
        </w:rPr>
        <w:t>socioeconomic status</w:t>
      </w:r>
      <w:r w:rsidR="00C65218">
        <w:rPr>
          <w:rFonts w:ascii="Times New Roman" w:hAnsi="Times New Roman" w:cs="Times New Roman"/>
        </w:rPr>
        <w:t>. In line with national trends on racial disparities, on average</w:t>
      </w:r>
      <w:r w:rsidR="000429BA">
        <w:rPr>
          <w:rFonts w:ascii="Times New Roman" w:hAnsi="Times New Roman" w:cs="Times New Roman"/>
        </w:rPr>
        <w:t>,</w:t>
      </w:r>
      <w:r w:rsidR="00C65218">
        <w:rPr>
          <w:rFonts w:ascii="Times New Roman" w:hAnsi="Times New Roman" w:cs="Times New Roman"/>
        </w:rPr>
        <w:t xml:space="preserve"> Black adoptive parents have less access to human and economic capital. They are</w:t>
      </w:r>
      <w:r w:rsidR="00C65218" w:rsidRPr="008664D4">
        <w:rPr>
          <w:rFonts w:ascii="Times New Roman" w:hAnsi="Times New Roman" w:cs="Times New Roman"/>
        </w:rPr>
        <w:t xml:space="preserve"> less likely to be highly educated, own their homes, or be in the labor force. </w:t>
      </w:r>
      <w:r w:rsidR="00C65218">
        <w:rPr>
          <w:rFonts w:ascii="Times New Roman" w:hAnsi="Times New Roman" w:cs="Times New Roman"/>
        </w:rPr>
        <w:t>They are also more likely to be raising children as single mothers and more than a quarter (28</w:t>
      </w:r>
      <w:r w:rsidR="000429BA">
        <w:rPr>
          <w:rFonts w:ascii="Times New Roman" w:hAnsi="Times New Roman" w:cs="Times New Roman"/>
        </w:rPr>
        <w:t xml:space="preserve"> percent</w:t>
      </w:r>
      <w:r w:rsidR="00C65218">
        <w:rPr>
          <w:rFonts w:ascii="Times New Roman" w:hAnsi="Times New Roman" w:cs="Times New Roman"/>
        </w:rPr>
        <w:t xml:space="preserve">) of Black adoptive parents live below the poverty line. </w:t>
      </w:r>
    </w:p>
    <w:p w14:paraId="58CBDD20" w14:textId="57C1AC1A" w:rsidR="00C65218" w:rsidRDefault="00C65218" w:rsidP="00C65218">
      <w:pPr>
        <w:spacing w:line="480" w:lineRule="auto"/>
        <w:ind w:firstLine="720"/>
        <w:rPr>
          <w:rFonts w:ascii="Times New Roman" w:hAnsi="Times New Roman" w:cs="Times New Roman"/>
        </w:rPr>
      </w:pPr>
      <w:r>
        <w:rPr>
          <w:rFonts w:ascii="Times New Roman" w:hAnsi="Times New Roman" w:cs="Times New Roman"/>
        </w:rPr>
        <w:t>These results suggest that on average</w:t>
      </w:r>
      <w:r w:rsidR="000429BA">
        <w:rPr>
          <w:rFonts w:ascii="Times New Roman" w:hAnsi="Times New Roman" w:cs="Times New Roman"/>
        </w:rPr>
        <w:t>,</w:t>
      </w:r>
      <w:r>
        <w:rPr>
          <w:rFonts w:ascii="Times New Roman" w:hAnsi="Times New Roman" w:cs="Times New Roman"/>
        </w:rPr>
        <w:t xml:space="preserve"> Black adoptive parents may not traverse the same pathway to adoption as many White adoptive parents. Given Black families’ lower average socioeconomic status, it is likely that fewer of these parents utilized private adoption</w:t>
      </w:r>
      <w:r w:rsidR="000429BA">
        <w:rPr>
          <w:rFonts w:ascii="Times New Roman" w:hAnsi="Times New Roman" w:cs="Times New Roman"/>
        </w:rPr>
        <w:t>,</w:t>
      </w:r>
      <w:r>
        <w:rPr>
          <w:rFonts w:ascii="Times New Roman" w:hAnsi="Times New Roman" w:cs="Times New Roman"/>
        </w:rPr>
        <w:t xml:space="preserve"> which is much more expensive than public foster care adoption (Vandivere, et al., 2009). From our results, </w:t>
      </w:r>
      <w:r w:rsidR="006107EB">
        <w:rPr>
          <w:rFonts w:ascii="Times New Roman" w:hAnsi="Times New Roman" w:cs="Times New Roman"/>
        </w:rPr>
        <w:t xml:space="preserve">it </w:t>
      </w:r>
      <w:r>
        <w:rPr>
          <w:rFonts w:ascii="Times New Roman" w:hAnsi="Times New Roman" w:cs="Times New Roman"/>
        </w:rPr>
        <w:t xml:space="preserve">is clear that only a miniscule number of Black adoptive parents pursue transnational </w:t>
      </w:r>
      <w:r>
        <w:rPr>
          <w:rFonts w:ascii="Times New Roman" w:hAnsi="Times New Roman" w:cs="Times New Roman"/>
        </w:rPr>
        <w:lastRenderedPageBreak/>
        <w:t xml:space="preserve">private adoption. Although our findings allow us to rule out transnational adoption as a common pathway to adoptive parenthood for Black parents, </w:t>
      </w:r>
      <w:r w:rsidR="000429BA">
        <w:rPr>
          <w:rFonts w:ascii="Times New Roman" w:hAnsi="Times New Roman" w:cs="Times New Roman"/>
        </w:rPr>
        <w:t>the data do not allow</w:t>
      </w:r>
      <w:r>
        <w:rPr>
          <w:rFonts w:ascii="Times New Roman" w:hAnsi="Times New Roman" w:cs="Times New Roman"/>
        </w:rPr>
        <w:t xml:space="preserve"> us to untangle other forms of adoptive kinship. </w:t>
      </w:r>
    </w:p>
    <w:p w14:paraId="1FEF01DF" w14:textId="77777777" w:rsidR="00C65218" w:rsidRDefault="00C65218" w:rsidP="00C65218">
      <w:pPr>
        <w:spacing w:line="480" w:lineRule="auto"/>
        <w:ind w:firstLine="720"/>
        <w:rPr>
          <w:rFonts w:ascii="Times New Roman" w:hAnsi="Times New Roman" w:cs="Times New Roman"/>
        </w:rPr>
      </w:pPr>
      <w:r>
        <w:rPr>
          <w:rFonts w:ascii="Times New Roman" w:hAnsi="Times New Roman" w:cs="Times New Roman"/>
        </w:rPr>
        <w:t xml:space="preserve">These findings raise some important implications for child well-being. Considering that many child welfare advocates agree that there is benefit to Black children being adopted by Black parents, it is our hope that these population-based results may help identify potential demographic profiles from which to recruit Black families. Moreover, our results indicate that Black adoptive parents could likely benefit from increased social and economic support since many of these families may be struggling compared to White transracial adoptive parents. </w:t>
      </w:r>
    </w:p>
    <w:p w14:paraId="0FC1A7DA" w14:textId="25562A0D" w:rsidR="008D509A" w:rsidRPr="008D509A" w:rsidRDefault="00C65218" w:rsidP="00C65218">
      <w:pPr>
        <w:spacing w:line="480" w:lineRule="auto"/>
        <w:rPr>
          <w:rFonts w:ascii="Times New Roman" w:hAnsi="Times New Roman" w:cs="Times New Roman"/>
        </w:rPr>
      </w:pPr>
      <w:r>
        <w:rPr>
          <w:rFonts w:ascii="Times New Roman" w:hAnsi="Times New Roman" w:cs="Times New Roman"/>
        </w:rPr>
        <w:t xml:space="preserve">Thus, our conclusions raise more questions than are answered. Whereas the modal family structure for White transracial adoptive parents is a married household, our findings indicate that the story is not as straightforward for Black adoptive parents. </w:t>
      </w:r>
      <w:r w:rsidR="00A50561">
        <w:rPr>
          <w:rFonts w:ascii="Times New Roman" w:hAnsi="Times New Roman" w:cs="Times New Roman"/>
        </w:rPr>
        <w:t xml:space="preserve">Forty-four percent </w:t>
      </w:r>
      <w:r>
        <w:rPr>
          <w:rFonts w:ascii="Times New Roman" w:hAnsi="Times New Roman" w:cs="Times New Roman"/>
        </w:rPr>
        <w:t>of Black adoptive parents are married</w:t>
      </w:r>
      <w:r w:rsidR="00BC4390">
        <w:rPr>
          <w:rFonts w:ascii="Times New Roman" w:hAnsi="Times New Roman" w:cs="Times New Roman"/>
        </w:rPr>
        <w:t>,</w:t>
      </w:r>
      <w:r>
        <w:rPr>
          <w:rFonts w:ascii="Times New Roman" w:hAnsi="Times New Roman" w:cs="Times New Roman"/>
        </w:rPr>
        <w:t xml:space="preserve"> but </w:t>
      </w:r>
      <w:r w:rsidR="00A50561">
        <w:rPr>
          <w:rFonts w:ascii="Times New Roman" w:hAnsi="Times New Roman" w:cs="Times New Roman"/>
        </w:rPr>
        <w:t>another 47 percent</w:t>
      </w:r>
      <w:r>
        <w:rPr>
          <w:rFonts w:ascii="Times New Roman" w:hAnsi="Times New Roman" w:cs="Times New Roman"/>
        </w:rPr>
        <w:t xml:space="preserve"> is comprised of single mothers. Considering that a large propor</w:t>
      </w:r>
      <w:r w:rsidR="00BC4390">
        <w:rPr>
          <w:rFonts w:ascii="Times New Roman" w:hAnsi="Times New Roman" w:cs="Times New Roman"/>
        </w:rPr>
        <w:t>tion of black adoptive parents</w:t>
      </w:r>
      <w:r>
        <w:rPr>
          <w:rFonts w:ascii="Times New Roman" w:hAnsi="Times New Roman" w:cs="Times New Roman"/>
        </w:rPr>
        <w:t xml:space="preserve"> report being married more than once, it is unclear which of these adoptive families are kinship and/or second parent adoptions and which ones represent the more conventional adoption of a previously unrelated </w:t>
      </w:r>
      <w:r w:rsidR="00BC4390">
        <w:rPr>
          <w:rFonts w:ascii="Times New Roman" w:hAnsi="Times New Roman" w:cs="Times New Roman"/>
        </w:rPr>
        <w:t>child</w:t>
      </w:r>
      <w:r>
        <w:rPr>
          <w:rFonts w:ascii="Times New Roman" w:hAnsi="Times New Roman" w:cs="Times New Roman"/>
        </w:rPr>
        <w:t>. These questions go beyond the scope of the ACS data and mark an important direction for future research.</w:t>
      </w:r>
      <w:r w:rsidR="00481634">
        <w:rPr>
          <w:rFonts w:ascii="Times New Roman" w:hAnsi="Times New Roman" w:cs="Times New Roman"/>
        </w:rPr>
        <w:t xml:space="preserve">  </w:t>
      </w:r>
    </w:p>
    <w:p w14:paraId="544B7112" w14:textId="77777777" w:rsidR="00444DE5" w:rsidRDefault="00444DE5">
      <w:pPr>
        <w:rPr>
          <w:rFonts w:ascii="Times New Roman" w:hAnsi="Times New Roman" w:cs="Times New Roman"/>
          <w:b/>
        </w:rPr>
      </w:pPr>
      <w:r>
        <w:rPr>
          <w:rFonts w:ascii="Times New Roman" w:hAnsi="Times New Roman" w:cs="Times New Roman"/>
          <w:b/>
        </w:rPr>
        <w:br w:type="page"/>
      </w:r>
    </w:p>
    <w:p w14:paraId="22E7ED42" w14:textId="47CB10AC" w:rsidR="00261467" w:rsidRPr="002437DD" w:rsidRDefault="00261467" w:rsidP="00A024B1">
      <w:pPr>
        <w:spacing w:line="480" w:lineRule="auto"/>
        <w:rPr>
          <w:rFonts w:ascii="Times New Roman" w:hAnsi="Times New Roman" w:cs="Times New Roman"/>
          <w:b/>
        </w:rPr>
      </w:pPr>
      <w:r w:rsidRPr="002437DD">
        <w:rPr>
          <w:rFonts w:ascii="Times New Roman" w:hAnsi="Times New Roman" w:cs="Times New Roman"/>
          <w:b/>
        </w:rPr>
        <w:lastRenderedPageBreak/>
        <w:t>References</w:t>
      </w:r>
    </w:p>
    <w:p w14:paraId="20919FC8" w14:textId="57F86291"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 xml:space="preserve">Alexander, Leslie B., </w:t>
      </w:r>
      <w:r w:rsidR="00F36CDA" w:rsidRPr="006615C5">
        <w:rPr>
          <w:rFonts w:ascii="Times New Roman" w:hAnsi="Times New Roman" w:cs="Times New Roman"/>
        </w:rPr>
        <w:t>Leslie Doty</w:t>
      </w:r>
      <w:r w:rsidR="00E2160D" w:rsidRPr="006615C5">
        <w:rPr>
          <w:rFonts w:ascii="Times New Roman" w:hAnsi="Times New Roman" w:cs="Times New Roman"/>
        </w:rPr>
        <w:t xml:space="preserve"> Hollingsworth, </w:t>
      </w:r>
      <w:r w:rsidR="00F36CDA" w:rsidRPr="006615C5">
        <w:rPr>
          <w:rFonts w:ascii="Times New Roman" w:hAnsi="Times New Roman" w:cs="Times New Roman"/>
        </w:rPr>
        <w:t xml:space="preserve">Martha </w:t>
      </w:r>
      <w:r w:rsidR="00E2160D" w:rsidRPr="006615C5">
        <w:rPr>
          <w:rFonts w:ascii="Times New Roman" w:hAnsi="Times New Roman" w:cs="Times New Roman"/>
        </w:rPr>
        <w:t>M</w:t>
      </w:r>
      <w:r w:rsidR="00F36CDA" w:rsidRPr="006615C5">
        <w:rPr>
          <w:rFonts w:ascii="Times New Roman" w:hAnsi="Times New Roman" w:cs="Times New Roman"/>
        </w:rPr>
        <w:t>orrison</w:t>
      </w:r>
      <w:r w:rsidRPr="006615C5">
        <w:rPr>
          <w:rFonts w:ascii="Times New Roman" w:hAnsi="Times New Roman" w:cs="Times New Roman"/>
        </w:rPr>
        <w:t xml:space="preserve"> Dore, and J</w:t>
      </w:r>
      <w:r w:rsidR="00F36CDA" w:rsidRPr="006615C5">
        <w:rPr>
          <w:rFonts w:ascii="Times New Roman" w:hAnsi="Times New Roman" w:cs="Times New Roman"/>
        </w:rPr>
        <w:t xml:space="preserve">anet W. Hoopes (2004). </w:t>
      </w:r>
      <w:r w:rsidRPr="006615C5">
        <w:rPr>
          <w:rFonts w:ascii="Times New Roman" w:hAnsi="Times New Roman" w:cs="Times New Roman"/>
        </w:rPr>
        <w:t xml:space="preserve">A Family of Trust: African American Parents' </w:t>
      </w:r>
      <w:r w:rsidR="00F36CDA" w:rsidRPr="006615C5">
        <w:rPr>
          <w:rFonts w:ascii="Times New Roman" w:hAnsi="Times New Roman" w:cs="Times New Roman"/>
        </w:rPr>
        <w:t>Stories of Adoption Disclosure.</w:t>
      </w:r>
      <w:r w:rsidRPr="006615C5">
        <w:rPr>
          <w:rFonts w:ascii="Times New Roman" w:hAnsi="Times New Roman" w:cs="Times New Roman"/>
        </w:rPr>
        <w:t xml:space="preserve"> </w:t>
      </w:r>
      <w:r w:rsidRPr="006615C5">
        <w:rPr>
          <w:rFonts w:ascii="Times New Roman" w:hAnsi="Times New Roman" w:cs="Times New Roman"/>
          <w:i/>
          <w:iCs/>
        </w:rPr>
        <w:t xml:space="preserve">American Journal of Orthopsychiatry </w:t>
      </w:r>
      <w:r w:rsidR="00F36CDA" w:rsidRPr="006615C5">
        <w:rPr>
          <w:rFonts w:ascii="Times New Roman" w:hAnsi="Times New Roman" w:cs="Times New Roman"/>
        </w:rPr>
        <w:t>74(4):</w:t>
      </w:r>
      <w:r w:rsidRPr="006615C5">
        <w:rPr>
          <w:rFonts w:ascii="Times New Roman" w:hAnsi="Times New Roman" w:cs="Times New Roman"/>
        </w:rPr>
        <w:t xml:space="preserve"> 448-55.</w:t>
      </w:r>
    </w:p>
    <w:p w14:paraId="0DAB71D5" w14:textId="434BD979"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Amato, P</w:t>
      </w:r>
      <w:r w:rsidR="00DC5B5F" w:rsidRPr="006615C5">
        <w:rPr>
          <w:rFonts w:ascii="Times New Roman" w:hAnsi="Times New Roman" w:cs="Times New Roman"/>
        </w:rPr>
        <w:t>aul</w:t>
      </w:r>
      <w:r w:rsidRPr="006615C5">
        <w:rPr>
          <w:rFonts w:ascii="Times New Roman" w:hAnsi="Times New Roman" w:cs="Times New Roman"/>
        </w:rPr>
        <w:t>, and J</w:t>
      </w:r>
      <w:r w:rsidR="00DC5B5F" w:rsidRPr="006615C5">
        <w:rPr>
          <w:rFonts w:ascii="Times New Roman" w:hAnsi="Times New Roman" w:cs="Times New Roman"/>
        </w:rPr>
        <w:t xml:space="preserve">acob Cheadle (2008). </w:t>
      </w:r>
      <w:r w:rsidRPr="006615C5">
        <w:rPr>
          <w:rFonts w:ascii="Times New Roman" w:hAnsi="Times New Roman" w:cs="Times New Roman"/>
        </w:rPr>
        <w:t>Parental Divorce, Marital Conflict and Children's Behavior Problems: A Comparison of A</w:t>
      </w:r>
      <w:r w:rsidR="00DC5B5F" w:rsidRPr="006615C5">
        <w:rPr>
          <w:rFonts w:ascii="Times New Roman" w:hAnsi="Times New Roman" w:cs="Times New Roman"/>
        </w:rPr>
        <w:t>dopted and Biological Children.</w:t>
      </w:r>
      <w:r w:rsidRPr="006615C5">
        <w:rPr>
          <w:rFonts w:ascii="Times New Roman" w:hAnsi="Times New Roman" w:cs="Times New Roman"/>
        </w:rPr>
        <w:t xml:space="preserve"> </w:t>
      </w:r>
      <w:r w:rsidRPr="006615C5">
        <w:rPr>
          <w:rFonts w:ascii="Times New Roman" w:hAnsi="Times New Roman" w:cs="Times New Roman"/>
          <w:i/>
          <w:iCs/>
        </w:rPr>
        <w:t xml:space="preserve">Social Forces </w:t>
      </w:r>
      <w:r w:rsidR="00DC5B5F" w:rsidRPr="006615C5">
        <w:rPr>
          <w:rFonts w:ascii="Times New Roman" w:hAnsi="Times New Roman" w:cs="Times New Roman"/>
        </w:rPr>
        <w:t>86(3):</w:t>
      </w:r>
      <w:r w:rsidRPr="006615C5">
        <w:rPr>
          <w:rFonts w:ascii="Times New Roman" w:hAnsi="Times New Roman" w:cs="Times New Roman"/>
        </w:rPr>
        <w:t xml:space="preserve"> 1139-61.</w:t>
      </w:r>
    </w:p>
    <w:p w14:paraId="053AB85F" w14:textId="5E349305"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 xml:space="preserve">Barn, </w:t>
      </w:r>
      <w:r w:rsidR="00DC5B5F" w:rsidRPr="006615C5">
        <w:rPr>
          <w:rFonts w:ascii="Times New Roman" w:hAnsi="Times New Roman" w:cs="Times New Roman"/>
        </w:rPr>
        <w:t>Ravinder (2013). "</w:t>
      </w:r>
      <w:r w:rsidRPr="006615C5">
        <w:rPr>
          <w:rFonts w:ascii="Times New Roman" w:hAnsi="Times New Roman" w:cs="Times New Roman"/>
        </w:rPr>
        <w:t>Doing the Right Thing': T</w:t>
      </w:r>
      <w:r w:rsidR="00DC5B5F" w:rsidRPr="006615C5">
        <w:rPr>
          <w:rFonts w:ascii="Times New Roman" w:hAnsi="Times New Roman" w:cs="Times New Roman"/>
        </w:rPr>
        <w:t>ransracial Adoption in the USA.</w:t>
      </w:r>
      <w:r w:rsidRPr="006615C5">
        <w:rPr>
          <w:rFonts w:ascii="Times New Roman" w:hAnsi="Times New Roman" w:cs="Times New Roman"/>
        </w:rPr>
        <w:t xml:space="preserve"> </w:t>
      </w:r>
      <w:r w:rsidRPr="006615C5">
        <w:rPr>
          <w:rFonts w:ascii="Times New Roman" w:hAnsi="Times New Roman" w:cs="Times New Roman"/>
          <w:i/>
          <w:iCs/>
        </w:rPr>
        <w:t xml:space="preserve">Ethnic and Racial Studies </w:t>
      </w:r>
      <w:r w:rsidR="00DC5B5F" w:rsidRPr="006615C5">
        <w:rPr>
          <w:rFonts w:ascii="Times New Roman" w:hAnsi="Times New Roman" w:cs="Times New Roman"/>
        </w:rPr>
        <w:t>86</w:t>
      </w:r>
      <w:r w:rsidRPr="006615C5">
        <w:rPr>
          <w:rFonts w:ascii="Times New Roman" w:hAnsi="Times New Roman" w:cs="Times New Roman"/>
        </w:rPr>
        <w:t>(</w:t>
      </w:r>
      <w:r w:rsidR="00DC5B5F" w:rsidRPr="006615C5">
        <w:rPr>
          <w:rFonts w:ascii="Times New Roman" w:hAnsi="Times New Roman" w:cs="Times New Roman"/>
        </w:rPr>
        <w:t>8</w:t>
      </w:r>
      <w:r w:rsidRPr="006615C5">
        <w:rPr>
          <w:rFonts w:ascii="Times New Roman" w:hAnsi="Times New Roman" w:cs="Times New Roman"/>
        </w:rPr>
        <w:t>): 1139-61.</w:t>
      </w:r>
    </w:p>
    <w:p w14:paraId="38BFCCA2" w14:textId="44367F5D"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Bartholet, E</w:t>
      </w:r>
      <w:r w:rsidR="00F86A26" w:rsidRPr="006615C5">
        <w:rPr>
          <w:rFonts w:ascii="Times New Roman" w:hAnsi="Times New Roman" w:cs="Times New Roman"/>
        </w:rPr>
        <w:t>lizabeth (2000)</w:t>
      </w:r>
      <w:r w:rsidRPr="006615C5">
        <w:rPr>
          <w:rFonts w:ascii="Times New Roman" w:hAnsi="Times New Roman" w:cs="Times New Roman"/>
        </w:rPr>
        <w:t xml:space="preserve">. </w:t>
      </w:r>
      <w:r w:rsidRPr="006615C5">
        <w:rPr>
          <w:rFonts w:ascii="Times New Roman" w:hAnsi="Times New Roman" w:cs="Times New Roman"/>
          <w:i/>
          <w:iCs/>
        </w:rPr>
        <w:t>Nobody's Children: Abuse and Neglect, Foster Drift, and the Adoption Alternative</w:t>
      </w:r>
      <w:r w:rsidR="00903F79">
        <w:rPr>
          <w:rFonts w:ascii="Times New Roman" w:hAnsi="Times New Roman" w:cs="Times New Roman"/>
        </w:rPr>
        <w:t xml:space="preserve">. </w:t>
      </w:r>
      <w:r w:rsidRPr="006615C5">
        <w:rPr>
          <w:rFonts w:ascii="Times New Roman" w:hAnsi="Times New Roman" w:cs="Times New Roman"/>
        </w:rPr>
        <w:t xml:space="preserve">Boston: Beacon Press, 2000. </w:t>
      </w:r>
    </w:p>
    <w:p w14:paraId="311A3E91" w14:textId="7A67BA9A"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Blackstone, E</w:t>
      </w:r>
      <w:r w:rsidR="00F86A26" w:rsidRPr="006615C5">
        <w:rPr>
          <w:rFonts w:ascii="Times New Roman" w:hAnsi="Times New Roman" w:cs="Times New Roman"/>
        </w:rPr>
        <w:t>rwin</w:t>
      </w:r>
      <w:r w:rsidRPr="006615C5">
        <w:rPr>
          <w:rFonts w:ascii="Times New Roman" w:hAnsi="Times New Roman" w:cs="Times New Roman"/>
        </w:rPr>
        <w:t xml:space="preserve"> A., A</w:t>
      </w:r>
      <w:r w:rsidR="00F86A26" w:rsidRPr="006615C5">
        <w:rPr>
          <w:rFonts w:ascii="Times New Roman" w:hAnsi="Times New Roman" w:cs="Times New Roman"/>
        </w:rPr>
        <w:t>ndrew</w:t>
      </w:r>
      <w:r w:rsidRPr="006615C5">
        <w:rPr>
          <w:rFonts w:ascii="Times New Roman" w:hAnsi="Times New Roman" w:cs="Times New Roman"/>
        </w:rPr>
        <w:t>. J. Buck, S</w:t>
      </w:r>
      <w:r w:rsidR="00903F79">
        <w:rPr>
          <w:rFonts w:ascii="Times New Roman" w:hAnsi="Times New Roman" w:cs="Times New Roman"/>
        </w:rPr>
        <w:t>imon</w:t>
      </w:r>
      <w:r w:rsidR="00F86A26" w:rsidRPr="006615C5">
        <w:rPr>
          <w:rFonts w:ascii="Times New Roman" w:hAnsi="Times New Roman" w:cs="Times New Roman"/>
        </w:rPr>
        <w:t xml:space="preserve"> Hakim, and Uriel</w:t>
      </w:r>
      <w:r w:rsidRPr="006615C5">
        <w:rPr>
          <w:rFonts w:ascii="Times New Roman" w:hAnsi="Times New Roman" w:cs="Times New Roman"/>
        </w:rPr>
        <w:t xml:space="preserve"> Spiegel</w:t>
      </w:r>
      <w:r w:rsidR="00F86A26" w:rsidRPr="006615C5">
        <w:rPr>
          <w:rFonts w:ascii="Times New Roman" w:hAnsi="Times New Roman" w:cs="Times New Roman"/>
        </w:rPr>
        <w:t xml:space="preserve"> (2008). </w:t>
      </w:r>
      <w:r w:rsidRPr="006615C5">
        <w:rPr>
          <w:rFonts w:ascii="Times New Roman" w:hAnsi="Times New Roman" w:cs="Times New Roman"/>
        </w:rPr>
        <w:t xml:space="preserve">Market </w:t>
      </w:r>
      <w:r w:rsidR="00F86A26" w:rsidRPr="006615C5">
        <w:rPr>
          <w:rFonts w:ascii="Times New Roman" w:hAnsi="Times New Roman" w:cs="Times New Roman"/>
        </w:rPr>
        <w:t xml:space="preserve">Segmentation in Child Adoption. </w:t>
      </w:r>
      <w:r w:rsidRPr="006615C5">
        <w:rPr>
          <w:rFonts w:ascii="Times New Roman" w:hAnsi="Times New Roman" w:cs="Times New Roman"/>
          <w:i/>
          <w:iCs/>
        </w:rPr>
        <w:t xml:space="preserve">International Review of Law and Economics </w:t>
      </w:r>
      <w:r w:rsidR="00F86A26" w:rsidRPr="006615C5">
        <w:rPr>
          <w:rFonts w:ascii="Times New Roman" w:hAnsi="Times New Roman" w:cs="Times New Roman"/>
        </w:rPr>
        <w:t>28(</w:t>
      </w:r>
      <w:r w:rsidRPr="006615C5">
        <w:rPr>
          <w:rFonts w:ascii="Times New Roman" w:hAnsi="Times New Roman" w:cs="Times New Roman"/>
        </w:rPr>
        <w:t>3</w:t>
      </w:r>
      <w:r w:rsidR="00F86A26" w:rsidRPr="006615C5">
        <w:rPr>
          <w:rFonts w:ascii="Times New Roman" w:hAnsi="Times New Roman" w:cs="Times New Roman"/>
        </w:rPr>
        <w:t>)</w:t>
      </w:r>
      <w:r w:rsidRPr="006615C5">
        <w:rPr>
          <w:rFonts w:ascii="Times New Roman" w:hAnsi="Times New Roman" w:cs="Times New Roman"/>
        </w:rPr>
        <w:t>: 220-25.</w:t>
      </w:r>
    </w:p>
    <w:p w14:paraId="56DF00BD" w14:textId="2C4F6AB3"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Bobo, L</w:t>
      </w:r>
      <w:r w:rsidR="006D4D21" w:rsidRPr="006615C5">
        <w:rPr>
          <w:rFonts w:ascii="Times New Roman" w:hAnsi="Times New Roman" w:cs="Times New Roman"/>
        </w:rPr>
        <w:t xml:space="preserve">awrence </w:t>
      </w:r>
      <w:r w:rsidRPr="006615C5">
        <w:rPr>
          <w:rFonts w:ascii="Times New Roman" w:hAnsi="Times New Roman" w:cs="Times New Roman"/>
        </w:rPr>
        <w:t>D., and C</w:t>
      </w:r>
      <w:r w:rsidR="006D4D21" w:rsidRPr="006615C5">
        <w:rPr>
          <w:rFonts w:ascii="Times New Roman" w:hAnsi="Times New Roman" w:cs="Times New Roman"/>
        </w:rPr>
        <w:t xml:space="preserve">amille Z. Charles (2009). </w:t>
      </w:r>
      <w:r w:rsidRPr="006615C5">
        <w:rPr>
          <w:rFonts w:ascii="Times New Roman" w:hAnsi="Times New Roman" w:cs="Times New Roman"/>
        </w:rPr>
        <w:t>Race and the American Mind: From the Moynihan</w:t>
      </w:r>
      <w:r w:rsidR="006D4D21" w:rsidRPr="006615C5">
        <w:rPr>
          <w:rFonts w:ascii="Times New Roman" w:hAnsi="Times New Roman" w:cs="Times New Roman"/>
        </w:rPr>
        <w:t xml:space="preserve"> Report to the Obama Candidacy.</w:t>
      </w:r>
      <w:r w:rsidRPr="006615C5">
        <w:rPr>
          <w:rFonts w:ascii="Times New Roman" w:hAnsi="Times New Roman" w:cs="Times New Roman"/>
        </w:rPr>
        <w:t xml:space="preserve"> </w:t>
      </w:r>
      <w:r w:rsidRPr="006615C5">
        <w:rPr>
          <w:rFonts w:ascii="Times New Roman" w:hAnsi="Times New Roman" w:cs="Times New Roman"/>
          <w:i/>
          <w:iCs/>
        </w:rPr>
        <w:t xml:space="preserve">Annals of the American Academy of Political and Social Science </w:t>
      </w:r>
      <w:r w:rsidR="006D4D21" w:rsidRPr="006615C5">
        <w:rPr>
          <w:rFonts w:ascii="Times New Roman" w:hAnsi="Times New Roman" w:cs="Times New Roman"/>
        </w:rPr>
        <w:t>621</w:t>
      </w:r>
      <w:r w:rsidRPr="006615C5">
        <w:rPr>
          <w:rFonts w:ascii="Times New Roman" w:hAnsi="Times New Roman" w:cs="Times New Roman"/>
        </w:rPr>
        <w:t>(</w:t>
      </w:r>
      <w:r w:rsidR="006D4D21" w:rsidRPr="006615C5">
        <w:rPr>
          <w:rFonts w:ascii="Times New Roman" w:hAnsi="Times New Roman" w:cs="Times New Roman"/>
        </w:rPr>
        <w:t>1</w:t>
      </w:r>
      <w:r w:rsidRPr="006615C5">
        <w:rPr>
          <w:rFonts w:ascii="Times New Roman" w:hAnsi="Times New Roman" w:cs="Times New Roman"/>
        </w:rPr>
        <w:t>): 243-59.</w:t>
      </w:r>
    </w:p>
    <w:p w14:paraId="442C381D" w14:textId="00C59BE6"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Bobo, L</w:t>
      </w:r>
      <w:r w:rsidR="006D4D21" w:rsidRPr="006615C5">
        <w:rPr>
          <w:rFonts w:ascii="Times New Roman" w:hAnsi="Times New Roman" w:cs="Times New Roman"/>
        </w:rPr>
        <w:t xml:space="preserve">awrence </w:t>
      </w:r>
      <w:r w:rsidRPr="006615C5">
        <w:rPr>
          <w:rFonts w:ascii="Times New Roman" w:hAnsi="Times New Roman" w:cs="Times New Roman"/>
        </w:rPr>
        <w:t>D., C</w:t>
      </w:r>
      <w:r w:rsidR="006D4D21" w:rsidRPr="006615C5">
        <w:rPr>
          <w:rFonts w:ascii="Times New Roman" w:hAnsi="Times New Roman" w:cs="Times New Roman"/>
        </w:rPr>
        <w:t xml:space="preserve">amille </w:t>
      </w:r>
      <w:r w:rsidRPr="006615C5">
        <w:rPr>
          <w:rFonts w:ascii="Times New Roman" w:hAnsi="Times New Roman" w:cs="Times New Roman"/>
        </w:rPr>
        <w:t>Z. Charles, M</w:t>
      </w:r>
      <w:r w:rsidR="006D4D21" w:rsidRPr="006615C5">
        <w:rPr>
          <w:rFonts w:ascii="Times New Roman" w:hAnsi="Times New Roman" w:cs="Times New Roman"/>
        </w:rPr>
        <w:t>aria</w:t>
      </w:r>
      <w:r w:rsidRPr="006615C5">
        <w:rPr>
          <w:rFonts w:ascii="Times New Roman" w:hAnsi="Times New Roman" w:cs="Times New Roman"/>
        </w:rPr>
        <w:t xml:space="preserve"> Krysan, and A</w:t>
      </w:r>
      <w:r w:rsidR="006D4D21" w:rsidRPr="006615C5">
        <w:rPr>
          <w:rFonts w:ascii="Times New Roman" w:hAnsi="Times New Roman" w:cs="Times New Roman"/>
        </w:rPr>
        <w:t xml:space="preserve">licia </w:t>
      </w:r>
      <w:r w:rsidRPr="006615C5">
        <w:rPr>
          <w:rFonts w:ascii="Times New Roman" w:hAnsi="Times New Roman" w:cs="Times New Roman"/>
        </w:rPr>
        <w:t>D. Simmons</w:t>
      </w:r>
      <w:r w:rsidR="006D4D21" w:rsidRPr="006615C5">
        <w:rPr>
          <w:rFonts w:ascii="Times New Roman" w:hAnsi="Times New Roman" w:cs="Times New Roman"/>
        </w:rPr>
        <w:t xml:space="preserve"> (2012). </w:t>
      </w:r>
      <w:r w:rsidRPr="006615C5">
        <w:rPr>
          <w:rFonts w:ascii="Times New Roman" w:hAnsi="Times New Roman" w:cs="Times New Roman"/>
        </w:rPr>
        <w:t>The R</w:t>
      </w:r>
      <w:r w:rsidR="006D4D21" w:rsidRPr="006615C5">
        <w:rPr>
          <w:rFonts w:ascii="Times New Roman" w:hAnsi="Times New Roman" w:cs="Times New Roman"/>
        </w:rPr>
        <w:t>eal Record on Racial Attitudes</w:t>
      </w:r>
      <w:r w:rsidRPr="006615C5">
        <w:rPr>
          <w:rFonts w:ascii="Times New Roman" w:hAnsi="Times New Roman" w:cs="Times New Roman"/>
        </w:rPr>
        <w:t xml:space="preserve">. In </w:t>
      </w:r>
      <w:r w:rsidR="006D4D21" w:rsidRPr="006615C5">
        <w:rPr>
          <w:rFonts w:ascii="Times New Roman" w:hAnsi="Times New Roman" w:cs="Times New Roman"/>
        </w:rPr>
        <w:t xml:space="preserve">Peter V. Mardsen (Ed.), </w:t>
      </w:r>
      <w:r w:rsidRPr="006615C5">
        <w:rPr>
          <w:rFonts w:ascii="Times New Roman" w:hAnsi="Times New Roman" w:cs="Times New Roman"/>
          <w:i/>
          <w:iCs/>
        </w:rPr>
        <w:t>Social Trends in the United States: Evidence from the General Social Survey since 1972</w:t>
      </w:r>
      <w:r w:rsidR="006D4D21" w:rsidRPr="006615C5">
        <w:rPr>
          <w:rFonts w:ascii="Times New Roman" w:hAnsi="Times New Roman" w:cs="Times New Roman"/>
        </w:rPr>
        <w:t xml:space="preserve">, pp. 38-83. </w:t>
      </w:r>
      <w:r w:rsidR="008A2755" w:rsidRPr="006615C5">
        <w:rPr>
          <w:rFonts w:ascii="Times New Roman" w:hAnsi="Times New Roman" w:cs="Times New Roman"/>
        </w:rPr>
        <w:t>Princeton</w:t>
      </w:r>
      <w:r w:rsidRPr="006615C5">
        <w:rPr>
          <w:rFonts w:ascii="Times New Roman" w:hAnsi="Times New Roman" w:cs="Times New Roman"/>
        </w:rPr>
        <w:t>: Princ</w:t>
      </w:r>
      <w:r w:rsidR="008A2755" w:rsidRPr="006615C5">
        <w:rPr>
          <w:rFonts w:ascii="Times New Roman" w:hAnsi="Times New Roman" w:cs="Times New Roman"/>
        </w:rPr>
        <w:t>eton University Press.</w:t>
      </w:r>
    </w:p>
    <w:p w14:paraId="6F718820" w14:textId="5CBADE29" w:rsidR="002437DD" w:rsidRPr="006615C5" w:rsidRDefault="00D44601"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Bonill</w:t>
      </w:r>
      <w:r w:rsidR="002437DD" w:rsidRPr="006615C5">
        <w:rPr>
          <w:rFonts w:ascii="Times New Roman" w:hAnsi="Times New Roman" w:cs="Times New Roman"/>
        </w:rPr>
        <w:t>a-Silva, E</w:t>
      </w:r>
      <w:r w:rsidR="00A51523" w:rsidRPr="006615C5">
        <w:rPr>
          <w:rFonts w:ascii="Times New Roman" w:hAnsi="Times New Roman" w:cs="Times New Roman"/>
        </w:rPr>
        <w:t xml:space="preserve">duardo (2004). </w:t>
      </w:r>
      <w:r w:rsidR="002437DD" w:rsidRPr="006615C5">
        <w:rPr>
          <w:rFonts w:ascii="Times New Roman" w:hAnsi="Times New Roman" w:cs="Times New Roman"/>
        </w:rPr>
        <w:t>From Bi-Racial to Tri-Racial: Towards a New System of Ra</w:t>
      </w:r>
      <w:r w:rsidR="00A51523" w:rsidRPr="006615C5">
        <w:rPr>
          <w:rFonts w:ascii="Times New Roman" w:hAnsi="Times New Roman" w:cs="Times New Roman"/>
        </w:rPr>
        <w:t>cial Stratification in the USA.</w:t>
      </w:r>
      <w:r w:rsidR="002437DD" w:rsidRPr="006615C5">
        <w:rPr>
          <w:rFonts w:ascii="Times New Roman" w:hAnsi="Times New Roman" w:cs="Times New Roman"/>
        </w:rPr>
        <w:t xml:space="preserve"> </w:t>
      </w:r>
      <w:r w:rsidR="002437DD" w:rsidRPr="006615C5">
        <w:rPr>
          <w:rFonts w:ascii="Times New Roman" w:hAnsi="Times New Roman" w:cs="Times New Roman"/>
          <w:i/>
          <w:iCs/>
        </w:rPr>
        <w:t xml:space="preserve">Ethnic and Racial Studies </w:t>
      </w:r>
      <w:r w:rsidR="00A51523" w:rsidRPr="006615C5">
        <w:rPr>
          <w:rFonts w:ascii="Times New Roman" w:hAnsi="Times New Roman" w:cs="Times New Roman"/>
        </w:rPr>
        <w:t>27</w:t>
      </w:r>
      <w:r w:rsidR="002437DD" w:rsidRPr="006615C5">
        <w:rPr>
          <w:rFonts w:ascii="Times New Roman" w:hAnsi="Times New Roman" w:cs="Times New Roman"/>
        </w:rPr>
        <w:t>(</w:t>
      </w:r>
      <w:r w:rsidR="00A51523" w:rsidRPr="006615C5">
        <w:rPr>
          <w:rFonts w:ascii="Times New Roman" w:hAnsi="Times New Roman" w:cs="Times New Roman"/>
        </w:rPr>
        <w:t>6</w:t>
      </w:r>
      <w:r w:rsidR="002437DD" w:rsidRPr="006615C5">
        <w:rPr>
          <w:rFonts w:ascii="Times New Roman" w:hAnsi="Times New Roman" w:cs="Times New Roman"/>
        </w:rPr>
        <w:t>): 931-50.</w:t>
      </w:r>
    </w:p>
    <w:p w14:paraId="28EE8D45" w14:textId="7EC41CB7" w:rsidR="00F23DD6" w:rsidRPr="00F23DD6" w:rsidRDefault="00F23DD6" w:rsidP="00334FC7">
      <w:pPr>
        <w:pStyle w:val="CommentText"/>
        <w:ind w:left="720"/>
        <w:rPr>
          <w:rFonts w:ascii="Times New Roman" w:hAnsi="Times New Roman"/>
          <w:sz w:val="24"/>
          <w:szCs w:val="24"/>
        </w:rPr>
      </w:pPr>
      <w:r w:rsidRPr="00F23DD6">
        <w:rPr>
          <w:rFonts w:ascii="Times New Roman" w:hAnsi="Times New Roman"/>
          <w:sz w:val="24"/>
          <w:szCs w:val="24"/>
        </w:rPr>
        <w:t>Bramlett, Matthew D</w:t>
      </w:r>
      <w:r>
        <w:rPr>
          <w:rFonts w:ascii="Times New Roman" w:hAnsi="Times New Roman"/>
          <w:sz w:val="24"/>
          <w:szCs w:val="24"/>
        </w:rPr>
        <w:t>.</w:t>
      </w:r>
      <w:r w:rsidRPr="00F23DD6">
        <w:rPr>
          <w:rFonts w:ascii="Times New Roman" w:hAnsi="Times New Roman"/>
          <w:sz w:val="24"/>
          <w:szCs w:val="24"/>
        </w:rPr>
        <w:t xml:space="preserve"> </w:t>
      </w:r>
      <w:r>
        <w:rPr>
          <w:rFonts w:ascii="Times New Roman" w:hAnsi="Times New Roman"/>
          <w:sz w:val="24"/>
          <w:szCs w:val="24"/>
        </w:rPr>
        <w:t>(</w:t>
      </w:r>
      <w:r w:rsidRPr="00F23DD6">
        <w:rPr>
          <w:rFonts w:ascii="Times New Roman" w:hAnsi="Times New Roman"/>
          <w:sz w:val="24"/>
          <w:szCs w:val="24"/>
        </w:rPr>
        <w:t>2010</w:t>
      </w:r>
      <w:r>
        <w:rPr>
          <w:rFonts w:ascii="Times New Roman" w:hAnsi="Times New Roman"/>
          <w:sz w:val="24"/>
          <w:szCs w:val="24"/>
        </w:rPr>
        <w:t>)</w:t>
      </w:r>
      <w:r w:rsidRPr="00F23DD6">
        <w:rPr>
          <w:rFonts w:ascii="Times New Roman" w:hAnsi="Times New Roman"/>
          <w:sz w:val="24"/>
          <w:szCs w:val="24"/>
        </w:rPr>
        <w:t xml:space="preserve">. “When Stepparents Adopt: Demographic, Health and Health Care Characteristics of Adopted Children, Stepchildren and Adopted Stepchildren,” </w:t>
      </w:r>
      <w:r w:rsidRPr="00F23DD6">
        <w:rPr>
          <w:rFonts w:ascii="Times New Roman" w:hAnsi="Times New Roman"/>
          <w:i/>
          <w:sz w:val="24"/>
          <w:szCs w:val="24"/>
        </w:rPr>
        <w:t>Adoption Quarterly</w:t>
      </w:r>
      <w:r w:rsidRPr="00F23DD6">
        <w:rPr>
          <w:rFonts w:ascii="Times New Roman" w:hAnsi="Times New Roman"/>
          <w:sz w:val="24"/>
          <w:szCs w:val="24"/>
        </w:rPr>
        <w:t>. 13:248-267.</w:t>
      </w:r>
    </w:p>
    <w:p w14:paraId="71801A6D" w14:textId="181B04F0" w:rsidR="002437DD"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Briggs, Laura</w:t>
      </w:r>
      <w:r w:rsidR="007F00CA" w:rsidRPr="006615C5">
        <w:rPr>
          <w:rFonts w:ascii="Times New Roman" w:hAnsi="Times New Roman" w:cs="Times New Roman"/>
        </w:rPr>
        <w:t xml:space="preserve"> (2012)</w:t>
      </w:r>
      <w:r w:rsidR="00E2160D" w:rsidRPr="006615C5">
        <w:rPr>
          <w:rFonts w:ascii="Times New Roman" w:hAnsi="Times New Roman" w:cs="Times New Roman"/>
        </w:rPr>
        <w:t>.</w:t>
      </w:r>
      <w:r w:rsidRPr="006615C5">
        <w:rPr>
          <w:rFonts w:ascii="Times New Roman" w:hAnsi="Times New Roman" w:cs="Times New Roman"/>
        </w:rPr>
        <w:t xml:space="preserve"> </w:t>
      </w:r>
      <w:r w:rsidRPr="006615C5">
        <w:rPr>
          <w:rFonts w:ascii="Times New Roman" w:hAnsi="Times New Roman" w:cs="Times New Roman"/>
          <w:i/>
          <w:iCs/>
        </w:rPr>
        <w:t>Somebody's Children: The Politics of Transracial and Transnational Adoption</w:t>
      </w:r>
      <w:r w:rsidRPr="006615C5">
        <w:rPr>
          <w:rFonts w:ascii="Times New Roman" w:hAnsi="Times New Roman" w:cs="Times New Roman"/>
        </w:rPr>
        <w:t>.  Du</w:t>
      </w:r>
      <w:r w:rsidR="007F00CA" w:rsidRPr="006615C5">
        <w:rPr>
          <w:rFonts w:ascii="Times New Roman" w:hAnsi="Times New Roman" w:cs="Times New Roman"/>
        </w:rPr>
        <w:t>rham: Duke University Press</w:t>
      </w:r>
      <w:r w:rsidRPr="006615C5">
        <w:rPr>
          <w:rFonts w:ascii="Times New Roman" w:hAnsi="Times New Roman" w:cs="Times New Roman"/>
        </w:rPr>
        <w:t>.</w:t>
      </w:r>
    </w:p>
    <w:p w14:paraId="440D1316" w14:textId="77777777" w:rsidR="000D3C95" w:rsidRPr="006404F0" w:rsidRDefault="000D3C95" w:rsidP="000D3C95">
      <w:pPr>
        <w:widowControl w:val="0"/>
        <w:autoSpaceDE w:val="0"/>
        <w:autoSpaceDN w:val="0"/>
        <w:adjustRightInd w:val="0"/>
        <w:ind w:left="720" w:right="-720" w:hanging="720"/>
        <w:rPr>
          <w:rFonts w:ascii="Times New Roman" w:hAnsi="Times New Roman" w:cs="Times New Roman"/>
        </w:rPr>
      </w:pPr>
      <w:r w:rsidRPr="006404F0">
        <w:rPr>
          <w:rFonts w:ascii="Times New Roman" w:hAnsi="Times New Roman" w:cs="Times New Roman"/>
        </w:rPr>
        <w:t xml:space="preserve">Brooks, James, Steven James, and Richard Barth (2002). Preferred Characteristics of Children in Need of Adoption: Is there a demand for available foster children? </w:t>
      </w:r>
      <w:r w:rsidRPr="006404F0">
        <w:rPr>
          <w:rFonts w:ascii="Times New Roman" w:hAnsi="Times New Roman" w:cs="Times New Roman"/>
          <w:i/>
        </w:rPr>
        <w:t>Social Services Review</w:t>
      </w:r>
      <w:r w:rsidRPr="006404F0">
        <w:rPr>
          <w:rFonts w:ascii="Times New Roman" w:hAnsi="Times New Roman" w:cs="Times New Roman"/>
        </w:rPr>
        <w:t xml:space="preserve"> 76(4): 575-602. </w:t>
      </w:r>
    </w:p>
    <w:p w14:paraId="5A82A987" w14:textId="52BA4E57"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Butler-Sweet, C</w:t>
      </w:r>
      <w:r w:rsidR="007F00CA" w:rsidRPr="006615C5">
        <w:rPr>
          <w:rFonts w:ascii="Times New Roman" w:hAnsi="Times New Roman" w:cs="Times New Roman"/>
        </w:rPr>
        <w:t>olleen (2011). ‘</w:t>
      </w:r>
      <w:r w:rsidR="00E2160D" w:rsidRPr="006615C5">
        <w:rPr>
          <w:rFonts w:ascii="Times New Roman" w:hAnsi="Times New Roman" w:cs="Times New Roman"/>
        </w:rPr>
        <w:t>A Healthy Black Identity:’</w:t>
      </w:r>
      <w:r w:rsidRPr="006615C5">
        <w:rPr>
          <w:rFonts w:ascii="Times New Roman" w:hAnsi="Times New Roman" w:cs="Times New Roman"/>
        </w:rPr>
        <w:t xml:space="preserve"> Transracial Adoption, Middle-Class Fami</w:t>
      </w:r>
      <w:r w:rsidR="007F00CA" w:rsidRPr="006615C5">
        <w:rPr>
          <w:rFonts w:ascii="Times New Roman" w:hAnsi="Times New Roman" w:cs="Times New Roman"/>
        </w:rPr>
        <w:t>lies, and Racial Socialization.</w:t>
      </w:r>
      <w:r w:rsidRPr="006615C5">
        <w:rPr>
          <w:rFonts w:ascii="Times New Roman" w:hAnsi="Times New Roman" w:cs="Times New Roman"/>
        </w:rPr>
        <w:t xml:space="preserve"> </w:t>
      </w:r>
      <w:r w:rsidRPr="006615C5">
        <w:rPr>
          <w:rFonts w:ascii="Times New Roman" w:hAnsi="Times New Roman" w:cs="Times New Roman"/>
          <w:i/>
          <w:iCs/>
        </w:rPr>
        <w:t xml:space="preserve">Journal of Comparative Family Studies </w:t>
      </w:r>
      <w:r w:rsidR="007F00CA" w:rsidRPr="006615C5">
        <w:rPr>
          <w:rFonts w:ascii="Times New Roman" w:hAnsi="Times New Roman" w:cs="Times New Roman"/>
        </w:rPr>
        <w:t xml:space="preserve">42(2): </w:t>
      </w:r>
      <w:r w:rsidRPr="006615C5">
        <w:rPr>
          <w:rFonts w:ascii="Times New Roman" w:hAnsi="Times New Roman" w:cs="Times New Roman"/>
        </w:rPr>
        <w:t>193-212.</w:t>
      </w:r>
    </w:p>
    <w:p w14:paraId="0851E04A" w14:textId="77777777" w:rsidR="00D63CF3" w:rsidRDefault="00D63CF3" w:rsidP="00D63CF3">
      <w:pPr>
        <w:autoSpaceDE w:val="0"/>
        <w:autoSpaceDN w:val="0"/>
        <w:adjustRightInd w:val="0"/>
        <w:rPr>
          <w:rFonts w:ascii="Times New Roman" w:hAnsi="Times New Roman" w:cs="Times New Roman"/>
        </w:rPr>
      </w:pPr>
      <w:r w:rsidRPr="00D63CF3">
        <w:rPr>
          <w:rFonts w:ascii="Times New Roman" w:hAnsi="Times New Roman" w:cs="Times New Roman"/>
        </w:rPr>
        <w:t>Chandra A</w:t>
      </w:r>
      <w:r>
        <w:rPr>
          <w:rFonts w:ascii="Times New Roman" w:hAnsi="Times New Roman" w:cs="Times New Roman"/>
        </w:rPr>
        <w:t>njani</w:t>
      </w:r>
      <w:r w:rsidRPr="00D63CF3">
        <w:rPr>
          <w:rFonts w:ascii="Times New Roman" w:hAnsi="Times New Roman" w:cs="Times New Roman"/>
        </w:rPr>
        <w:t xml:space="preserve">, </w:t>
      </w:r>
      <w:r>
        <w:rPr>
          <w:rFonts w:ascii="Times New Roman" w:hAnsi="Times New Roman" w:cs="Times New Roman"/>
        </w:rPr>
        <w:t xml:space="preserve">Joyce </w:t>
      </w:r>
      <w:r w:rsidRPr="00D63CF3">
        <w:rPr>
          <w:rFonts w:ascii="Times New Roman" w:hAnsi="Times New Roman" w:cs="Times New Roman"/>
        </w:rPr>
        <w:t>Abma</w:t>
      </w:r>
      <w:r>
        <w:rPr>
          <w:rFonts w:ascii="Times New Roman" w:hAnsi="Times New Roman" w:cs="Times New Roman"/>
        </w:rPr>
        <w:t>,</w:t>
      </w:r>
      <w:r w:rsidRPr="00D63CF3">
        <w:rPr>
          <w:rFonts w:ascii="Times New Roman" w:hAnsi="Times New Roman" w:cs="Times New Roman"/>
        </w:rPr>
        <w:t xml:space="preserve"> </w:t>
      </w:r>
      <w:r>
        <w:rPr>
          <w:rFonts w:ascii="Times New Roman" w:hAnsi="Times New Roman" w:cs="Times New Roman"/>
        </w:rPr>
        <w:t xml:space="preserve">Penelope </w:t>
      </w:r>
      <w:r w:rsidRPr="00D63CF3">
        <w:rPr>
          <w:rFonts w:ascii="Times New Roman" w:hAnsi="Times New Roman" w:cs="Times New Roman"/>
        </w:rPr>
        <w:t>Maza</w:t>
      </w:r>
      <w:r>
        <w:rPr>
          <w:rFonts w:ascii="Times New Roman" w:hAnsi="Times New Roman" w:cs="Times New Roman"/>
        </w:rPr>
        <w:t>, and</w:t>
      </w:r>
      <w:r w:rsidRPr="00D63CF3">
        <w:rPr>
          <w:rFonts w:ascii="Times New Roman" w:hAnsi="Times New Roman" w:cs="Times New Roman"/>
        </w:rPr>
        <w:t xml:space="preserve"> </w:t>
      </w:r>
      <w:r>
        <w:rPr>
          <w:rFonts w:ascii="Times New Roman" w:hAnsi="Times New Roman" w:cs="Times New Roman"/>
        </w:rPr>
        <w:t xml:space="preserve">Christine </w:t>
      </w:r>
      <w:r w:rsidRPr="00D63CF3">
        <w:rPr>
          <w:rFonts w:ascii="Times New Roman" w:hAnsi="Times New Roman" w:cs="Times New Roman"/>
        </w:rPr>
        <w:t>Bachrach</w:t>
      </w:r>
      <w:r>
        <w:rPr>
          <w:rFonts w:ascii="Times New Roman" w:hAnsi="Times New Roman" w:cs="Times New Roman"/>
        </w:rPr>
        <w:t xml:space="preserve"> (1999). </w:t>
      </w:r>
      <w:r w:rsidRPr="00D63CF3">
        <w:rPr>
          <w:rFonts w:ascii="Times New Roman" w:hAnsi="Times New Roman" w:cs="Times New Roman"/>
        </w:rPr>
        <w:t xml:space="preserve">Adoption, </w:t>
      </w:r>
    </w:p>
    <w:p w14:paraId="465A87AF" w14:textId="48CC3674" w:rsidR="00D63CF3" w:rsidRPr="00D63CF3" w:rsidRDefault="00D63CF3" w:rsidP="00D63CF3">
      <w:pPr>
        <w:autoSpaceDE w:val="0"/>
        <w:autoSpaceDN w:val="0"/>
        <w:adjustRightInd w:val="0"/>
        <w:ind w:left="720"/>
        <w:rPr>
          <w:rFonts w:ascii="Times New Roman" w:hAnsi="Times New Roman" w:cs="Times New Roman"/>
        </w:rPr>
      </w:pPr>
      <w:r w:rsidRPr="00D63CF3">
        <w:rPr>
          <w:rFonts w:ascii="Times New Roman" w:hAnsi="Times New Roman" w:cs="Times New Roman"/>
        </w:rPr>
        <w:t>adoption seeking, and</w:t>
      </w:r>
      <w:r>
        <w:rPr>
          <w:rFonts w:ascii="Times New Roman" w:hAnsi="Times New Roman" w:cs="Times New Roman"/>
        </w:rPr>
        <w:t xml:space="preserve"> </w:t>
      </w:r>
      <w:r w:rsidRPr="00D63CF3">
        <w:rPr>
          <w:rFonts w:ascii="Times New Roman" w:hAnsi="Times New Roman" w:cs="Times New Roman"/>
        </w:rPr>
        <w:t xml:space="preserve">relinquishment for adoption in the United States. </w:t>
      </w:r>
      <w:r w:rsidRPr="00123567">
        <w:rPr>
          <w:rFonts w:ascii="Times New Roman" w:hAnsi="Times New Roman" w:cs="Times New Roman"/>
          <w:i/>
        </w:rPr>
        <w:t>Advance data from vital and health statistics</w:t>
      </w:r>
      <w:r w:rsidRPr="00D63CF3">
        <w:rPr>
          <w:rFonts w:ascii="Times New Roman" w:hAnsi="Times New Roman" w:cs="Times New Roman"/>
        </w:rPr>
        <w:t>; no. 306. Hyattsville, Maryland:</w:t>
      </w:r>
      <w:r>
        <w:rPr>
          <w:rFonts w:ascii="Times New Roman" w:hAnsi="Times New Roman" w:cs="Times New Roman"/>
        </w:rPr>
        <w:t xml:space="preserve"> </w:t>
      </w:r>
      <w:r w:rsidRPr="00D63CF3">
        <w:rPr>
          <w:rFonts w:ascii="Times New Roman" w:hAnsi="Times New Roman" w:cs="Times New Roman"/>
        </w:rPr>
        <w:t>National Center for Health Statistics.</w:t>
      </w:r>
    </w:p>
    <w:p w14:paraId="61AE8977" w14:textId="1A1414FA" w:rsidR="002437DD" w:rsidRPr="006615C5" w:rsidRDefault="002437DD" w:rsidP="00D63CF3">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Charles, C</w:t>
      </w:r>
      <w:r w:rsidR="007F00CA" w:rsidRPr="006615C5">
        <w:rPr>
          <w:rFonts w:ascii="Times New Roman" w:hAnsi="Times New Roman" w:cs="Times New Roman"/>
        </w:rPr>
        <w:t>amille Z</w:t>
      </w:r>
      <w:r w:rsidR="003B19B6">
        <w:rPr>
          <w:rFonts w:ascii="Times New Roman" w:hAnsi="Times New Roman" w:cs="Times New Roman"/>
        </w:rPr>
        <w:t>.</w:t>
      </w:r>
      <w:r w:rsidR="007F00CA" w:rsidRPr="006615C5">
        <w:rPr>
          <w:rFonts w:ascii="Times New Roman" w:hAnsi="Times New Roman" w:cs="Times New Roman"/>
        </w:rPr>
        <w:t xml:space="preserve"> (2003). </w:t>
      </w:r>
      <w:r w:rsidRPr="006615C5">
        <w:rPr>
          <w:rFonts w:ascii="Times New Roman" w:hAnsi="Times New Roman" w:cs="Times New Roman"/>
        </w:rPr>
        <w:t xml:space="preserve">The Dynamics of </w:t>
      </w:r>
      <w:r w:rsidR="007F00CA" w:rsidRPr="006615C5">
        <w:rPr>
          <w:rFonts w:ascii="Times New Roman" w:hAnsi="Times New Roman" w:cs="Times New Roman"/>
        </w:rPr>
        <w:t>Racial Residential Segregation.</w:t>
      </w:r>
      <w:r w:rsidRPr="006615C5">
        <w:rPr>
          <w:rFonts w:ascii="Times New Roman" w:hAnsi="Times New Roman" w:cs="Times New Roman"/>
        </w:rPr>
        <w:t xml:space="preserve"> </w:t>
      </w:r>
      <w:r w:rsidRPr="006615C5">
        <w:rPr>
          <w:rFonts w:ascii="Times New Roman" w:hAnsi="Times New Roman" w:cs="Times New Roman"/>
          <w:i/>
          <w:iCs/>
        </w:rPr>
        <w:t xml:space="preserve">Annual Review of Sociology </w:t>
      </w:r>
      <w:r w:rsidR="007F00CA" w:rsidRPr="006615C5">
        <w:rPr>
          <w:rFonts w:ascii="Times New Roman" w:hAnsi="Times New Roman" w:cs="Times New Roman"/>
        </w:rPr>
        <w:t>29(1</w:t>
      </w:r>
      <w:r w:rsidRPr="006615C5">
        <w:rPr>
          <w:rFonts w:ascii="Times New Roman" w:hAnsi="Times New Roman" w:cs="Times New Roman"/>
        </w:rPr>
        <w:t>): 167-207.</w:t>
      </w:r>
    </w:p>
    <w:p w14:paraId="6360A3C1" w14:textId="77777777" w:rsidR="00F675CD" w:rsidRPr="00C90F5E" w:rsidRDefault="00F675CD" w:rsidP="00F675CD">
      <w:pPr>
        <w:widowControl w:val="0"/>
        <w:autoSpaceDE w:val="0"/>
        <w:autoSpaceDN w:val="0"/>
        <w:adjustRightInd w:val="0"/>
        <w:ind w:left="720" w:right="-720" w:hanging="720"/>
        <w:rPr>
          <w:rFonts w:ascii="Times New Roman" w:hAnsi="Times New Roman" w:cs="Times New Roman"/>
        </w:rPr>
      </w:pPr>
      <w:r>
        <w:rPr>
          <w:rFonts w:ascii="Times New Roman" w:hAnsi="Times New Roman" w:cs="Times New Roman"/>
        </w:rPr>
        <w:t xml:space="preserve">Dalmage, Heather (2000). </w:t>
      </w:r>
      <w:r w:rsidRPr="001E0226">
        <w:rPr>
          <w:rFonts w:ascii="Times New Roman" w:hAnsi="Times New Roman" w:cs="Times New Roman"/>
          <w:i/>
        </w:rPr>
        <w:t>Tripping on the Color Line: Black-White Multiracial Families in a Racially Divided World</w:t>
      </w:r>
      <w:r>
        <w:rPr>
          <w:rFonts w:ascii="Times New Roman" w:hAnsi="Times New Roman" w:cs="Times New Roman"/>
        </w:rPr>
        <w:t xml:space="preserve">. New Brunswick: Rutgers University Press. </w:t>
      </w:r>
    </w:p>
    <w:p w14:paraId="76BE9981" w14:textId="4D65CC78" w:rsidR="003016CB" w:rsidRPr="006615C5" w:rsidRDefault="007F00CA" w:rsidP="003016CB">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Davis, F. James (1991).</w:t>
      </w:r>
      <w:r w:rsidR="003016CB" w:rsidRPr="006615C5">
        <w:rPr>
          <w:rFonts w:ascii="Times New Roman" w:hAnsi="Times New Roman" w:cs="Times New Roman"/>
        </w:rPr>
        <w:t xml:space="preserve"> </w:t>
      </w:r>
      <w:r w:rsidR="003016CB" w:rsidRPr="006615C5">
        <w:rPr>
          <w:rFonts w:ascii="Times New Roman" w:hAnsi="Times New Roman" w:cs="Times New Roman"/>
          <w:i/>
          <w:iCs/>
        </w:rPr>
        <w:t>Who Is Black? One Nation's Definition</w:t>
      </w:r>
      <w:r w:rsidR="003016CB" w:rsidRPr="006615C5">
        <w:rPr>
          <w:rFonts w:ascii="Times New Roman" w:hAnsi="Times New Roman" w:cs="Times New Roman"/>
        </w:rPr>
        <w:t>.  University Par</w:t>
      </w:r>
      <w:r w:rsidRPr="006615C5">
        <w:rPr>
          <w:rFonts w:ascii="Times New Roman" w:hAnsi="Times New Roman" w:cs="Times New Roman"/>
        </w:rPr>
        <w:t>k: Penn State University Press.</w:t>
      </w:r>
    </w:p>
    <w:p w14:paraId="7FDC89DF" w14:textId="786EA758"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Davis, M</w:t>
      </w:r>
      <w:r w:rsidR="00B54A65" w:rsidRPr="006615C5">
        <w:rPr>
          <w:rFonts w:ascii="Times New Roman" w:hAnsi="Times New Roman" w:cs="Times New Roman"/>
        </w:rPr>
        <w:t xml:space="preserve">ary </w:t>
      </w:r>
      <w:r w:rsidR="00E2160D" w:rsidRPr="006615C5">
        <w:rPr>
          <w:rFonts w:ascii="Times New Roman" w:hAnsi="Times New Roman" w:cs="Times New Roman"/>
        </w:rPr>
        <w:t>A</w:t>
      </w:r>
      <w:r w:rsidR="00903F79">
        <w:rPr>
          <w:rFonts w:ascii="Times New Roman" w:hAnsi="Times New Roman" w:cs="Times New Roman"/>
        </w:rPr>
        <w:t>.</w:t>
      </w:r>
      <w:r w:rsidR="00B54A65" w:rsidRPr="006615C5">
        <w:rPr>
          <w:rFonts w:ascii="Times New Roman" w:hAnsi="Times New Roman" w:cs="Times New Roman"/>
        </w:rPr>
        <w:t xml:space="preserve"> (2011). </w:t>
      </w:r>
      <w:r w:rsidRPr="006615C5">
        <w:rPr>
          <w:rFonts w:ascii="Times New Roman" w:hAnsi="Times New Roman" w:cs="Times New Roman"/>
        </w:rPr>
        <w:t xml:space="preserve">Intercountry Adoption Flows from Africa to the U.S.: A Fifth </w:t>
      </w:r>
      <w:r w:rsidR="00B54A65" w:rsidRPr="006615C5">
        <w:rPr>
          <w:rFonts w:ascii="Times New Roman" w:hAnsi="Times New Roman" w:cs="Times New Roman"/>
        </w:rPr>
        <w:t>Wave of Intercountry Adoptions?</w:t>
      </w:r>
      <w:r w:rsidRPr="006615C5">
        <w:rPr>
          <w:rFonts w:ascii="Times New Roman" w:hAnsi="Times New Roman" w:cs="Times New Roman"/>
        </w:rPr>
        <w:t xml:space="preserve"> </w:t>
      </w:r>
      <w:r w:rsidRPr="006615C5">
        <w:rPr>
          <w:rFonts w:ascii="Times New Roman" w:hAnsi="Times New Roman" w:cs="Times New Roman"/>
          <w:i/>
          <w:iCs/>
        </w:rPr>
        <w:t xml:space="preserve">International Migration Review </w:t>
      </w:r>
      <w:r w:rsidR="00B54A65" w:rsidRPr="006615C5">
        <w:rPr>
          <w:rFonts w:ascii="Times New Roman" w:hAnsi="Times New Roman" w:cs="Times New Roman"/>
        </w:rPr>
        <w:t>45(</w:t>
      </w:r>
      <w:r w:rsidRPr="006615C5">
        <w:rPr>
          <w:rFonts w:ascii="Times New Roman" w:hAnsi="Times New Roman" w:cs="Times New Roman"/>
        </w:rPr>
        <w:t>4</w:t>
      </w:r>
      <w:r w:rsidR="00B54A65" w:rsidRPr="006615C5">
        <w:rPr>
          <w:rFonts w:ascii="Times New Roman" w:hAnsi="Times New Roman" w:cs="Times New Roman"/>
        </w:rPr>
        <w:t>)</w:t>
      </w:r>
      <w:r w:rsidRPr="006615C5">
        <w:rPr>
          <w:rFonts w:ascii="Times New Roman" w:hAnsi="Times New Roman" w:cs="Times New Roman"/>
        </w:rPr>
        <w:t>: 784-811.</w:t>
      </w:r>
    </w:p>
    <w:p w14:paraId="4AA22294" w14:textId="4816CF7B"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DiTomaso, N</w:t>
      </w:r>
      <w:r w:rsidR="00086610" w:rsidRPr="006615C5">
        <w:rPr>
          <w:rFonts w:ascii="Times New Roman" w:hAnsi="Times New Roman" w:cs="Times New Roman"/>
        </w:rPr>
        <w:t>ancy, Corrine Post</w:t>
      </w:r>
      <w:r w:rsidRPr="006615C5">
        <w:rPr>
          <w:rFonts w:ascii="Times New Roman" w:hAnsi="Times New Roman" w:cs="Times New Roman"/>
        </w:rPr>
        <w:t xml:space="preserve">, </w:t>
      </w:r>
      <w:r w:rsidR="00903F79">
        <w:rPr>
          <w:rFonts w:ascii="Times New Roman" w:hAnsi="Times New Roman" w:cs="Times New Roman"/>
        </w:rPr>
        <w:t xml:space="preserve">and </w:t>
      </w:r>
      <w:r w:rsidR="00086610" w:rsidRPr="006615C5">
        <w:rPr>
          <w:rFonts w:ascii="Times New Roman" w:hAnsi="Times New Roman" w:cs="Times New Roman"/>
        </w:rPr>
        <w:t xml:space="preserve">Rochelle Parks-Yancy (2007). </w:t>
      </w:r>
      <w:r w:rsidRPr="006615C5">
        <w:rPr>
          <w:rFonts w:ascii="Times New Roman" w:hAnsi="Times New Roman" w:cs="Times New Roman"/>
        </w:rPr>
        <w:t>Workforce Diversity and Inequali</w:t>
      </w:r>
      <w:r w:rsidR="00E2160D" w:rsidRPr="006615C5">
        <w:rPr>
          <w:rFonts w:ascii="Times New Roman" w:hAnsi="Times New Roman" w:cs="Times New Roman"/>
        </w:rPr>
        <w:t>ty: Power, Status, and Numbers.</w:t>
      </w:r>
      <w:r w:rsidRPr="006615C5">
        <w:rPr>
          <w:rFonts w:ascii="Times New Roman" w:hAnsi="Times New Roman" w:cs="Times New Roman"/>
        </w:rPr>
        <w:t xml:space="preserve"> </w:t>
      </w:r>
      <w:r w:rsidRPr="006615C5">
        <w:rPr>
          <w:rFonts w:ascii="Times New Roman" w:hAnsi="Times New Roman" w:cs="Times New Roman"/>
          <w:i/>
          <w:iCs/>
        </w:rPr>
        <w:t xml:space="preserve">Annual Review of Sociology </w:t>
      </w:r>
      <w:r w:rsidRPr="006615C5">
        <w:rPr>
          <w:rFonts w:ascii="Times New Roman" w:hAnsi="Times New Roman" w:cs="Times New Roman"/>
        </w:rPr>
        <w:t>3</w:t>
      </w:r>
      <w:r w:rsidR="00086610" w:rsidRPr="006615C5">
        <w:rPr>
          <w:rFonts w:ascii="Times New Roman" w:hAnsi="Times New Roman" w:cs="Times New Roman"/>
        </w:rPr>
        <w:t>3</w:t>
      </w:r>
      <w:r w:rsidRPr="006615C5">
        <w:rPr>
          <w:rFonts w:ascii="Times New Roman" w:hAnsi="Times New Roman" w:cs="Times New Roman"/>
        </w:rPr>
        <w:t>(</w:t>
      </w:r>
      <w:r w:rsidR="00086610" w:rsidRPr="006615C5">
        <w:rPr>
          <w:rFonts w:ascii="Times New Roman" w:hAnsi="Times New Roman" w:cs="Times New Roman"/>
        </w:rPr>
        <w:t>1</w:t>
      </w:r>
      <w:r w:rsidRPr="006615C5">
        <w:rPr>
          <w:rFonts w:ascii="Times New Roman" w:hAnsi="Times New Roman" w:cs="Times New Roman"/>
        </w:rPr>
        <w:t>): 473-501.</w:t>
      </w:r>
    </w:p>
    <w:p w14:paraId="49155744" w14:textId="2E228CE8"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lastRenderedPageBreak/>
        <w:t>Djamba, Y</w:t>
      </w:r>
      <w:r w:rsidR="00B4579A" w:rsidRPr="006615C5">
        <w:rPr>
          <w:rFonts w:ascii="Times New Roman" w:hAnsi="Times New Roman" w:cs="Times New Roman"/>
        </w:rPr>
        <w:t xml:space="preserve">anyi </w:t>
      </w:r>
      <w:r w:rsidRPr="006615C5">
        <w:rPr>
          <w:rFonts w:ascii="Times New Roman" w:hAnsi="Times New Roman" w:cs="Times New Roman"/>
        </w:rPr>
        <w:t xml:space="preserve">K., </w:t>
      </w:r>
      <w:r w:rsidR="00903F79">
        <w:rPr>
          <w:rFonts w:ascii="Times New Roman" w:hAnsi="Times New Roman" w:cs="Times New Roman"/>
        </w:rPr>
        <w:t xml:space="preserve">and </w:t>
      </w:r>
      <w:r w:rsidR="00B4579A" w:rsidRPr="006615C5">
        <w:rPr>
          <w:rFonts w:ascii="Times New Roman" w:hAnsi="Times New Roman" w:cs="Times New Roman"/>
        </w:rPr>
        <w:t xml:space="preserve">Sitawa R. Kimuna (2014). </w:t>
      </w:r>
      <w:r w:rsidRPr="006615C5">
        <w:rPr>
          <w:rFonts w:ascii="Times New Roman" w:hAnsi="Times New Roman" w:cs="Times New Roman"/>
        </w:rPr>
        <w:t>Are Americans Really in Favor of Interracial Marriage? A Close Look at When They Are Asked About Black-Whit</w:t>
      </w:r>
      <w:r w:rsidR="00B4579A" w:rsidRPr="006615C5">
        <w:rPr>
          <w:rFonts w:ascii="Times New Roman" w:hAnsi="Times New Roman" w:cs="Times New Roman"/>
        </w:rPr>
        <w:t>e Marriage for Their Relatives.</w:t>
      </w:r>
      <w:r w:rsidRPr="006615C5">
        <w:rPr>
          <w:rFonts w:ascii="Times New Roman" w:hAnsi="Times New Roman" w:cs="Times New Roman"/>
        </w:rPr>
        <w:t xml:space="preserve"> </w:t>
      </w:r>
      <w:r w:rsidRPr="006615C5">
        <w:rPr>
          <w:rFonts w:ascii="Times New Roman" w:hAnsi="Times New Roman" w:cs="Times New Roman"/>
          <w:i/>
          <w:iCs/>
        </w:rPr>
        <w:t xml:space="preserve">Journal of Black Studies </w:t>
      </w:r>
      <w:r w:rsidR="00B4579A" w:rsidRPr="006615C5">
        <w:rPr>
          <w:rFonts w:ascii="Times New Roman" w:hAnsi="Times New Roman" w:cs="Times New Roman"/>
        </w:rPr>
        <w:t>45</w:t>
      </w:r>
      <w:r w:rsidRPr="006615C5">
        <w:rPr>
          <w:rFonts w:ascii="Times New Roman" w:hAnsi="Times New Roman" w:cs="Times New Roman"/>
        </w:rPr>
        <w:t>(</w:t>
      </w:r>
      <w:r w:rsidR="00B4579A" w:rsidRPr="006615C5">
        <w:rPr>
          <w:rFonts w:ascii="Times New Roman" w:hAnsi="Times New Roman" w:cs="Times New Roman"/>
        </w:rPr>
        <w:t>6</w:t>
      </w:r>
      <w:r w:rsidRPr="006615C5">
        <w:rPr>
          <w:rFonts w:ascii="Times New Roman" w:hAnsi="Times New Roman" w:cs="Times New Roman"/>
        </w:rPr>
        <w:t>): 339-45.</w:t>
      </w:r>
    </w:p>
    <w:p w14:paraId="1C0B8E68" w14:textId="77777777" w:rsidR="00520315" w:rsidRPr="006404F0" w:rsidRDefault="00520315" w:rsidP="00520315">
      <w:pPr>
        <w:widowControl w:val="0"/>
        <w:autoSpaceDE w:val="0"/>
        <w:autoSpaceDN w:val="0"/>
        <w:adjustRightInd w:val="0"/>
        <w:ind w:left="720" w:right="-720" w:hanging="720"/>
        <w:rPr>
          <w:rFonts w:ascii="Times New Roman" w:hAnsi="Times New Roman" w:cs="Times New Roman"/>
        </w:rPr>
      </w:pPr>
      <w:r w:rsidRPr="006404F0">
        <w:rPr>
          <w:rFonts w:ascii="Times New Roman" w:hAnsi="Times New Roman" w:cs="Times New Roman"/>
        </w:rPr>
        <w:t xml:space="preserve">Dorow, Sarah (2006). </w:t>
      </w:r>
      <w:r w:rsidRPr="006404F0">
        <w:rPr>
          <w:rFonts w:ascii="Times New Roman" w:hAnsi="Times New Roman" w:cs="Times New Roman"/>
          <w:i/>
        </w:rPr>
        <w:t>Transracial Adoption: A Cultural Economy of Race, Gender, and Kinship.</w:t>
      </w:r>
      <w:r w:rsidRPr="006404F0">
        <w:rPr>
          <w:rFonts w:ascii="Times New Roman" w:hAnsi="Times New Roman" w:cs="Times New Roman"/>
        </w:rPr>
        <w:t xml:space="preserve"> New York: New York University Press. </w:t>
      </w:r>
    </w:p>
    <w:p w14:paraId="52C19AD4" w14:textId="47CD3D2D" w:rsidR="002437DD" w:rsidRPr="006615C5" w:rsidRDefault="00103999"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 xml:space="preserve">Dubinsky, Karen (2008). </w:t>
      </w:r>
      <w:r w:rsidR="002437DD" w:rsidRPr="006615C5">
        <w:rPr>
          <w:rFonts w:ascii="Times New Roman" w:hAnsi="Times New Roman" w:cs="Times New Roman"/>
        </w:rPr>
        <w:t>The Fantasy of the Global Cabbage Patch: Making S</w:t>
      </w:r>
      <w:r w:rsidRPr="006615C5">
        <w:rPr>
          <w:rFonts w:ascii="Times New Roman" w:hAnsi="Times New Roman" w:cs="Times New Roman"/>
        </w:rPr>
        <w:t xml:space="preserve">ense of Transnational Adoption. </w:t>
      </w:r>
      <w:r w:rsidR="002437DD" w:rsidRPr="006615C5">
        <w:rPr>
          <w:rFonts w:ascii="Times New Roman" w:hAnsi="Times New Roman" w:cs="Times New Roman"/>
          <w:i/>
          <w:iCs/>
        </w:rPr>
        <w:t xml:space="preserve">Feminist Theory </w:t>
      </w:r>
      <w:r w:rsidRPr="006615C5">
        <w:rPr>
          <w:rFonts w:ascii="Times New Roman" w:hAnsi="Times New Roman" w:cs="Times New Roman"/>
        </w:rPr>
        <w:t>9</w:t>
      </w:r>
      <w:r w:rsidR="002437DD" w:rsidRPr="006615C5">
        <w:rPr>
          <w:rFonts w:ascii="Times New Roman" w:hAnsi="Times New Roman" w:cs="Times New Roman"/>
        </w:rPr>
        <w:t>(</w:t>
      </w:r>
      <w:r w:rsidRPr="006615C5">
        <w:rPr>
          <w:rFonts w:ascii="Times New Roman" w:hAnsi="Times New Roman" w:cs="Times New Roman"/>
        </w:rPr>
        <w:t>3</w:t>
      </w:r>
      <w:r w:rsidR="002437DD" w:rsidRPr="006615C5">
        <w:rPr>
          <w:rFonts w:ascii="Times New Roman" w:hAnsi="Times New Roman" w:cs="Times New Roman"/>
        </w:rPr>
        <w:t>): 339-45.</w:t>
      </w:r>
    </w:p>
    <w:p w14:paraId="685D89A9" w14:textId="0DEB78C9" w:rsidR="002437DD" w:rsidRPr="006615C5" w:rsidRDefault="00103999"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 xml:space="preserve">Fenster, Judy (2005). </w:t>
      </w:r>
      <w:r w:rsidR="002437DD" w:rsidRPr="006615C5">
        <w:rPr>
          <w:rFonts w:ascii="Times New Roman" w:hAnsi="Times New Roman" w:cs="Times New Roman"/>
        </w:rPr>
        <w:t>Transraci</w:t>
      </w:r>
      <w:r w:rsidRPr="006615C5">
        <w:rPr>
          <w:rFonts w:ascii="Times New Roman" w:hAnsi="Times New Roman" w:cs="Times New Roman"/>
        </w:rPr>
        <w:t>al Adoption in Black and White.</w:t>
      </w:r>
      <w:r w:rsidR="002437DD" w:rsidRPr="006615C5">
        <w:rPr>
          <w:rFonts w:ascii="Times New Roman" w:hAnsi="Times New Roman" w:cs="Times New Roman"/>
        </w:rPr>
        <w:t xml:space="preserve"> </w:t>
      </w:r>
      <w:r w:rsidR="002437DD" w:rsidRPr="006615C5">
        <w:rPr>
          <w:rFonts w:ascii="Times New Roman" w:hAnsi="Times New Roman" w:cs="Times New Roman"/>
          <w:i/>
          <w:iCs/>
        </w:rPr>
        <w:t xml:space="preserve">Adoption Quarterly </w:t>
      </w:r>
      <w:r w:rsidRPr="006615C5">
        <w:rPr>
          <w:rFonts w:ascii="Times New Roman" w:hAnsi="Times New Roman" w:cs="Times New Roman"/>
        </w:rPr>
        <w:t>5</w:t>
      </w:r>
      <w:r w:rsidR="002437DD" w:rsidRPr="006615C5">
        <w:rPr>
          <w:rFonts w:ascii="Times New Roman" w:hAnsi="Times New Roman" w:cs="Times New Roman"/>
        </w:rPr>
        <w:t>(</w:t>
      </w:r>
      <w:r w:rsidRPr="006615C5">
        <w:rPr>
          <w:rFonts w:ascii="Times New Roman" w:hAnsi="Times New Roman" w:cs="Times New Roman"/>
        </w:rPr>
        <w:t>4</w:t>
      </w:r>
      <w:r w:rsidR="002437DD" w:rsidRPr="006615C5">
        <w:rPr>
          <w:rFonts w:ascii="Times New Roman" w:hAnsi="Times New Roman" w:cs="Times New Roman"/>
        </w:rPr>
        <w:t>): 33-58.</w:t>
      </w:r>
    </w:p>
    <w:p w14:paraId="6776FFA5" w14:textId="24B0DAF0"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Furstenberg, F</w:t>
      </w:r>
      <w:r w:rsidR="00B57CB6" w:rsidRPr="006615C5">
        <w:rPr>
          <w:rFonts w:ascii="Times New Roman" w:hAnsi="Times New Roman" w:cs="Times New Roman"/>
        </w:rPr>
        <w:t>rank F</w:t>
      </w:r>
      <w:r w:rsidR="003826E8" w:rsidRPr="006615C5">
        <w:rPr>
          <w:rFonts w:ascii="Times New Roman" w:hAnsi="Times New Roman" w:cs="Times New Roman"/>
        </w:rPr>
        <w:t>.</w:t>
      </w:r>
      <w:r w:rsidR="00B57CB6" w:rsidRPr="006615C5">
        <w:rPr>
          <w:rFonts w:ascii="Times New Roman" w:hAnsi="Times New Roman" w:cs="Times New Roman"/>
        </w:rPr>
        <w:t xml:space="preserve"> (2007). </w:t>
      </w:r>
      <w:r w:rsidRPr="006615C5">
        <w:rPr>
          <w:rFonts w:ascii="Times New Roman" w:hAnsi="Times New Roman" w:cs="Times New Roman"/>
        </w:rPr>
        <w:t>The Making of the Black Family: Race and Class in Qualitative St</w:t>
      </w:r>
      <w:r w:rsidR="00B57CB6" w:rsidRPr="006615C5">
        <w:rPr>
          <w:rFonts w:ascii="Times New Roman" w:hAnsi="Times New Roman" w:cs="Times New Roman"/>
        </w:rPr>
        <w:t xml:space="preserve">udies in the Twentieth Century. </w:t>
      </w:r>
      <w:r w:rsidRPr="006615C5">
        <w:rPr>
          <w:rFonts w:ascii="Times New Roman" w:hAnsi="Times New Roman" w:cs="Times New Roman"/>
          <w:i/>
          <w:iCs/>
        </w:rPr>
        <w:t xml:space="preserve">Annual Review of Sociology </w:t>
      </w:r>
      <w:r w:rsidR="00B57CB6" w:rsidRPr="006615C5">
        <w:rPr>
          <w:rFonts w:ascii="Times New Roman" w:hAnsi="Times New Roman" w:cs="Times New Roman"/>
        </w:rPr>
        <w:t>33</w:t>
      </w:r>
      <w:r w:rsidRPr="006615C5">
        <w:rPr>
          <w:rFonts w:ascii="Times New Roman" w:hAnsi="Times New Roman" w:cs="Times New Roman"/>
        </w:rPr>
        <w:t>(</w:t>
      </w:r>
      <w:r w:rsidR="00B57CB6" w:rsidRPr="006615C5">
        <w:rPr>
          <w:rFonts w:ascii="Times New Roman" w:hAnsi="Times New Roman" w:cs="Times New Roman"/>
        </w:rPr>
        <w:t>1</w:t>
      </w:r>
      <w:r w:rsidRPr="006615C5">
        <w:rPr>
          <w:rFonts w:ascii="Times New Roman" w:hAnsi="Times New Roman" w:cs="Times New Roman"/>
        </w:rPr>
        <w:t>): 429-48.</w:t>
      </w:r>
    </w:p>
    <w:p w14:paraId="5B3A4251" w14:textId="38DE99DF"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Gibson, P</w:t>
      </w:r>
      <w:r w:rsidR="005141C1" w:rsidRPr="006615C5">
        <w:rPr>
          <w:rFonts w:ascii="Times New Roman" w:hAnsi="Times New Roman" w:cs="Times New Roman"/>
        </w:rPr>
        <w:t xml:space="preserve">riscilla </w:t>
      </w:r>
      <w:r w:rsidRPr="006615C5">
        <w:rPr>
          <w:rFonts w:ascii="Times New Roman" w:hAnsi="Times New Roman" w:cs="Times New Roman"/>
        </w:rPr>
        <w:t xml:space="preserve">A., </w:t>
      </w:r>
      <w:r w:rsidR="005141C1" w:rsidRPr="006615C5">
        <w:rPr>
          <w:rFonts w:ascii="Times New Roman" w:hAnsi="Times New Roman" w:cs="Times New Roman"/>
        </w:rPr>
        <w:t>Justine N. Christinedaughter</w:t>
      </w:r>
      <w:r w:rsidRPr="006615C5">
        <w:rPr>
          <w:rFonts w:ascii="Times New Roman" w:hAnsi="Times New Roman" w:cs="Times New Roman"/>
        </w:rPr>
        <w:t xml:space="preserve">, </w:t>
      </w:r>
      <w:r w:rsidR="005141C1" w:rsidRPr="006615C5">
        <w:rPr>
          <w:rFonts w:ascii="Times New Roman" w:hAnsi="Times New Roman" w:cs="Times New Roman"/>
        </w:rPr>
        <w:t xml:space="preserve">Harold D. Grotevant, and Hee-Kyung Kwon (2005). </w:t>
      </w:r>
      <w:r w:rsidRPr="006615C5">
        <w:rPr>
          <w:rFonts w:ascii="Times New Roman" w:hAnsi="Times New Roman" w:cs="Times New Roman"/>
        </w:rPr>
        <w:t>The Well-Being of African American Adolescents within Formal and I</w:t>
      </w:r>
      <w:r w:rsidR="005141C1" w:rsidRPr="006615C5">
        <w:rPr>
          <w:rFonts w:ascii="Times New Roman" w:hAnsi="Times New Roman" w:cs="Times New Roman"/>
        </w:rPr>
        <w:t xml:space="preserve">nformal Adoption Arrangements. </w:t>
      </w:r>
      <w:r w:rsidRPr="006615C5">
        <w:rPr>
          <w:rFonts w:ascii="Times New Roman" w:hAnsi="Times New Roman" w:cs="Times New Roman"/>
          <w:i/>
          <w:iCs/>
        </w:rPr>
        <w:t xml:space="preserve">Adoption Quarterly </w:t>
      </w:r>
      <w:r w:rsidR="005141C1" w:rsidRPr="006615C5">
        <w:rPr>
          <w:rFonts w:ascii="Times New Roman" w:hAnsi="Times New Roman" w:cs="Times New Roman"/>
        </w:rPr>
        <w:t xml:space="preserve">9(1): </w:t>
      </w:r>
      <w:r w:rsidRPr="006615C5">
        <w:rPr>
          <w:rFonts w:ascii="Times New Roman" w:hAnsi="Times New Roman" w:cs="Times New Roman"/>
        </w:rPr>
        <w:t>59-78.</w:t>
      </w:r>
    </w:p>
    <w:p w14:paraId="05193202" w14:textId="77777777" w:rsidR="00555817" w:rsidRPr="006615C5" w:rsidRDefault="00555817" w:rsidP="00555817">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 xml:space="preserve">Gillum, Nerissa L. (2011). Review of Research on Black Families Who Formally Adopted Black Children. </w:t>
      </w:r>
      <w:r w:rsidRPr="006615C5">
        <w:rPr>
          <w:rFonts w:ascii="Times New Roman" w:hAnsi="Times New Roman" w:cs="Times New Roman"/>
          <w:i/>
          <w:iCs/>
        </w:rPr>
        <w:t xml:space="preserve">Families in Society-the Journal of Contemporary Social Services </w:t>
      </w:r>
      <w:r w:rsidRPr="006615C5">
        <w:rPr>
          <w:rFonts w:ascii="Times New Roman" w:hAnsi="Times New Roman" w:cs="Times New Roman"/>
        </w:rPr>
        <w:t>92(3): 324-28.</w:t>
      </w:r>
    </w:p>
    <w:p w14:paraId="650F1469" w14:textId="423C7713"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Gillum, N</w:t>
      </w:r>
      <w:r w:rsidR="002F4521" w:rsidRPr="006615C5">
        <w:rPr>
          <w:rFonts w:ascii="Times New Roman" w:hAnsi="Times New Roman" w:cs="Times New Roman"/>
        </w:rPr>
        <w:t>erissa</w:t>
      </w:r>
      <w:r w:rsidR="007F73B0" w:rsidRPr="006615C5">
        <w:rPr>
          <w:rFonts w:ascii="Times New Roman" w:hAnsi="Times New Roman" w:cs="Times New Roman"/>
        </w:rPr>
        <w:t xml:space="preserve"> L.</w:t>
      </w:r>
      <w:r w:rsidR="003826E8" w:rsidRPr="006615C5">
        <w:rPr>
          <w:rFonts w:ascii="Times New Roman" w:hAnsi="Times New Roman" w:cs="Times New Roman"/>
        </w:rPr>
        <w:t>,</w:t>
      </w:r>
      <w:r w:rsidR="002F4521" w:rsidRPr="006615C5">
        <w:rPr>
          <w:rFonts w:ascii="Times New Roman" w:hAnsi="Times New Roman" w:cs="Times New Roman"/>
        </w:rPr>
        <w:t xml:space="preserve"> </w:t>
      </w:r>
      <w:r w:rsidRPr="006615C5">
        <w:rPr>
          <w:rFonts w:ascii="Times New Roman" w:hAnsi="Times New Roman" w:cs="Times New Roman"/>
        </w:rPr>
        <w:t>and M</w:t>
      </w:r>
      <w:r w:rsidR="002F4521" w:rsidRPr="006615C5">
        <w:rPr>
          <w:rFonts w:ascii="Times New Roman" w:hAnsi="Times New Roman" w:cs="Times New Roman"/>
        </w:rPr>
        <w:t xml:space="preserve">arion O'Brien (2010). </w:t>
      </w:r>
      <w:r w:rsidRPr="006615C5">
        <w:rPr>
          <w:rFonts w:ascii="Times New Roman" w:hAnsi="Times New Roman" w:cs="Times New Roman"/>
        </w:rPr>
        <w:t>Adoption Satisfac</w:t>
      </w:r>
      <w:r w:rsidR="002F4521" w:rsidRPr="006615C5">
        <w:rPr>
          <w:rFonts w:ascii="Times New Roman" w:hAnsi="Times New Roman" w:cs="Times New Roman"/>
        </w:rPr>
        <w:t xml:space="preserve">tion of Black Adopted Children. </w:t>
      </w:r>
      <w:r w:rsidRPr="006615C5">
        <w:rPr>
          <w:rFonts w:ascii="Times New Roman" w:hAnsi="Times New Roman" w:cs="Times New Roman"/>
          <w:i/>
          <w:iCs/>
        </w:rPr>
        <w:t xml:space="preserve">Children and Youth Services Review </w:t>
      </w:r>
      <w:r w:rsidR="002F4521" w:rsidRPr="006615C5">
        <w:rPr>
          <w:rFonts w:ascii="Times New Roman" w:hAnsi="Times New Roman" w:cs="Times New Roman"/>
        </w:rPr>
        <w:t>32(</w:t>
      </w:r>
      <w:r w:rsidRPr="006615C5">
        <w:rPr>
          <w:rFonts w:ascii="Times New Roman" w:hAnsi="Times New Roman" w:cs="Times New Roman"/>
        </w:rPr>
        <w:t>12</w:t>
      </w:r>
      <w:r w:rsidR="002F4521" w:rsidRPr="006615C5">
        <w:rPr>
          <w:rFonts w:ascii="Times New Roman" w:hAnsi="Times New Roman" w:cs="Times New Roman"/>
        </w:rPr>
        <w:t>)</w:t>
      </w:r>
      <w:r w:rsidRPr="006615C5">
        <w:rPr>
          <w:rFonts w:ascii="Times New Roman" w:hAnsi="Times New Roman" w:cs="Times New Roman"/>
        </w:rPr>
        <w:t>: 1656-63.</w:t>
      </w:r>
    </w:p>
    <w:p w14:paraId="00A70ECF" w14:textId="3E1BC8AD"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Goldberg, A</w:t>
      </w:r>
      <w:r w:rsidR="009103C8" w:rsidRPr="006615C5">
        <w:rPr>
          <w:rFonts w:ascii="Times New Roman" w:hAnsi="Times New Roman" w:cs="Times New Roman"/>
        </w:rPr>
        <w:t>bbie (2012)</w:t>
      </w:r>
      <w:r w:rsidRPr="006615C5">
        <w:rPr>
          <w:rFonts w:ascii="Times New Roman" w:hAnsi="Times New Roman" w:cs="Times New Roman"/>
        </w:rPr>
        <w:t xml:space="preserve">. </w:t>
      </w:r>
      <w:r w:rsidRPr="006615C5">
        <w:rPr>
          <w:rFonts w:ascii="Times New Roman" w:hAnsi="Times New Roman" w:cs="Times New Roman"/>
          <w:i/>
          <w:iCs/>
        </w:rPr>
        <w:t>Gay Dads: Transitions to Adoptive Fatherhood</w:t>
      </w:r>
      <w:r w:rsidRPr="006615C5">
        <w:rPr>
          <w:rFonts w:ascii="Times New Roman" w:hAnsi="Times New Roman" w:cs="Times New Roman"/>
        </w:rPr>
        <w:t>. New York</w:t>
      </w:r>
      <w:r w:rsidR="006C56A3" w:rsidRPr="006615C5">
        <w:rPr>
          <w:rFonts w:ascii="Times New Roman" w:hAnsi="Times New Roman" w:cs="Times New Roman"/>
        </w:rPr>
        <w:t>:</w:t>
      </w:r>
      <w:r w:rsidR="009103C8" w:rsidRPr="006615C5">
        <w:rPr>
          <w:rFonts w:ascii="Times New Roman" w:hAnsi="Times New Roman" w:cs="Times New Roman"/>
        </w:rPr>
        <w:t xml:space="preserve"> </w:t>
      </w:r>
      <w:r w:rsidR="00B9229E" w:rsidRPr="006615C5">
        <w:rPr>
          <w:rFonts w:ascii="Times New Roman" w:hAnsi="Times New Roman" w:cs="Times New Roman"/>
        </w:rPr>
        <w:t xml:space="preserve">New York </w:t>
      </w:r>
      <w:r w:rsidR="009103C8" w:rsidRPr="006615C5">
        <w:rPr>
          <w:rFonts w:ascii="Times New Roman" w:hAnsi="Times New Roman" w:cs="Times New Roman"/>
        </w:rPr>
        <w:t>University Press</w:t>
      </w:r>
      <w:r w:rsidRPr="006615C5">
        <w:rPr>
          <w:rFonts w:ascii="Times New Roman" w:hAnsi="Times New Roman" w:cs="Times New Roman"/>
        </w:rPr>
        <w:t>.</w:t>
      </w:r>
    </w:p>
    <w:p w14:paraId="23EFCBC1" w14:textId="6DC90328"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Grow, L</w:t>
      </w:r>
      <w:r w:rsidR="00F168AA" w:rsidRPr="006615C5">
        <w:rPr>
          <w:rFonts w:ascii="Times New Roman" w:hAnsi="Times New Roman" w:cs="Times New Roman"/>
        </w:rPr>
        <w:t xml:space="preserve">ucille </w:t>
      </w:r>
      <w:r w:rsidRPr="006615C5">
        <w:rPr>
          <w:rFonts w:ascii="Times New Roman" w:hAnsi="Times New Roman" w:cs="Times New Roman"/>
        </w:rPr>
        <w:t xml:space="preserve">J., </w:t>
      </w:r>
      <w:r w:rsidR="00F168AA" w:rsidRPr="006615C5">
        <w:rPr>
          <w:rFonts w:ascii="Times New Roman" w:hAnsi="Times New Roman" w:cs="Times New Roman"/>
        </w:rPr>
        <w:t>and Deborah Shapiro (1974).Washington, DC</w:t>
      </w:r>
      <w:r w:rsidRPr="006615C5">
        <w:rPr>
          <w:rFonts w:ascii="Times New Roman" w:hAnsi="Times New Roman" w:cs="Times New Roman"/>
        </w:rPr>
        <w:t xml:space="preserve">: </w:t>
      </w:r>
      <w:r w:rsidR="00F168AA" w:rsidRPr="006615C5">
        <w:rPr>
          <w:rFonts w:ascii="Times New Roman" w:hAnsi="Times New Roman" w:cs="Times New Roman"/>
        </w:rPr>
        <w:t>Child Welfare League of America</w:t>
      </w:r>
      <w:r w:rsidRPr="006615C5">
        <w:rPr>
          <w:rFonts w:ascii="Times New Roman" w:hAnsi="Times New Roman" w:cs="Times New Roman"/>
        </w:rPr>
        <w:t>.</w:t>
      </w:r>
    </w:p>
    <w:p w14:paraId="41687991" w14:textId="71C53952"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Hairston, C</w:t>
      </w:r>
      <w:r w:rsidR="008B4BF0" w:rsidRPr="006615C5">
        <w:rPr>
          <w:rFonts w:ascii="Times New Roman" w:hAnsi="Times New Roman" w:cs="Times New Roman"/>
        </w:rPr>
        <w:t>reasie F.</w:t>
      </w:r>
      <w:r w:rsidRPr="006615C5">
        <w:rPr>
          <w:rFonts w:ascii="Times New Roman" w:hAnsi="Times New Roman" w:cs="Times New Roman"/>
        </w:rPr>
        <w:t>, and V</w:t>
      </w:r>
      <w:r w:rsidR="008B4BF0" w:rsidRPr="006615C5">
        <w:rPr>
          <w:rFonts w:ascii="Times New Roman" w:hAnsi="Times New Roman" w:cs="Times New Roman"/>
        </w:rPr>
        <w:t xml:space="preserve">icki G. Williams (1989). </w:t>
      </w:r>
      <w:r w:rsidRPr="006615C5">
        <w:rPr>
          <w:rFonts w:ascii="Times New Roman" w:hAnsi="Times New Roman" w:cs="Times New Roman"/>
        </w:rPr>
        <w:t>Black Adoptive Parents - How They View Agency Adoption Practices.</w:t>
      </w:r>
      <w:r w:rsidR="008B4BF0" w:rsidRPr="006615C5">
        <w:rPr>
          <w:rFonts w:ascii="Times New Roman" w:hAnsi="Times New Roman" w:cs="Times New Roman"/>
        </w:rPr>
        <w:t xml:space="preserve"> </w:t>
      </w:r>
      <w:r w:rsidRPr="006615C5">
        <w:rPr>
          <w:rFonts w:ascii="Times New Roman" w:hAnsi="Times New Roman" w:cs="Times New Roman"/>
          <w:i/>
          <w:iCs/>
        </w:rPr>
        <w:t xml:space="preserve">Social Casework-Journal of Contemporary Social Work </w:t>
      </w:r>
      <w:r w:rsidR="008B4BF0" w:rsidRPr="006615C5">
        <w:rPr>
          <w:rFonts w:ascii="Times New Roman" w:hAnsi="Times New Roman" w:cs="Times New Roman"/>
        </w:rPr>
        <w:t>70(</w:t>
      </w:r>
      <w:r w:rsidRPr="006615C5">
        <w:rPr>
          <w:rFonts w:ascii="Times New Roman" w:hAnsi="Times New Roman" w:cs="Times New Roman"/>
        </w:rPr>
        <w:t>9</w:t>
      </w:r>
      <w:r w:rsidR="008B4BF0" w:rsidRPr="006615C5">
        <w:rPr>
          <w:rFonts w:ascii="Times New Roman" w:hAnsi="Times New Roman" w:cs="Times New Roman"/>
        </w:rPr>
        <w:t>)</w:t>
      </w:r>
      <w:r w:rsidRPr="006615C5">
        <w:rPr>
          <w:rFonts w:ascii="Times New Roman" w:hAnsi="Times New Roman" w:cs="Times New Roman"/>
        </w:rPr>
        <w:t>: 534-38.</w:t>
      </w:r>
    </w:p>
    <w:p w14:paraId="2792A3DE" w14:textId="4B923CCD" w:rsidR="00776295" w:rsidRPr="006615C5" w:rsidRDefault="002437DD" w:rsidP="003A2E12">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Hamilton, L</w:t>
      </w:r>
      <w:r w:rsidR="008371B3" w:rsidRPr="006615C5">
        <w:rPr>
          <w:rFonts w:ascii="Times New Roman" w:hAnsi="Times New Roman" w:cs="Times New Roman"/>
        </w:rPr>
        <w:t>aura, Simon</w:t>
      </w:r>
      <w:r w:rsidR="00B90B22" w:rsidRPr="006615C5">
        <w:rPr>
          <w:rFonts w:ascii="Times New Roman" w:hAnsi="Times New Roman" w:cs="Times New Roman"/>
        </w:rPr>
        <w:t xml:space="preserve"> Cheng</w:t>
      </w:r>
      <w:r w:rsidRPr="006615C5">
        <w:rPr>
          <w:rFonts w:ascii="Times New Roman" w:hAnsi="Times New Roman" w:cs="Times New Roman"/>
        </w:rPr>
        <w:t xml:space="preserve">, </w:t>
      </w:r>
      <w:r w:rsidR="00B90B22" w:rsidRPr="006615C5">
        <w:rPr>
          <w:rFonts w:ascii="Times New Roman" w:hAnsi="Times New Roman" w:cs="Times New Roman"/>
        </w:rPr>
        <w:t xml:space="preserve">and Brian </w:t>
      </w:r>
      <w:r w:rsidRPr="006615C5">
        <w:rPr>
          <w:rFonts w:ascii="Times New Roman" w:hAnsi="Times New Roman" w:cs="Times New Roman"/>
        </w:rPr>
        <w:t>Powe</w:t>
      </w:r>
      <w:r w:rsidR="00B90B22" w:rsidRPr="006615C5">
        <w:rPr>
          <w:rFonts w:ascii="Times New Roman" w:hAnsi="Times New Roman" w:cs="Times New Roman"/>
        </w:rPr>
        <w:t xml:space="preserve">ll (2007). </w:t>
      </w:r>
      <w:r w:rsidRPr="006615C5">
        <w:rPr>
          <w:rFonts w:ascii="Times New Roman" w:hAnsi="Times New Roman" w:cs="Times New Roman"/>
        </w:rPr>
        <w:t>Adoptive Parents, Adaptive Parents: Evaluating the Importance of Biologica</w:t>
      </w:r>
      <w:r w:rsidR="00B90B22" w:rsidRPr="006615C5">
        <w:rPr>
          <w:rFonts w:ascii="Times New Roman" w:hAnsi="Times New Roman" w:cs="Times New Roman"/>
        </w:rPr>
        <w:t>l Ties for Parental Investment.</w:t>
      </w:r>
      <w:r w:rsidRPr="006615C5">
        <w:rPr>
          <w:rFonts w:ascii="Times New Roman" w:hAnsi="Times New Roman" w:cs="Times New Roman"/>
        </w:rPr>
        <w:t xml:space="preserve"> </w:t>
      </w:r>
      <w:r w:rsidRPr="006615C5">
        <w:rPr>
          <w:rFonts w:ascii="Times New Roman" w:hAnsi="Times New Roman" w:cs="Times New Roman"/>
          <w:i/>
          <w:iCs/>
        </w:rPr>
        <w:t xml:space="preserve">American Sociological Review </w:t>
      </w:r>
      <w:r w:rsidR="00B90B22" w:rsidRPr="006615C5">
        <w:rPr>
          <w:rFonts w:ascii="Times New Roman" w:hAnsi="Times New Roman" w:cs="Times New Roman"/>
        </w:rPr>
        <w:t>72(1</w:t>
      </w:r>
      <w:r w:rsidR="00B366E7" w:rsidRPr="006615C5">
        <w:rPr>
          <w:rFonts w:ascii="Times New Roman" w:hAnsi="Times New Roman" w:cs="Times New Roman"/>
        </w:rPr>
        <w:t xml:space="preserve">): </w:t>
      </w:r>
      <w:r w:rsidRPr="006615C5">
        <w:rPr>
          <w:rFonts w:ascii="Times New Roman" w:hAnsi="Times New Roman" w:cs="Times New Roman"/>
        </w:rPr>
        <w:t>95-116.</w:t>
      </w:r>
    </w:p>
    <w:p w14:paraId="32E26BF2" w14:textId="3AE36DB8" w:rsidR="00776295" w:rsidRPr="006615C5" w:rsidRDefault="00776295" w:rsidP="0077629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Harris, David R., and Jeremiah J</w:t>
      </w:r>
      <w:r w:rsidR="00903F79">
        <w:rPr>
          <w:rFonts w:ascii="Times New Roman" w:hAnsi="Times New Roman" w:cs="Times New Roman"/>
        </w:rPr>
        <w:t>.</w:t>
      </w:r>
      <w:r w:rsidRPr="006615C5">
        <w:rPr>
          <w:rFonts w:ascii="Times New Roman" w:hAnsi="Times New Roman" w:cs="Times New Roman"/>
        </w:rPr>
        <w:t xml:space="preserve"> Sim</w:t>
      </w:r>
      <w:r w:rsidR="00E40E3A" w:rsidRPr="006615C5">
        <w:rPr>
          <w:rFonts w:ascii="Times New Roman" w:hAnsi="Times New Roman" w:cs="Times New Roman"/>
        </w:rPr>
        <w:t xml:space="preserve"> (2002). </w:t>
      </w:r>
      <w:r w:rsidRPr="006615C5">
        <w:rPr>
          <w:rFonts w:ascii="Times New Roman" w:hAnsi="Times New Roman" w:cs="Times New Roman"/>
        </w:rPr>
        <w:t>Who Is Multiracial? Assessing the Complexity of L</w:t>
      </w:r>
      <w:r w:rsidR="00E40E3A" w:rsidRPr="006615C5">
        <w:rPr>
          <w:rFonts w:ascii="Times New Roman" w:hAnsi="Times New Roman" w:cs="Times New Roman"/>
        </w:rPr>
        <w:t>ived Race.</w:t>
      </w:r>
      <w:r w:rsidRPr="006615C5">
        <w:rPr>
          <w:rFonts w:ascii="Times New Roman" w:hAnsi="Times New Roman" w:cs="Times New Roman"/>
        </w:rPr>
        <w:t xml:space="preserve"> </w:t>
      </w:r>
      <w:r w:rsidRPr="006615C5">
        <w:rPr>
          <w:rFonts w:ascii="Times New Roman" w:hAnsi="Times New Roman" w:cs="Times New Roman"/>
          <w:i/>
          <w:iCs/>
        </w:rPr>
        <w:t xml:space="preserve">American Sociological Review </w:t>
      </w:r>
      <w:r w:rsidR="00E40E3A" w:rsidRPr="006615C5">
        <w:rPr>
          <w:rFonts w:ascii="Times New Roman" w:hAnsi="Times New Roman" w:cs="Times New Roman"/>
        </w:rPr>
        <w:t>67(</w:t>
      </w:r>
      <w:r w:rsidRPr="006615C5">
        <w:rPr>
          <w:rFonts w:ascii="Times New Roman" w:hAnsi="Times New Roman" w:cs="Times New Roman"/>
        </w:rPr>
        <w:t>4</w:t>
      </w:r>
      <w:r w:rsidR="00E40E3A" w:rsidRPr="006615C5">
        <w:rPr>
          <w:rFonts w:ascii="Times New Roman" w:hAnsi="Times New Roman" w:cs="Times New Roman"/>
        </w:rPr>
        <w:t>)</w:t>
      </w:r>
      <w:r w:rsidRPr="006615C5">
        <w:rPr>
          <w:rFonts w:ascii="Times New Roman" w:hAnsi="Times New Roman" w:cs="Times New Roman"/>
        </w:rPr>
        <w:t>: 614-27.</w:t>
      </w:r>
    </w:p>
    <w:p w14:paraId="62B83A16" w14:textId="3F87DDB6" w:rsidR="003A2E12" w:rsidRPr="006615C5" w:rsidRDefault="003A2E12" w:rsidP="003A2E12">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Herman, Ellen</w:t>
      </w:r>
      <w:r w:rsidR="006D482C" w:rsidRPr="006615C5">
        <w:rPr>
          <w:rFonts w:ascii="Times New Roman" w:hAnsi="Times New Roman" w:cs="Times New Roman"/>
        </w:rPr>
        <w:t xml:space="preserve"> (2008)</w:t>
      </w:r>
      <w:r w:rsidRPr="006615C5">
        <w:rPr>
          <w:rFonts w:ascii="Times New Roman" w:hAnsi="Times New Roman" w:cs="Times New Roman"/>
        </w:rPr>
        <w:t xml:space="preserve">. </w:t>
      </w:r>
      <w:r w:rsidRPr="006615C5">
        <w:rPr>
          <w:rFonts w:ascii="Times New Roman" w:hAnsi="Times New Roman" w:cs="Times New Roman"/>
          <w:i/>
          <w:iCs/>
        </w:rPr>
        <w:t>Kinship by Design: A History of Adoption in the Modern United States</w:t>
      </w:r>
      <w:r w:rsidRPr="006615C5">
        <w:rPr>
          <w:rFonts w:ascii="Times New Roman" w:hAnsi="Times New Roman" w:cs="Times New Roman"/>
        </w:rPr>
        <w:t>.  Chica</w:t>
      </w:r>
      <w:r w:rsidR="006D482C" w:rsidRPr="006615C5">
        <w:rPr>
          <w:rFonts w:ascii="Times New Roman" w:hAnsi="Times New Roman" w:cs="Times New Roman"/>
        </w:rPr>
        <w:t>go: University of Chicago Press</w:t>
      </w:r>
      <w:r w:rsidRPr="006615C5">
        <w:rPr>
          <w:rFonts w:ascii="Times New Roman" w:hAnsi="Times New Roman" w:cs="Times New Roman"/>
        </w:rPr>
        <w:t>.</w:t>
      </w:r>
    </w:p>
    <w:p w14:paraId="204607FF" w14:textId="6747FD43" w:rsidR="002437DD" w:rsidRPr="006615C5" w:rsidRDefault="002437DD" w:rsidP="003A2E12">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Hollingsworth, L</w:t>
      </w:r>
      <w:r w:rsidR="00AD418F" w:rsidRPr="006615C5">
        <w:rPr>
          <w:rFonts w:ascii="Times New Roman" w:hAnsi="Times New Roman" w:cs="Times New Roman"/>
        </w:rPr>
        <w:t xml:space="preserve">eslie D. (1997). </w:t>
      </w:r>
      <w:r w:rsidRPr="006615C5">
        <w:rPr>
          <w:rFonts w:ascii="Times New Roman" w:hAnsi="Times New Roman" w:cs="Times New Roman"/>
        </w:rPr>
        <w:t>Effect of Transracial/Transethnic Adoption on Children's Racial and Ethnic Identity and Self-</w:t>
      </w:r>
      <w:r w:rsidR="00AD418F" w:rsidRPr="006615C5">
        <w:rPr>
          <w:rFonts w:ascii="Times New Roman" w:hAnsi="Times New Roman" w:cs="Times New Roman"/>
        </w:rPr>
        <w:t>Esteem: A Meta-Analytic Review.</w:t>
      </w:r>
      <w:r w:rsidRPr="006615C5">
        <w:rPr>
          <w:rFonts w:ascii="Times New Roman" w:hAnsi="Times New Roman" w:cs="Times New Roman"/>
        </w:rPr>
        <w:t xml:space="preserve"> </w:t>
      </w:r>
      <w:r w:rsidRPr="006615C5">
        <w:rPr>
          <w:rFonts w:ascii="Times New Roman" w:hAnsi="Times New Roman" w:cs="Times New Roman"/>
          <w:i/>
          <w:iCs/>
        </w:rPr>
        <w:t xml:space="preserve">Marriage and Family Review </w:t>
      </w:r>
      <w:r w:rsidR="00AD418F" w:rsidRPr="006615C5">
        <w:rPr>
          <w:rFonts w:ascii="Times New Roman" w:hAnsi="Times New Roman" w:cs="Times New Roman"/>
        </w:rPr>
        <w:t>25(1-2)</w:t>
      </w:r>
      <w:r w:rsidRPr="006615C5">
        <w:rPr>
          <w:rFonts w:ascii="Times New Roman" w:hAnsi="Times New Roman" w:cs="Times New Roman"/>
        </w:rPr>
        <w:t>: 99-130.</w:t>
      </w:r>
    </w:p>
    <w:p w14:paraId="2366583C" w14:textId="39735200" w:rsidR="003A2E12" w:rsidRPr="006615C5" w:rsidRDefault="003A2E12" w:rsidP="003A2E12">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Ishizawa, Hiromi, Catherine T</w:t>
      </w:r>
      <w:r w:rsidR="0006746C" w:rsidRPr="006615C5">
        <w:rPr>
          <w:rFonts w:ascii="Times New Roman" w:hAnsi="Times New Roman" w:cs="Times New Roman"/>
        </w:rPr>
        <w:t>.</w:t>
      </w:r>
      <w:r w:rsidRPr="006615C5">
        <w:rPr>
          <w:rFonts w:ascii="Times New Roman" w:hAnsi="Times New Roman" w:cs="Times New Roman"/>
        </w:rPr>
        <w:t xml:space="preserve"> Kenney, K</w:t>
      </w:r>
      <w:r w:rsidR="0006746C" w:rsidRPr="006615C5">
        <w:rPr>
          <w:rFonts w:ascii="Times New Roman" w:hAnsi="Times New Roman" w:cs="Times New Roman"/>
        </w:rPr>
        <w:t xml:space="preserve">azuyo Kubo, and Gillian Stevens (2006). </w:t>
      </w:r>
      <w:r w:rsidRPr="006615C5">
        <w:rPr>
          <w:rFonts w:ascii="Times New Roman" w:hAnsi="Times New Roman" w:cs="Times New Roman"/>
        </w:rPr>
        <w:t>Constructing Interracial Families throu</w:t>
      </w:r>
      <w:r w:rsidR="0006746C" w:rsidRPr="006615C5">
        <w:rPr>
          <w:rFonts w:ascii="Times New Roman" w:hAnsi="Times New Roman" w:cs="Times New Roman"/>
        </w:rPr>
        <w:t>gh Intercountry Adoption.</w:t>
      </w:r>
      <w:r w:rsidRPr="006615C5">
        <w:rPr>
          <w:rFonts w:ascii="Times New Roman" w:hAnsi="Times New Roman" w:cs="Times New Roman"/>
        </w:rPr>
        <w:t xml:space="preserve"> </w:t>
      </w:r>
      <w:r w:rsidRPr="006615C5">
        <w:rPr>
          <w:rFonts w:ascii="Times New Roman" w:hAnsi="Times New Roman" w:cs="Times New Roman"/>
          <w:i/>
          <w:iCs/>
        </w:rPr>
        <w:t xml:space="preserve">Social Science Quarterly </w:t>
      </w:r>
      <w:r w:rsidRPr="006615C5">
        <w:rPr>
          <w:rFonts w:ascii="Times New Roman" w:hAnsi="Times New Roman" w:cs="Times New Roman"/>
        </w:rPr>
        <w:t>87</w:t>
      </w:r>
      <w:r w:rsidR="0006746C" w:rsidRPr="006615C5">
        <w:rPr>
          <w:rFonts w:ascii="Times New Roman" w:hAnsi="Times New Roman" w:cs="Times New Roman"/>
        </w:rPr>
        <w:t>(</w:t>
      </w:r>
      <w:r w:rsidRPr="006615C5">
        <w:rPr>
          <w:rFonts w:ascii="Times New Roman" w:hAnsi="Times New Roman" w:cs="Times New Roman"/>
        </w:rPr>
        <w:t>5</w:t>
      </w:r>
      <w:r w:rsidR="0006746C" w:rsidRPr="006615C5">
        <w:rPr>
          <w:rFonts w:ascii="Times New Roman" w:hAnsi="Times New Roman" w:cs="Times New Roman"/>
        </w:rPr>
        <w:t>)</w:t>
      </w:r>
      <w:r w:rsidRPr="006615C5">
        <w:rPr>
          <w:rFonts w:ascii="Times New Roman" w:hAnsi="Times New Roman" w:cs="Times New Roman"/>
        </w:rPr>
        <w:t>: 1207-24.</w:t>
      </w:r>
    </w:p>
    <w:p w14:paraId="7A869F25" w14:textId="4FCBE29C" w:rsidR="002437DD" w:rsidRPr="006615C5" w:rsidRDefault="002437DD" w:rsidP="003A2E12">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Ishizawa, H</w:t>
      </w:r>
      <w:r w:rsidR="00B66834" w:rsidRPr="006615C5">
        <w:rPr>
          <w:rFonts w:ascii="Times New Roman" w:hAnsi="Times New Roman" w:cs="Times New Roman"/>
        </w:rPr>
        <w:t>iromi</w:t>
      </w:r>
      <w:r w:rsidRPr="006615C5">
        <w:rPr>
          <w:rFonts w:ascii="Times New Roman" w:hAnsi="Times New Roman" w:cs="Times New Roman"/>
        </w:rPr>
        <w:t>, and K</w:t>
      </w:r>
      <w:r w:rsidR="00B66834" w:rsidRPr="006615C5">
        <w:rPr>
          <w:rFonts w:ascii="Times New Roman" w:hAnsi="Times New Roman" w:cs="Times New Roman"/>
        </w:rPr>
        <w:t>azuyo</w:t>
      </w:r>
      <w:r w:rsidRPr="006615C5">
        <w:rPr>
          <w:rFonts w:ascii="Times New Roman" w:hAnsi="Times New Roman" w:cs="Times New Roman"/>
        </w:rPr>
        <w:t xml:space="preserve"> Kubo</w:t>
      </w:r>
      <w:r w:rsidR="00B66834" w:rsidRPr="006615C5">
        <w:rPr>
          <w:rFonts w:ascii="Times New Roman" w:hAnsi="Times New Roman" w:cs="Times New Roman"/>
        </w:rPr>
        <w:t xml:space="preserve"> (2014). </w:t>
      </w:r>
      <w:r w:rsidRPr="006615C5">
        <w:rPr>
          <w:rFonts w:ascii="Times New Roman" w:hAnsi="Times New Roman" w:cs="Times New Roman"/>
        </w:rPr>
        <w:t>Factors Affecting Adoption Decisions: Chil</w:t>
      </w:r>
      <w:r w:rsidR="00B66834" w:rsidRPr="006615C5">
        <w:rPr>
          <w:rFonts w:ascii="Times New Roman" w:hAnsi="Times New Roman" w:cs="Times New Roman"/>
        </w:rPr>
        <w:t>d and Parental Characteristics.</w:t>
      </w:r>
      <w:r w:rsidRPr="006615C5">
        <w:rPr>
          <w:rFonts w:ascii="Times New Roman" w:hAnsi="Times New Roman" w:cs="Times New Roman"/>
        </w:rPr>
        <w:t xml:space="preserve"> </w:t>
      </w:r>
      <w:r w:rsidRPr="006615C5">
        <w:rPr>
          <w:rFonts w:ascii="Times New Roman" w:hAnsi="Times New Roman" w:cs="Times New Roman"/>
          <w:i/>
          <w:iCs/>
        </w:rPr>
        <w:t xml:space="preserve">Journal of Family Issues </w:t>
      </w:r>
      <w:r w:rsidRPr="006615C5">
        <w:rPr>
          <w:rFonts w:ascii="Times New Roman" w:hAnsi="Times New Roman" w:cs="Times New Roman"/>
        </w:rPr>
        <w:t>35</w:t>
      </w:r>
      <w:r w:rsidR="00B66834" w:rsidRPr="006615C5">
        <w:rPr>
          <w:rFonts w:ascii="Times New Roman" w:hAnsi="Times New Roman" w:cs="Times New Roman"/>
        </w:rPr>
        <w:t>(5)</w:t>
      </w:r>
      <w:r w:rsidRPr="006615C5">
        <w:rPr>
          <w:rFonts w:ascii="Times New Roman" w:hAnsi="Times New Roman" w:cs="Times New Roman"/>
        </w:rPr>
        <w:t>: 627-53.</w:t>
      </w:r>
    </w:p>
    <w:p w14:paraId="43325AF0" w14:textId="77777777" w:rsidR="00555817" w:rsidRPr="006615C5" w:rsidRDefault="00555817" w:rsidP="00555817">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 xml:space="preserve">Jacobson, Cardell K., Leila Nielsen, and Andrea Hardeman (2012). Family Trends and Transracial Adoption in the United States." </w:t>
      </w:r>
      <w:r w:rsidRPr="006615C5">
        <w:rPr>
          <w:rFonts w:ascii="Times New Roman" w:hAnsi="Times New Roman" w:cs="Times New Roman"/>
          <w:i/>
          <w:iCs/>
        </w:rPr>
        <w:t xml:space="preserve">Adoption Quarterly </w:t>
      </w:r>
      <w:r w:rsidRPr="006615C5">
        <w:rPr>
          <w:rFonts w:ascii="Times New Roman" w:hAnsi="Times New Roman" w:cs="Times New Roman"/>
        </w:rPr>
        <w:t>15(2): 73-87.</w:t>
      </w:r>
    </w:p>
    <w:p w14:paraId="199440A3" w14:textId="62EC14AD"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Jacobson, H</w:t>
      </w:r>
      <w:r w:rsidR="00BE4541" w:rsidRPr="006615C5">
        <w:rPr>
          <w:rFonts w:ascii="Times New Roman" w:hAnsi="Times New Roman" w:cs="Times New Roman"/>
        </w:rPr>
        <w:t>eather (2008)</w:t>
      </w:r>
      <w:r w:rsidRPr="006615C5">
        <w:rPr>
          <w:rFonts w:ascii="Times New Roman" w:hAnsi="Times New Roman" w:cs="Times New Roman"/>
        </w:rPr>
        <w:t xml:space="preserve">. </w:t>
      </w:r>
      <w:r w:rsidRPr="006615C5">
        <w:rPr>
          <w:rFonts w:ascii="Times New Roman" w:hAnsi="Times New Roman" w:cs="Times New Roman"/>
          <w:i/>
          <w:iCs/>
        </w:rPr>
        <w:t>Culture Keeping: White Mothers, International Adoption, and the Negotiation of Family Difference</w:t>
      </w:r>
      <w:r w:rsidR="00BE4541" w:rsidRPr="006615C5">
        <w:rPr>
          <w:rFonts w:ascii="Times New Roman" w:hAnsi="Times New Roman" w:cs="Times New Roman"/>
        </w:rPr>
        <w:t>. Nashville</w:t>
      </w:r>
      <w:r w:rsidR="003A2E12" w:rsidRPr="006615C5">
        <w:rPr>
          <w:rFonts w:ascii="Times New Roman" w:hAnsi="Times New Roman" w:cs="Times New Roman"/>
        </w:rPr>
        <w:t>: Vanderbi</w:t>
      </w:r>
      <w:r w:rsidRPr="006615C5">
        <w:rPr>
          <w:rFonts w:ascii="Times New Roman" w:hAnsi="Times New Roman" w:cs="Times New Roman"/>
        </w:rPr>
        <w:t>lt University Press</w:t>
      </w:r>
      <w:r w:rsidR="00BE4541" w:rsidRPr="006615C5">
        <w:rPr>
          <w:rFonts w:ascii="Times New Roman" w:hAnsi="Times New Roman" w:cs="Times New Roman"/>
        </w:rPr>
        <w:t>.</w:t>
      </w:r>
      <w:r w:rsidRPr="006615C5">
        <w:rPr>
          <w:rFonts w:ascii="Times New Roman" w:hAnsi="Times New Roman" w:cs="Times New Roman"/>
        </w:rPr>
        <w:t xml:space="preserve"> </w:t>
      </w:r>
    </w:p>
    <w:p w14:paraId="678059CC" w14:textId="0CBB16E0"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Jennings, P</w:t>
      </w:r>
      <w:r w:rsidR="00A522A2" w:rsidRPr="006615C5">
        <w:rPr>
          <w:rFonts w:ascii="Times New Roman" w:hAnsi="Times New Roman" w:cs="Times New Roman"/>
        </w:rPr>
        <w:t>atricia K</w:t>
      </w:r>
      <w:r w:rsidR="00043446">
        <w:rPr>
          <w:rFonts w:ascii="Times New Roman" w:hAnsi="Times New Roman" w:cs="Times New Roman"/>
        </w:rPr>
        <w:t>.</w:t>
      </w:r>
      <w:r w:rsidR="00A522A2" w:rsidRPr="006615C5">
        <w:rPr>
          <w:rFonts w:ascii="Times New Roman" w:hAnsi="Times New Roman" w:cs="Times New Roman"/>
        </w:rPr>
        <w:t xml:space="preserve"> (2006). </w:t>
      </w:r>
      <w:r w:rsidRPr="006615C5">
        <w:rPr>
          <w:rFonts w:ascii="Times New Roman" w:hAnsi="Times New Roman" w:cs="Times New Roman"/>
        </w:rPr>
        <w:t>The Trouble with the Multiethnic Placement Act: An Empirical Look at Transracial Adoption.</w:t>
      </w:r>
      <w:r w:rsidR="00A522A2" w:rsidRPr="006615C5">
        <w:rPr>
          <w:rFonts w:ascii="Times New Roman" w:hAnsi="Times New Roman" w:cs="Times New Roman"/>
        </w:rPr>
        <w:t xml:space="preserve"> </w:t>
      </w:r>
      <w:r w:rsidRPr="006615C5">
        <w:rPr>
          <w:rFonts w:ascii="Times New Roman" w:hAnsi="Times New Roman" w:cs="Times New Roman"/>
          <w:i/>
          <w:iCs/>
        </w:rPr>
        <w:t xml:space="preserve">Sociological Perspectives </w:t>
      </w:r>
      <w:r w:rsidR="00A522A2" w:rsidRPr="006615C5">
        <w:rPr>
          <w:rFonts w:ascii="Times New Roman" w:hAnsi="Times New Roman" w:cs="Times New Roman"/>
        </w:rPr>
        <w:t>49(4):</w:t>
      </w:r>
      <w:r w:rsidRPr="006615C5">
        <w:rPr>
          <w:rFonts w:ascii="Times New Roman" w:hAnsi="Times New Roman" w:cs="Times New Roman"/>
        </w:rPr>
        <w:t xml:space="preserve"> 559-581.</w:t>
      </w:r>
    </w:p>
    <w:p w14:paraId="4201C3DF" w14:textId="00695177"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Katz, J</w:t>
      </w:r>
      <w:r w:rsidR="005F1A9E" w:rsidRPr="006615C5">
        <w:rPr>
          <w:rFonts w:ascii="Times New Roman" w:hAnsi="Times New Roman" w:cs="Times New Roman"/>
        </w:rPr>
        <w:t>ennifer</w:t>
      </w:r>
      <w:r w:rsidR="00043446">
        <w:rPr>
          <w:rFonts w:ascii="Times New Roman" w:hAnsi="Times New Roman" w:cs="Times New Roman"/>
        </w:rPr>
        <w:t>,</w:t>
      </w:r>
      <w:r w:rsidRPr="006615C5">
        <w:rPr>
          <w:rFonts w:ascii="Times New Roman" w:hAnsi="Times New Roman" w:cs="Times New Roman"/>
        </w:rPr>
        <w:t xml:space="preserve"> and E</w:t>
      </w:r>
      <w:r w:rsidR="005F1A9E" w:rsidRPr="006615C5">
        <w:rPr>
          <w:rFonts w:ascii="Times New Roman" w:hAnsi="Times New Roman" w:cs="Times New Roman"/>
        </w:rPr>
        <w:t xml:space="preserve">mily </w:t>
      </w:r>
      <w:r w:rsidRPr="006615C5">
        <w:rPr>
          <w:rFonts w:ascii="Times New Roman" w:hAnsi="Times New Roman" w:cs="Times New Roman"/>
        </w:rPr>
        <w:t>K. Doyle</w:t>
      </w:r>
      <w:r w:rsidR="005F1A9E" w:rsidRPr="006615C5">
        <w:rPr>
          <w:rFonts w:ascii="Times New Roman" w:hAnsi="Times New Roman" w:cs="Times New Roman"/>
        </w:rPr>
        <w:t xml:space="preserve"> (2013). </w:t>
      </w:r>
      <w:r w:rsidRPr="006615C5">
        <w:rPr>
          <w:rFonts w:ascii="Times New Roman" w:hAnsi="Times New Roman" w:cs="Times New Roman"/>
        </w:rPr>
        <w:t>Black and White Thinking? Understanding Negative Responses to</w:t>
      </w:r>
      <w:r w:rsidR="005F1A9E" w:rsidRPr="006615C5">
        <w:rPr>
          <w:rFonts w:ascii="Times New Roman" w:hAnsi="Times New Roman" w:cs="Times New Roman"/>
        </w:rPr>
        <w:t xml:space="preserve"> Transracial Adoptive Families.</w:t>
      </w:r>
      <w:r w:rsidRPr="006615C5">
        <w:rPr>
          <w:rFonts w:ascii="Times New Roman" w:hAnsi="Times New Roman" w:cs="Times New Roman"/>
        </w:rPr>
        <w:t xml:space="preserve"> </w:t>
      </w:r>
      <w:r w:rsidRPr="006615C5">
        <w:rPr>
          <w:rFonts w:ascii="Times New Roman" w:hAnsi="Times New Roman" w:cs="Times New Roman"/>
          <w:i/>
          <w:iCs/>
        </w:rPr>
        <w:t xml:space="preserve">Adoption Quarterly </w:t>
      </w:r>
      <w:r w:rsidR="005F1A9E" w:rsidRPr="006615C5">
        <w:rPr>
          <w:rFonts w:ascii="Times New Roman" w:hAnsi="Times New Roman" w:cs="Times New Roman"/>
        </w:rPr>
        <w:t>16(</w:t>
      </w:r>
      <w:r w:rsidRPr="006615C5">
        <w:rPr>
          <w:rFonts w:ascii="Times New Roman" w:hAnsi="Times New Roman" w:cs="Times New Roman"/>
        </w:rPr>
        <w:t>1</w:t>
      </w:r>
      <w:r w:rsidR="005F1A9E" w:rsidRPr="006615C5">
        <w:rPr>
          <w:rFonts w:ascii="Times New Roman" w:hAnsi="Times New Roman" w:cs="Times New Roman"/>
        </w:rPr>
        <w:t>)</w:t>
      </w:r>
      <w:r w:rsidRPr="006615C5">
        <w:rPr>
          <w:rFonts w:ascii="Times New Roman" w:hAnsi="Times New Roman" w:cs="Times New Roman"/>
        </w:rPr>
        <w:t>: 62-80.</w:t>
      </w:r>
    </w:p>
    <w:p w14:paraId="58C416E7" w14:textId="299C92A8"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Kennedy, R</w:t>
      </w:r>
      <w:r w:rsidR="00253B1B" w:rsidRPr="006615C5">
        <w:rPr>
          <w:rFonts w:ascii="Times New Roman" w:hAnsi="Times New Roman" w:cs="Times New Roman"/>
        </w:rPr>
        <w:t xml:space="preserve">andall (1994). </w:t>
      </w:r>
      <w:r w:rsidRPr="006615C5">
        <w:rPr>
          <w:rFonts w:ascii="Times New Roman" w:hAnsi="Times New Roman" w:cs="Times New Roman"/>
        </w:rPr>
        <w:t>Orphans of Separatism: The Painful Politics of Transracial Adoption</w:t>
      </w:r>
      <w:r w:rsidR="00253B1B" w:rsidRPr="006615C5">
        <w:rPr>
          <w:rFonts w:ascii="Times New Roman" w:hAnsi="Times New Roman" w:cs="Times New Roman"/>
        </w:rPr>
        <w:t>.</w:t>
      </w:r>
      <w:r w:rsidRPr="006615C5">
        <w:rPr>
          <w:rFonts w:ascii="Times New Roman" w:hAnsi="Times New Roman" w:cs="Times New Roman"/>
        </w:rPr>
        <w:t xml:space="preserve"> </w:t>
      </w:r>
      <w:r w:rsidRPr="006615C5">
        <w:rPr>
          <w:rFonts w:ascii="Times New Roman" w:hAnsi="Times New Roman" w:cs="Times New Roman"/>
          <w:i/>
          <w:iCs/>
        </w:rPr>
        <w:t>The American Prospect</w:t>
      </w:r>
      <w:r w:rsidR="007802CC" w:rsidRPr="006615C5">
        <w:rPr>
          <w:rFonts w:ascii="Times New Roman" w:hAnsi="Times New Roman" w:cs="Times New Roman"/>
        </w:rPr>
        <w:t xml:space="preserve"> 17(Apr</w:t>
      </w:r>
      <w:r w:rsidRPr="006615C5">
        <w:rPr>
          <w:rFonts w:ascii="Times New Roman" w:hAnsi="Times New Roman" w:cs="Times New Roman"/>
        </w:rPr>
        <w:t>): 38-45.</w:t>
      </w:r>
    </w:p>
    <w:p w14:paraId="7B5D4DCD" w14:textId="77777777" w:rsidR="00520315" w:rsidRDefault="00520315" w:rsidP="004C4116">
      <w:pPr>
        <w:widowControl w:val="0"/>
        <w:autoSpaceDE w:val="0"/>
        <w:autoSpaceDN w:val="0"/>
        <w:adjustRightInd w:val="0"/>
        <w:ind w:left="720" w:right="-720" w:hanging="720"/>
        <w:rPr>
          <w:rFonts w:ascii="Times New Roman" w:hAnsi="Times New Roman" w:cs="Times New Roman"/>
        </w:rPr>
      </w:pPr>
      <w:r w:rsidRPr="006404F0">
        <w:rPr>
          <w:rFonts w:ascii="Times New Roman" w:hAnsi="Times New Roman" w:cs="Times New Roman"/>
        </w:rPr>
        <w:lastRenderedPageBreak/>
        <w:t xml:space="preserve">Khanna, Nikki and Caitlin Killian (2015). “We Didn’t Even Think about Adopting Domestically: The Role of Race and Other Factors in Shaping Parents’ Decisions to Adopt Abroad.” </w:t>
      </w:r>
      <w:r w:rsidRPr="006404F0">
        <w:rPr>
          <w:rFonts w:ascii="Times New Roman" w:hAnsi="Times New Roman" w:cs="Times New Roman"/>
          <w:i/>
        </w:rPr>
        <w:t>Sociological Perspectives</w:t>
      </w:r>
      <w:r w:rsidRPr="006404F0">
        <w:rPr>
          <w:rFonts w:ascii="Times New Roman" w:hAnsi="Times New Roman" w:cs="Times New Roman"/>
        </w:rPr>
        <w:t xml:space="preserve"> 58(4): 570-94.</w:t>
      </w:r>
    </w:p>
    <w:p w14:paraId="1E974116" w14:textId="77777777" w:rsidR="004B1666" w:rsidRPr="004B1666" w:rsidRDefault="004B1666" w:rsidP="004B1666">
      <w:pPr>
        <w:widowControl w:val="0"/>
        <w:autoSpaceDE w:val="0"/>
        <w:autoSpaceDN w:val="0"/>
        <w:adjustRightInd w:val="0"/>
        <w:ind w:left="720" w:right="-720" w:hanging="720"/>
        <w:rPr>
          <w:rFonts w:ascii="Times New Roman" w:hAnsi="Times New Roman" w:cs="Times New Roman"/>
        </w:rPr>
      </w:pPr>
      <w:r w:rsidRPr="004B1666">
        <w:rPr>
          <w:rFonts w:ascii="Times New Roman" w:eastAsia="Times New Roman" w:hAnsi="Times New Roman" w:cs="Times New Roman"/>
        </w:rPr>
        <w:t xml:space="preserve">Krawiec, Kimberly D (2010). Price and Pretense in the Baby Market, in Michelle Bratcher Goodwin (Ed), </w:t>
      </w:r>
      <w:r w:rsidRPr="004B1666">
        <w:rPr>
          <w:rStyle w:val="Emphasis"/>
          <w:rFonts w:ascii="Times New Roman" w:eastAsia="Times New Roman" w:hAnsi="Times New Roman" w:cs="Times New Roman"/>
        </w:rPr>
        <w:t>Baby Markets: Money and the New Politics of Creating Families</w:t>
      </w:r>
      <w:r w:rsidRPr="004B1666">
        <w:rPr>
          <w:rFonts w:ascii="Times New Roman" w:eastAsia="Times New Roman" w:hAnsi="Times New Roman" w:cs="Times New Roman"/>
        </w:rPr>
        <w:t>, p.p. 41-55. Cambridge: Cambridge University Press.</w:t>
      </w:r>
    </w:p>
    <w:p w14:paraId="3937ABB9" w14:textId="7A4FD852" w:rsidR="004C4116" w:rsidRPr="006615C5" w:rsidRDefault="004C4116" w:rsidP="004C4116">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Kreider, Rose M</w:t>
      </w:r>
      <w:r w:rsidR="00043446">
        <w:rPr>
          <w:rFonts w:ascii="Times New Roman" w:hAnsi="Times New Roman" w:cs="Times New Roman"/>
        </w:rPr>
        <w:t>.</w:t>
      </w:r>
      <w:r w:rsidRPr="006615C5">
        <w:rPr>
          <w:rFonts w:ascii="Times New Roman" w:hAnsi="Times New Roman" w:cs="Times New Roman"/>
        </w:rPr>
        <w:t xml:space="preserve"> (2003). Adopted Children and Step</w:t>
      </w:r>
      <w:r w:rsidR="00520315">
        <w:rPr>
          <w:rFonts w:ascii="Times New Roman" w:hAnsi="Times New Roman" w:cs="Times New Roman"/>
        </w:rPr>
        <w:t>c</w:t>
      </w:r>
      <w:r w:rsidRPr="006615C5">
        <w:rPr>
          <w:rFonts w:ascii="Times New Roman" w:hAnsi="Times New Roman" w:cs="Times New Roman"/>
        </w:rPr>
        <w:t xml:space="preserve">hildren: 2000. </w:t>
      </w:r>
      <w:r w:rsidRPr="006615C5">
        <w:rPr>
          <w:rFonts w:ascii="Times New Roman" w:hAnsi="Times New Roman" w:cs="Times New Roman"/>
          <w:i/>
        </w:rPr>
        <w:t>Census 2000 Special Reports</w:t>
      </w:r>
      <w:r w:rsidRPr="006615C5">
        <w:rPr>
          <w:rFonts w:ascii="Times New Roman" w:hAnsi="Times New Roman" w:cs="Times New Roman"/>
        </w:rPr>
        <w:t>, CNSR-6RV, Washington, DC: U.S. Department of Commerce.</w:t>
      </w:r>
    </w:p>
    <w:p w14:paraId="6BDD1040" w14:textId="186A5D76"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Kreider, R</w:t>
      </w:r>
      <w:r w:rsidR="00E82AB5" w:rsidRPr="006615C5">
        <w:rPr>
          <w:rFonts w:ascii="Times New Roman" w:hAnsi="Times New Roman" w:cs="Times New Roman"/>
        </w:rPr>
        <w:t xml:space="preserve">ose </w:t>
      </w:r>
      <w:r w:rsidR="00994529" w:rsidRPr="006615C5">
        <w:rPr>
          <w:rFonts w:ascii="Times New Roman" w:hAnsi="Times New Roman" w:cs="Times New Roman"/>
        </w:rPr>
        <w:t>M.</w:t>
      </w:r>
      <w:r w:rsidRPr="006615C5">
        <w:rPr>
          <w:rFonts w:ascii="Times New Roman" w:hAnsi="Times New Roman" w:cs="Times New Roman"/>
        </w:rPr>
        <w:t>, and P</w:t>
      </w:r>
      <w:r w:rsidR="00E82AB5" w:rsidRPr="006615C5">
        <w:rPr>
          <w:rFonts w:ascii="Times New Roman" w:hAnsi="Times New Roman" w:cs="Times New Roman"/>
        </w:rPr>
        <w:t xml:space="preserve">hilip Cohen (2009). </w:t>
      </w:r>
      <w:r w:rsidRPr="006615C5">
        <w:rPr>
          <w:rFonts w:ascii="Times New Roman" w:hAnsi="Times New Roman" w:cs="Times New Roman"/>
        </w:rPr>
        <w:t>Disability among Internationally Adopted Children in the United States.</w:t>
      </w:r>
      <w:r w:rsidR="00E82AB5" w:rsidRPr="006615C5">
        <w:rPr>
          <w:rFonts w:ascii="Times New Roman" w:hAnsi="Times New Roman" w:cs="Times New Roman"/>
        </w:rPr>
        <w:t xml:space="preserve"> </w:t>
      </w:r>
      <w:r w:rsidRPr="006615C5">
        <w:rPr>
          <w:rFonts w:ascii="Times New Roman" w:hAnsi="Times New Roman" w:cs="Times New Roman"/>
          <w:i/>
          <w:iCs/>
        </w:rPr>
        <w:t xml:space="preserve">Pediatrics </w:t>
      </w:r>
      <w:r w:rsidR="00E82AB5" w:rsidRPr="006615C5">
        <w:rPr>
          <w:rFonts w:ascii="Times New Roman" w:hAnsi="Times New Roman" w:cs="Times New Roman"/>
        </w:rPr>
        <w:t>124</w:t>
      </w:r>
      <w:r w:rsidRPr="006615C5">
        <w:rPr>
          <w:rFonts w:ascii="Times New Roman" w:hAnsi="Times New Roman" w:cs="Times New Roman"/>
        </w:rPr>
        <w:t>(</w:t>
      </w:r>
      <w:r w:rsidR="00E82AB5" w:rsidRPr="006615C5">
        <w:rPr>
          <w:rFonts w:ascii="Times New Roman" w:hAnsi="Times New Roman" w:cs="Times New Roman"/>
        </w:rPr>
        <w:t>5</w:t>
      </w:r>
      <w:r w:rsidRPr="006615C5">
        <w:rPr>
          <w:rFonts w:ascii="Times New Roman" w:hAnsi="Times New Roman" w:cs="Times New Roman"/>
        </w:rPr>
        <w:t>): 1311-18.</w:t>
      </w:r>
    </w:p>
    <w:p w14:paraId="226F1B45" w14:textId="06EC3952"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Kreider, R</w:t>
      </w:r>
      <w:r w:rsidR="004C4116" w:rsidRPr="006615C5">
        <w:rPr>
          <w:rFonts w:ascii="Times New Roman" w:hAnsi="Times New Roman" w:cs="Times New Roman"/>
        </w:rPr>
        <w:t xml:space="preserve">ose M., and Daphne Lofquist (2014). </w:t>
      </w:r>
      <w:r w:rsidRPr="006615C5">
        <w:rPr>
          <w:rFonts w:ascii="Times New Roman" w:hAnsi="Times New Roman" w:cs="Times New Roman"/>
        </w:rPr>
        <w:t>Adopted Children and Stepchildren:</w:t>
      </w:r>
      <w:r w:rsidR="004C4116" w:rsidRPr="006615C5">
        <w:rPr>
          <w:rFonts w:ascii="Times New Roman" w:hAnsi="Times New Roman" w:cs="Times New Roman"/>
        </w:rPr>
        <w:t xml:space="preserve"> 2010. </w:t>
      </w:r>
      <w:r w:rsidR="00994529" w:rsidRPr="006615C5">
        <w:rPr>
          <w:rFonts w:ascii="Times New Roman" w:hAnsi="Times New Roman" w:cs="Times New Roman"/>
          <w:i/>
          <w:iCs/>
          <w:color w:val="000000"/>
        </w:rPr>
        <w:t>Current Popula</w:t>
      </w:r>
      <w:r w:rsidR="00994529" w:rsidRPr="006615C5">
        <w:rPr>
          <w:rFonts w:ascii="Times New Roman" w:hAnsi="Times New Roman" w:cs="Times New Roman"/>
          <w:i/>
          <w:iCs/>
          <w:color w:val="000000"/>
        </w:rPr>
        <w:softHyphen/>
        <w:t>tion Reports</w:t>
      </w:r>
      <w:r w:rsidR="00994529" w:rsidRPr="006615C5">
        <w:rPr>
          <w:rFonts w:ascii="Times New Roman" w:hAnsi="Times New Roman" w:cs="Times New Roman"/>
          <w:color w:val="000000"/>
        </w:rPr>
        <w:t xml:space="preserve">, P20-572, </w:t>
      </w:r>
      <w:r w:rsidR="004C4116" w:rsidRPr="006615C5">
        <w:rPr>
          <w:rFonts w:ascii="Times New Roman" w:hAnsi="Times New Roman" w:cs="Times New Roman"/>
        </w:rPr>
        <w:t>Washington, DC</w:t>
      </w:r>
      <w:r w:rsidR="00994529" w:rsidRPr="006615C5">
        <w:rPr>
          <w:rFonts w:ascii="Times New Roman" w:hAnsi="Times New Roman" w:cs="Times New Roman"/>
        </w:rPr>
        <w:t>: U.S. Department of Commerce</w:t>
      </w:r>
      <w:r w:rsidRPr="006615C5">
        <w:rPr>
          <w:rFonts w:ascii="Times New Roman" w:hAnsi="Times New Roman" w:cs="Times New Roman"/>
        </w:rPr>
        <w:t>.</w:t>
      </w:r>
    </w:p>
    <w:p w14:paraId="2AC782DA" w14:textId="77777777" w:rsidR="00520315" w:rsidRPr="006404F0" w:rsidRDefault="00520315" w:rsidP="00520315">
      <w:pPr>
        <w:widowControl w:val="0"/>
        <w:autoSpaceDE w:val="0"/>
        <w:autoSpaceDN w:val="0"/>
        <w:adjustRightInd w:val="0"/>
        <w:ind w:left="720" w:right="-720" w:hanging="720"/>
        <w:rPr>
          <w:rFonts w:ascii="Times New Roman" w:hAnsi="Times New Roman" w:cs="Times New Roman"/>
        </w:rPr>
      </w:pPr>
      <w:r w:rsidRPr="006404F0">
        <w:rPr>
          <w:rFonts w:ascii="Times New Roman" w:hAnsi="Times New Roman" w:cs="Times New Roman"/>
        </w:rPr>
        <w:t xml:space="preserve">Kubo, Kazuyo (2010). Desirable Difference: The Shadow of Racial Stereotypes in Creating Transracial Families through Transnational Adoption. </w:t>
      </w:r>
      <w:r w:rsidRPr="00123158">
        <w:rPr>
          <w:rFonts w:ascii="Times New Roman" w:hAnsi="Times New Roman" w:cs="Times New Roman"/>
          <w:i/>
        </w:rPr>
        <w:t xml:space="preserve">Sociology Compass </w:t>
      </w:r>
      <w:r w:rsidRPr="00123158">
        <w:rPr>
          <w:rFonts w:ascii="Times New Roman" w:hAnsi="Times New Roman" w:cs="Times New Roman"/>
        </w:rPr>
        <w:t>4(4): 263-82.</w:t>
      </w:r>
    </w:p>
    <w:p w14:paraId="1B75DFC4" w14:textId="0DB1D597"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Lee, J</w:t>
      </w:r>
      <w:r w:rsidR="00F43439" w:rsidRPr="006615C5">
        <w:rPr>
          <w:rFonts w:ascii="Times New Roman" w:hAnsi="Times New Roman" w:cs="Times New Roman"/>
        </w:rPr>
        <w:t>ennifer, and Frank Bean (</w:t>
      </w:r>
      <w:r w:rsidR="00D74F2D" w:rsidRPr="006615C5">
        <w:rPr>
          <w:rFonts w:ascii="Times New Roman" w:hAnsi="Times New Roman" w:cs="Times New Roman"/>
        </w:rPr>
        <w:t>201</w:t>
      </w:r>
      <w:r w:rsidR="00D74F2D">
        <w:rPr>
          <w:rFonts w:ascii="Times New Roman" w:hAnsi="Times New Roman" w:cs="Times New Roman"/>
        </w:rPr>
        <w:t>0</w:t>
      </w:r>
      <w:r w:rsidR="00F43439" w:rsidRPr="006615C5">
        <w:rPr>
          <w:rFonts w:ascii="Times New Roman" w:hAnsi="Times New Roman" w:cs="Times New Roman"/>
        </w:rPr>
        <w:t>).</w:t>
      </w:r>
      <w:r w:rsidRPr="006615C5">
        <w:rPr>
          <w:rFonts w:ascii="Times New Roman" w:hAnsi="Times New Roman" w:cs="Times New Roman"/>
        </w:rPr>
        <w:t xml:space="preserve"> </w:t>
      </w:r>
      <w:r w:rsidRPr="006615C5">
        <w:rPr>
          <w:rFonts w:ascii="Times New Roman" w:hAnsi="Times New Roman" w:cs="Times New Roman"/>
          <w:i/>
          <w:iCs/>
        </w:rPr>
        <w:t>The Diversity Paradox: Immigration and the Color Line in Twenty-First Century America</w:t>
      </w:r>
      <w:r w:rsidR="00F43439" w:rsidRPr="006615C5">
        <w:rPr>
          <w:rFonts w:ascii="Times New Roman" w:hAnsi="Times New Roman" w:cs="Times New Roman"/>
        </w:rPr>
        <w:t>. New York: Russell Sage</w:t>
      </w:r>
      <w:r w:rsidRPr="006615C5">
        <w:rPr>
          <w:rFonts w:ascii="Times New Roman" w:hAnsi="Times New Roman" w:cs="Times New Roman"/>
        </w:rPr>
        <w:t>.</w:t>
      </w:r>
    </w:p>
    <w:p w14:paraId="36B1F5A2" w14:textId="77777777" w:rsidR="005F24E0" w:rsidRPr="008664D4" w:rsidRDefault="005F24E0" w:rsidP="005F24E0">
      <w:pPr>
        <w:ind w:left="720" w:hanging="720"/>
        <w:rPr>
          <w:rFonts w:ascii="Times New Roman" w:eastAsia="Times New Roman" w:hAnsi="Times New Roman" w:cs="Times New Roman"/>
        </w:rPr>
      </w:pPr>
      <w:r w:rsidRPr="0082797A">
        <w:rPr>
          <w:rFonts w:ascii="Times New Roman" w:hAnsi="Times New Roman" w:cs="Times New Roman"/>
        </w:rPr>
        <w:t>McManus, Beth M., Adam C. Carle, and Mary J. Rapport</w:t>
      </w:r>
      <w:r w:rsidRPr="008664D4">
        <w:rPr>
          <w:rFonts w:ascii="Times New Roman" w:hAnsi="Times New Roman" w:cs="Times New Roman"/>
        </w:rPr>
        <w:t xml:space="preserve"> (2014). </w:t>
      </w:r>
      <w:r w:rsidRPr="008664D4">
        <w:rPr>
          <w:rFonts w:ascii="Times New Roman" w:eastAsia="Times New Roman" w:hAnsi="Times New Roman" w:cs="Times New Roman"/>
        </w:rPr>
        <w:t xml:space="preserve">Classifying </w:t>
      </w:r>
      <w:r>
        <w:rPr>
          <w:rFonts w:ascii="Times New Roman" w:eastAsia="Times New Roman" w:hAnsi="Times New Roman" w:cs="Times New Roman"/>
        </w:rPr>
        <w:t>I</w:t>
      </w:r>
      <w:r w:rsidRPr="008664D4">
        <w:rPr>
          <w:rFonts w:ascii="Times New Roman" w:eastAsia="Times New Roman" w:hAnsi="Times New Roman" w:cs="Times New Roman"/>
        </w:rPr>
        <w:t xml:space="preserve">nfants and </w:t>
      </w:r>
      <w:r>
        <w:rPr>
          <w:rFonts w:ascii="Times New Roman" w:eastAsia="Times New Roman" w:hAnsi="Times New Roman" w:cs="Times New Roman"/>
        </w:rPr>
        <w:t>T</w:t>
      </w:r>
      <w:r w:rsidRPr="008664D4">
        <w:rPr>
          <w:rFonts w:ascii="Times New Roman" w:eastAsia="Times New Roman" w:hAnsi="Times New Roman" w:cs="Times New Roman"/>
        </w:rPr>
        <w:t>oddlers with</w:t>
      </w:r>
      <w:r>
        <w:rPr>
          <w:rFonts w:ascii="Times New Roman" w:eastAsia="Times New Roman" w:hAnsi="Times New Roman" w:cs="Times New Roman"/>
        </w:rPr>
        <w:t xml:space="preserve"> D</w:t>
      </w:r>
      <w:r w:rsidRPr="008664D4">
        <w:rPr>
          <w:rFonts w:ascii="Times New Roman" w:eastAsia="Times New Roman" w:hAnsi="Times New Roman" w:cs="Times New Roman"/>
        </w:rPr>
        <w:t xml:space="preserve">evelopmental </w:t>
      </w:r>
      <w:r>
        <w:rPr>
          <w:rFonts w:ascii="Times New Roman" w:eastAsia="Times New Roman" w:hAnsi="Times New Roman" w:cs="Times New Roman"/>
        </w:rPr>
        <w:t>V</w:t>
      </w:r>
      <w:r w:rsidRPr="008664D4">
        <w:rPr>
          <w:rFonts w:ascii="Times New Roman" w:eastAsia="Times New Roman" w:hAnsi="Times New Roman" w:cs="Times New Roman"/>
        </w:rPr>
        <w:t>ulnerability: who is most likely</w:t>
      </w:r>
      <w:r>
        <w:rPr>
          <w:rFonts w:ascii="Times New Roman" w:eastAsia="Times New Roman" w:hAnsi="Times New Roman" w:cs="Times New Roman"/>
        </w:rPr>
        <w:t xml:space="preserve"> </w:t>
      </w:r>
      <w:r w:rsidRPr="008664D4">
        <w:rPr>
          <w:rFonts w:ascii="Times New Roman" w:eastAsia="Times New Roman" w:hAnsi="Times New Roman" w:cs="Times New Roman"/>
        </w:rPr>
        <w:t>to receive early intervention?</w:t>
      </w:r>
      <w:r>
        <w:rPr>
          <w:rFonts w:ascii="Times New Roman" w:eastAsia="Times New Roman" w:hAnsi="Times New Roman" w:cs="Times New Roman"/>
        </w:rPr>
        <w:t xml:space="preserve"> </w:t>
      </w:r>
      <w:r>
        <w:rPr>
          <w:rFonts w:ascii="Times New Roman" w:eastAsia="Times New Roman" w:hAnsi="Times New Roman" w:cs="Times New Roman"/>
          <w:i/>
        </w:rPr>
        <w:t>Child: Care, Health, and Development</w:t>
      </w:r>
      <w:r>
        <w:rPr>
          <w:rFonts w:ascii="Times New Roman" w:eastAsia="Times New Roman" w:hAnsi="Times New Roman" w:cs="Times New Roman"/>
        </w:rPr>
        <w:t xml:space="preserve"> 40(2): 205-14. </w:t>
      </w:r>
    </w:p>
    <w:p w14:paraId="14161070" w14:textId="52317626"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McRoy, R</w:t>
      </w:r>
      <w:r w:rsidR="00A90093" w:rsidRPr="006615C5">
        <w:rPr>
          <w:rFonts w:ascii="Times New Roman" w:hAnsi="Times New Roman" w:cs="Times New Roman"/>
        </w:rPr>
        <w:t>uth</w:t>
      </w:r>
      <w:r w:rsidRPr="006615C5">
        <w:rPr>
          <w:rFonts w:ascii="Times New Roman" w:hAnsi="Times New Roman" w:cs="Times New Roman"/>
        </w:rPr>
        <w:t xml:space="preserve"> G., Z</w:t>
      </w:r>
      <w:r w:rsidR="00A90093" w:rsidRPr="006615C5">
        <w:rPr>
          <w:rFonts w:ascii="Times New Roman" w:hAnsi="Times New Roman" w:cs="Times New Roman"/>
        </w:rPr>
        <w:t xml:space="preserve">ena Oglesby, and Helen Grape (1997). </w:t>
      </w:r>
      <w:r w:rsidRPr="006615C5">
        <w:rPr>
          <w:rFonts w:ascii="Times New Roman" w:hAnsi="Times New Roman" w:cs="Times New Roman"/>
        </w:rPr>
        <w:t>Achieving Same-Race Adoptive Placements for African American Children: Culturally</w:t>
      </w:r>
      <w:r w:rsidR="00A90093" w:rsidRPr="006615C5">
        <w:rPr>
          <w:rFonts w:ascii="Times New Roman" w:hAnsi="Times New Roman" w:cs="Times New Roman"/>
        </w:rPr>
        <w:t xml:space="preserve"> Sensitive Practice Approaches.</w:t>
      </w:r>
      <w:r w:rsidRPr="006615C5">
        <w:rPr>
          <w:rFonts w:ascii="Times New Roman" w:hAnsi="Times New Roman" w:cs="Times New Roman"/>
        </w:rPr>
        <w:t xml:space="preserve"> </w:t>
      </w:r>
      <w:r w:rsidRPr="006615C5">
        <w:rPr>
          <w:rFonts w:ascii="Times New Roman" w:hAnsi="Times New Roman" w:cs="Times New Roman"/>
          <w:i/>
          <w:iCs/>
        </w:rPr>
        <w:t xml:space="preserve">Child Welfare </w:t>
      </w:r>
      <w:r w:rsidRPr="006615C5">
        <w:rPr>
          <w:rFonts w:ascii="Times New Roman" w:hAnsi="Times New Roman" w:cs="Times New Roman"/>
        </w:rPr>
        <w:t>76</w:t>
      </w:r>
      <w:r w:rsidR="00A90093" w:rsidRPr="006615C5">
        <w:rPr>
          <w:rFonts w:ascii="Times New Roman" w:hAnsi="Times New Roman" w:cs="Times New Roman"/>
        </w:rPr>
        <w:t>(1)</w:t>
      </w:r>
      <w:r w:rsidRPr="006615C5">
        <w:rPr>
          <w:rFonts w:ascii="Times New Roman" w:hAnsi="Times New Roman" w:cs="Times New Roman"/>
        </w:rPr>
        <w:t>: 85-104.</w:t>
      </w:r>
    </w:p>
    <w:p w14:paraId="633E62E4" w14:textId="77777777" w:rsidR="00160472" w:rsidRPr="001E0226" w:rsidRDefault="00160472" w:rsidP="00160472">
      <w:pPr>
        <w:widowControl w:val="0"/>
        <w:autoSpaceDE w:val="0"/>
        <w:autoSpaceDN w:val="0"/>
        <w:adjustRightInd w:val="0"/>
        <w:ind w:left="720" w:right="-720" w:hanging="720"/>
        <w:rPr>
          <w:rFonts w:ascii="Times New Roman" w:hAnsi="Times New Roman" w:cs="Times New Roman"/>
        </w:rPr>
      </w:pPr>
      <w:r w:rsidRPr="00AD63CF">
        <w:rPr>
          <w:rFonts w:ascii="Times New Roman" w:hAnsi="Times New Roman" w:cs="Times New Roman"/>
        </w:rPr>
        <w:t xml:space="preserve">Modell, Judith (1994). </w:t>
      </w:r>
      <w:r w:rsidRPr="007942FC">
        <w:rPr>
          <w:rFonts w:ascii="Times New Roman" w:hAnsi="Times New Roman" w:cs="Times New Roman"/>
          <w:i/>
        </w:rPr>
        <w:t>Kinsh</w:t>
      </w:r>
      <w:r w:rsidRPr="00C90F5E">
        <w:rPr>
          <w:rFonts w:ascii="Times New Roman" w:hAnsi="Times New Roman" w:cs="Times New Roman"/>
          <w:i/>
        </w:rPr>
        <w:t>ip with Strangers</w:t>
      </w:r>
      <w:r w:rsidRPr="00C90F5E">
        <w:rPr>
          <w:rFonts w:ascii="Times New Roman" w:hAnsi="Times New Roman" w:cs="Times New Roman"/>
        </w:rPr>
        <w:t xml:space="preserve">. Berkeley: University of California Press. </w:t>
      </w:r>
    </w:p>
    <w:p w14:paraId="2D814EF0" w14:textId="0EC3340B"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Moore, M</w:t>
      </w:r>
      <w:r w:rsidR="00F07F19" w:rsidRPr="006615C5">
        <w:rPr>
          <w:rFonts w:ascii="Times New Roman" w:hAnsi="Times New Roman" w:cs="Times New Roman"/>
        </w:rPr>
        <w:t>ignon (2011)</w:t>
      </w:r>
      <w:r w:rsidRPr="006615C5">
        <w:rPr>
          <w:rFonts w:ascii="Times New Roman" w:hAnsi="Times New Roman" w:cs="Times New Roman"/>
        </w:rPr>
        <w:t xml:space="preserve">. </w:t>
      </w:r>
      <w:r w:rsidRPr="006615C5">
        <w:rPr>
          <w:rFonts w:ascii="Times New Roman" w:hAnsi="Times New Roman" w:cs="Times New Roman"/>
          <w:i/>
          <w:iCs/>
        </w:rPr>
        <w:t>Invisible Families: Gay Identities, Relationships, and Motherhood among Black Women</w:t>
      </w:r>
      <w:r w:rsidR="00F07F19" w:rsidRPr="006615C5">
        <w:rPr>
          <w:rFonts w:ascii="Times New Roman" w:hAnsi="Times New Roman" w:cs="Times New Roman"/>
        </w:rPr>
        <w:t xml:space="preserve">. </w:t>
      </w:r>
      <w:r w:rsidRPr="006615C5">
        <w:rPr>
          <w:rFonts w:ascii="Times New Roman" w:hAnsi="Times New Roman" w:cs="Times New Roman"/>
        </w:rPr>
        <w:t>Berkeley: University of California Press.</w:t>
      </w:r>
    </w:p>
    <w:p w14:paraId="336DE188" w14:textId="77777777" w:rsidR="004C69B9" w:rsidRDefault="002C44D1"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 xml:space="preserve">Moosnick, Nora </w:t>
      </w:r>
      <w:r w:rsidR="008E384B" w:rsidRPr="006615C5">
        <w:rPr>
          <w:rFonts w:ascii="Times New Roman" w:hAnsi="Times New Roman" w:cs="Times New Roman"/>
        </w:rPr>
        <w:t>R</w:t>
      </w:r>
      <w:r w:rsidR="00043446">
        <w:rPr>
          <w:rFonts w:ascii="Times New Roman" w:hAnsi="Times New Roman" w:cs="Times New Roman"/>
        </w:rPr>
        <w:t>.</w:t>
      </w:r>
      <w:r w:rsidR="008E384B" w:rsidRPr="006615C5">
        <w:rPr>
          <w:rFonts w:ascii="Times New Roman" w:hAnsi="Times New Roman" w:cs="Times New Roman"/>
        </w:rPr>
        <w:t xml:space="preserve"> (2004). </w:t>
      </w:r>
      <w:r w:rsidR="002437DD" w:rsidRPr="006615C5">
        <w:rPr>
          <w:rFonts w:ascii="Times New Roman" w:hAnsi="Times New Roman" w:cs="Times New Roman"/>
          <w:i/>
          <w:iCs/>
        </w:rPr>
        <w:t>Adopting Maternity</w:t>
      </w:r>
      <w:r w:rsidR="002437DD" w:rsidRPr="006615C5">
        <w:rPr>
          <w:rFonts w:ascii="Times New Roman" w:hAnsi="Times New Roman" w:cs="Times New Roman"/>
        </w:rPr>
        <w:t>.</w:t>
      </w:r>
      <w:r w:rsidR="00E30A25" w:rsidRPr="006615C5">
        <w:rPr>
          <w:rFonts w:ascii="Times New Roman" w:hAnsi="Times New Roman" w:cs="Times New Roman"/>
        </w:rPr>
        <w:t xml:space="preserve"> </w:t>
      </w:r>
      <w:r w:rsidR="008E384B" w:rsidRPr="006615C5">
        <w:rPr>
          <w:rFonts w:ascii="Times New Roman" w:hAnsi="Times New Roman" w:cs="Times New Roman"/>
        </w:rPr>
        <w:t>Westport</w:t>
      </w:r>
      <w:r w:rsidR="00F724CD" w:rsidRPr="006615C5">
        <w:rPr>
          <w:rFonts w:ascii="Times New Roman" w:hAnsi="Times New Roman" w:cs="Times New Roman"/>
        </w:rPr>
        <w:t>: Praeger.</w:t>
      </w:r>
      <w:r w:rsidR="0026335D">
        <w:rPr>
          <w:rFonts w:ascii="Times New Roman" w:hAnsi="Times New Roman" w:cs="Times New Roman"/>
        </w:rPr>
        <w:t xml:space="preserve"> </w:t>
      </w:r>
    </w:p>
    <w:p w14:paraId="10C5DD5A" w14:textId="1971EBCF" w:rsidR="0026335D" w:rsidRDefault="0026335D" w:rsidP="004B4D15">
      <w:pPr>
        <w:widowControl w:val="0"/>
        <w:autoSpaceDE w:val="0"/>
        <w:autoSpaceDN w:val="0"/>
        <w:adjustRightInd w:val="0"/>
        <w:ind w:left="720" w:right="-720" w:hanging="720"/>
        <w:rPr>
          <w:rFonts w:ascii="Times New Roman" w:hAnsi="Times New Roman" w:cs="Times New Roman"/>
        </w:rPr>
      </w:pPr>
      <w:r>
        <w:rPr>
          <w:rFonts w:ascii="Times New Roman" w:hAnsi="Times New Roman" w:cs="Times New Roman"/>
        </w:rPr>
        <w:t>National Association of Black Social Workers (1972): Position Statement on Trans-Racial Adoptions. New York City.</w:t>
      </w:r>
    </w:p>
    <w:p w14:paraId="75DA1FEB" w14:textId="11C97979" w:rsidR="002437DD" w:rsidRPr="00C61CCF" w:rsidRDefault="002437DD" w:rsidP="004B4D15">
      <w:pPr>
        <w:widowControl w:val="0"/>
        <w:autoSpaceDE w:val="0"/>
        <w:autoSpaceDN w:val="0"/>
        <w:adjustRightInd w:val="0"/>
        <w:ind w:left="720" w:right="-720" w:hanging="720"/>
        <w:rPr>
          <w:rFonts w:ascii="Times New Roman" w:hAnsi="Times New Roman" w:cs="Times New Roman"/>
        </w:rPr>
      </w:pPr>
      <w:r w:rsidRPr="00C61CCF">
        <w:rPr>
          <w:rFonts w:ascii="Times New Roman" w:hAnsi="Times New Roman" w:cs="Times New Roman"/>
        </w:rPr>
        <w:t>National C</w:t>
      </w:r>
      <w:r w:rsidR="00E42F5B" w:rsidRPr="00C61CCF">
        <w:rPr>
          <w:rFonts w:ascii="Times New Roman" w:hAnsi="Times New Roman" w:cs="Times New Roman"/>
        </w:rPr>
        <w:t xml:space="preserve">enter for Education Statistics (2015). </w:t>
      </w:r>
      <w:r w:rsidRPr="00C61CCF">
        <w:rPr>
          <w:rFonts w:ascii="Times New Roman" w:hAnsi="Times New Roman" w:cs="Times New Roman"/>
        </w:rPr>
        <w:t>T</w:t>
      </w:r>
      <w:r w:rsidR="00E42F5B" w:rsidRPr="00C61CCF">
        <w:rPr>
          <w:rFonts w:ascii="Times New Roman" w:hAnsi="Times New Roman" w:cs="Times New Roman"/>
        </w:rPr>
        <w:t>he Condition of Education 2015.</w:t>
      </w:r>
      <w:r w:rsidRPr="00C61CCF">
        <w:rPr>
          <w:rFonts w:ascii="Times New Roman" w:hAnsi="Times New Roman" w:cs="Times New Roman"/>
        </w:rPr>
        <w:t xml:space="preserve"> Institute of Education Sciences. Washington</w:t>
      </w:r>
      <w:r w:rsidR="00E42F5B" w:rsidRPr="00C61CCF">
        <w:rPr>
          <w:rFonts w:ascii="Times New Roman" w:hAnsi="Times New Roman" w:cs="Times New Roman"/>
        </w:rPr>
        <w:t>,</w:t>
      </w:r>
      <w:r w:rsidRPr="00C61CCF">
        <w:rPr>
          <w:rFonts w:ascii="Times New Roman" w:hAnsi="Times New Roman" w:cs="Times New Roman"/>
        </w:rPr>
        <w:t xml:space="preserve"> DC: U.S. Department of Education.</w:t>
      </w:r>
    </w:p>
    <w:p w14:paraId="14E3A76B" w14:textId="77777777" w:rsidR="00C40B64" w:rsidRPr="008664D4" w:rsidRDefault="00C40B64" w:rsidP="00C40B64">
      <w:pPr>
        <w:widowControl w:val="0"/>
        <w:autoSpaceDE w:val="0"/>
        <w:autoSpaceDN w:val="0"/>
        <w:adjustRightInd w:val="0"/>
        <w:ind w:left="720" w:right="-720" w:hanging="720"/>
        <w:rPr>
          <w:rFonts w:ascii="Times New Roman" w:hAnsi="Times New Roman" w:cs="Times New Roman"/>
        </w:rPr>
      </w:pPr>
      <w:r>
        <w:rPr>
          <w:rFonts w:ascii="Times New Roman" w:hAnsi="Times New Roman" w:cs="Times New Roman"/>
        </w:rPr>
        <w:t xml:space="preserve">Ong-Dean, Colin (2009). </w:t>
      </w:r>
      <w:r w:rsidRPr="008664D4">
        <w:rPr>
          <w:rFonts w:ascii="Times New Roman" w:hAnsi="Times New Roman" w:cs="Times New Roman"/>
          <w:i/>
        </w:rPr>
        <w:t>Distinguishing Disability: Parents, Privilege and Special Education</w:t>
      </w:r>
      <w:r>
        <w:rPr>
          <w:rFonts w:ascii="Times New Roman" w:hAnsi="Times New Roman" w:cs="Times New Roman"/>
        </w:rPr>
        <w:t xml:space="preserve">. Chicago: University of Chicago Press. </w:t>
      </w:r>
    </w:p>
    <w:p w14:paraId="4C0783A4" w14:textId="6944FFC8"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Patton, S</w:t>
      </w:r>
      <w:r w:rsidR="006B5B67" w:rsidRPr="006615C5">
        <w:rPr>
          <w:rFonts w:ascii="Times New Roman" w:hAnsi="Times New Roman" w:cs="Times New Roman"/>
        </w:rPr>
        <w:t>and</w:t>
      </w:r>
      <w:r w:rsidR="00043446">
        <w:rPr>
          <w:rFonts w:ascii="Times New Roman" w:hAnsi="Times New Roman" w:cs="Times New Roman"/>
        </w:rPr>
        <w:t>r</w:t>
      </w:r>
      <w:r w:rsidR="006B5B67" w:rsidRPr="006615C5">
        <w:rPr>
          <w:rFonts w:ascii="Times New Roman" w:hAnsi="Times New Roman" w:cs="Times New Roman"/>
        </w:rPr>
        <w:t>a (2000)</w:t>
      </w:r>
      <w:r w:rsidRPr="006615C5">
        <w:rPr>
          <w:rFonts w:ascii="Times New Roman" w:hAnsi="Times New Roman" w:cs="Times New Roman"/>
        </w:rPr>
        <w:t xml:space="preserve">. </w:t>
      </w:r>
      <w:r w:rsidRPr="006615C5">
        <w:rPr>
          <w:rFonts w:ascii="Times New Roman" w:hAnsi="Times New Roman" w:cs="Times New Roman"/>
          <w:i/>
          <w:iCs/>
        </w:rPr>
        <w:t>Birthmarks: Transracial Adoption in Contemporary America</w:t>
      </w:r>
      <w:r w:rsidR="006B5B67" w:rsidRPr="006615C5">
        <w:rPr>
          <w:rFonts w:ascii="Times New Roman" w:hAnsi="Times New Roman" w:cs="Times New Roman"/>
        </w:rPr>
        <w:t>.</w:t>
      </w:r>
      <w:r w:rsidRPr="006615C5">
        <w:rPr>
          <w:rFonts w:ascii="Times New Roman" w:hAnsi="Times New Roman" w:cs="Times New Roman"/>
        </w:rPr>
        <w:t xml:space="preserve"> New York: New York University Press.</w:t>
      </w:r>
    </w:p>
    <w:p w14:paraId="5751FB6D" w14:textId="17158CCD"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Perry, S</w:t>
      </w:r>
      <w:r w:rsidR="00FF7B03" w:rsidRPr="006615C5">
        <w:rPr>
          <w:rFonts w:ascii="Times New Roman" w:hAnsi="Times New Roman" w:cs="Times New Roman"/>
        </w:rPr>
        <w:t>amuel L</w:t>
      </w:r>
      <w:r w:rsidR="00043446">
        <w:rPr>
          <w:rFonts w:ascii="Times New Roman" w:hAnsi="Times New Roman" w:cs="Times New Roman"/>
        </w:rPr>
        <w:t>.</w:t>
      </w:r>
      <w:r w:rsidR="00FF7B03" w:rsidRPr="006615C5">
        <w:rPr>
          <w:rFonts w:ascii="Times New Roman" w:hAnsi="Times New Roman" w:cs="Times New Roman"/>
        </w:rPr>
        <w:t xml:space="preserve"> (2014). </w:t>
      </w:r>
      <w:r w:rsidRPr="006615C5">
        <w:rPr>
          <w:rFonts w:ascii="Times New Roman" w:hAnsi="Times New Roman" w:cs="Times New Roman"/>
        </w:rPr>
        <w:t>Hoping for a Godly (White) Family: How Desire for Religious Heritage Affects Whites' Attitud</w:t>
      </w:r>
      <w:r w:rsidR="00FF7B03" w:rsidRPr="006615C5">
        <w:rPr>
          <w:rFonts w:ascii="Times New Roman" w:hAnsi="Times New Roman" w:cs="Times New Roman"/>
        </w:rPr>
        <w:t>es toward Interracial Marriage.</w:t>
      </w:r>
      <w:r w:rsidRPr="006615C5">
        <w:rPr>
          <w:rFonts w:ascii="Times New Roman" w:hAnsi="Times New Roman" w:cs="Times New Roman"/>
        </w:rPr>
        <w:t xml:space="preserve"> </w:t>
      </w:r>
      <w:r w:rsidRPr="006615C5">
        <w:rPr>
          <w:rFonts w:ascii="Times New Roman" w:hAnsi="Times New Roman" w:cs="Times New Roman"/>
          <w:i/>
          <w:iCs/>
        </w:rPr>
        <w:t xml:space="preserve">Journal for the Scientific Study of Religion </w:t>
      </w:r>
      <w:r w:rsidR="00FF7B03" w:rsidRPr="006615C5">
        <w:rPr>
          <w:rFonts w:ascii="Times New Roman" w:hAnsi="Times New Roman" w:cs="Times New Roman"/>
        </w:rPr>
        <w:t>53</w:t>
      </w:r>
      <w:r w:rsidRPr="006615C5">
        <w:rPr>
          <w:rFonts w:ascii="Times New Roman" w:hAnsi="Times New Roman" w:cs="Times New Roman"/>
        </w:rPr>
        <w:t>(</w:t>
      </w:r>
      <w:r w:rsidR="00FF7B03" w:rsidRPr="006615C5">
        <w:rPr>
          <w:rFonts w:ascii="Times New Roman" w:hAnsi="Times New Roman" w:cs="Times New Roman"/>
        </w:rPr>
        <w:t>1</w:t>
      </w:r>
      <w:r w:rsidRPr="006615C5">
        <w:rPr>
          <w:rFonts w:ascii="Times New Roman" w:hAnsi="Times New Roman" w:cs="Times New Roman"/>
        </w:rPr>
        <w:t>): 202-18.</w:t>
      </w:r>
    </w:p>
    <w:p w14:paraId="7F275E0F" w14:textId="5F5CB4BA" w:rsidR="002437DD" w:rsidRPr="006615C5" w:rsidRDefault="003A5FA7"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 xml:space="preserve">Phelan, Jo </w:t>
      </w:r>
      <w:r w:rsidR="002437DD" w:rsidRPr="006615C5">
        <w:rPr>
          <w:rFonts w:ascii="Times New Roman" w:hAnsi="Times New Roman" w:cs="Times New Roman"/>
        </w:rPr>
        <w:t xml:space="preserve">C., </w:t>
      </w:r>
      <w:r w:rsidRPr="006615C5">
        <w:rPr>
          <w:rFonts w:ascii="Times New Roman" w:hAnsi="Times New Roman" w:cs="Times New Roman"/>
        </w:rPr>
        <w:t xml:space="preserve">and Bruce G. Link (2015). </w:t>
      </w:r>
      <w:r w:rsidR="002437DD" w:rsidRPr="006615C5">
        <w:rPr>
          <w:rFonts w:ascii="Times New Roman" w:hAnsi="Times New Roman" w:cs="Times New Roman"/>
        </w:rPr>
        <w:t>Is Racism a Fundamental C</w:t>
      </w:r>
      <w:r w:rsidR="00967073" w:rsidRPr="006615C5">
        <w:rPr>
          <w:rFonts w:ascii="Times New Roman" w:hAnsi="Times New Roman" w:cs="Times New Roman"/>
        </w:rPr>
        <w:t>ause of Inequalities in Health?</w:t>
      </w:r>
      <w:r w:rsidR="002437DD" w:rsidRPr="006615C5">
        <w:rPr>
          <w:rFonts w:ascii="Times New Roman" w:hAnsi="Times New Roman" w:cs="Times New Roman"/>
        </w:rPr>
        <w:t xml:space="preserve"> </w:t>
      </w:r>
      <w:r w:rsidR="002437DD" w:rsidRPr="006615C5">
        <w:rPr>
          <w:rFonts w:ascii="Times New Roman" w:hAnsi="Times New Roman" w:cs="Times New Roman"/>
          <w:i/>
          <w:iCs/>
        </w:rPr>
        <w:t xml:space="preserve">Annual Review of Sociology </w:t>
      </w:r>
      <w:r w:rsidRPr="006615C5">
        <w:rPr>
          <w:rFonts w:ascii="Times New Roman" w:hAnsi="Times New Roman" w:cs="Times New Roman"/>
        </w:rPr>
        <w:t>41(1</w:t>
      </w:r>
      <w:r w:rsidR="002437DD" w:rsidRPr="006615C5">
        <w:rPr>
          <w:rFonts w:ascii="Times New Roman" w:hAnsi="Times New Roman" w:cs="Times New Roman"/>
        </w:rPr>
        <w:t>): 311-30.</w:t>
      </w:r>
    </w:p>
    <w:p w14:paraId="24506102" w14:textId="30C75E0E"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Prater, G</w:t>
      </w:r>
      <w:r w:rsidR="009B6455" w:rsidRPr="006615C5">
        <w:rPr>
          <w:rFonts w:ascii="Times New Roman" w:hAnsi="Times New Roman" w:cs="Times New Roman"/>
        </w:rPr>
        <w:t>wendolyn S.</w:t>
      </w:r>
      <w:r w:rsidR="00043446">
        <w:rPr>
          <w:rFonts w:ascii="Times New Roman" w:hAnsi="Times New Roman" w:cs="Times New Roman"/>
        </w:rPr>
        <w:t>,</w:t>
      </w:r>
      <w:r w:rsidRPr="006615C5">
        <w:rPr>
          <w:rFonts w:ascii="Times New Roman" w:hAnsi="Times New Roman" w:cs="Times New Roman"/>
        </w:rPr>
        <w:t xml:space="preserve"> and L</w:t>
      </w:r>
      <w:r w:rsidR="009B6455" w:rsidRPr="006615C5">
        <w:rPr>
          <w:rFonts w:ascii="Times New Roman" w:hAnsi="Times New Roman" w:cs="Times New Roman"/>
        </w:rPr>
        <w:t xml:space="preserve">ula T. King (1988). </w:t>
      </w:r>
      <w:r w:rsidRPr="006615C5">
        <w:rPr>
          <w:rFonts w:ascii="Times New Roman" w:hAnsi="Times New Roman" w:cs="Times New Roman"/>
        </w:rPr>
        <w:t>Experiences of Blac</w:t>
      </w:r>
      <w:r w:rsidR="009B6455" w:rsidRPr="006615C5">
        <w:rPr>
          <w:rFonts w:ascii="Times New Roman" w:hAnsi="Times New Roman" w:cs="Times New Roman"/>
        </w:rPr>
        <w:t>k Families as Adoptive Parents.</w:t>
      </w:r>
      <w:r w:rsidRPr="006615C5">
        <w:rPr>
          <w:rFonts w:ascii="Times New Roman" w:hAnsi="Times New Roman" w:cs="Times New Roman"/>
        </w:rPr>
        <w:t xml:space="preserve"> </w:t>
      </w:r>
      <w:r w:rsidRPr="006615C5">
        <w:rPr>
          <w:rFonts w:ascii="Times New Roman" w:hAnsi="Times New Roman" w:cs="Times New Roman"/>
          <w:i/>
          <w:iCs/>
        </w:rPr>
        <w:t xml:space="preserve">Social Work </w:t>
      </w:r>
      <w:r w:rsidR="009B6455" w:rsidRPr="006615C5">
        <w:rPr>
          <w:rFonts w:ascii="Times New Roman" w:hAnsi="Times New Roman" w:cs="Times New Roman"/>
        </w:rPr>
        <w:t>33(</w:t>
      </w:r>
      <w:r w:rsidRPr="006615C5">
        <w:rPr>
          <w:rFonts w:ascii="Times New Roman" w:hAnsi="Times New Roman" w:cs="Times New Roman"/>
        </w:rPr>
        <w:t>6</w:t>
      </w:r>
      <w:r w:rsidR="009B6455" w:rsidRPr="006615C5">
        <w:rPr>
          <w:rFonts w:ascii="Times New Roman" w:hAnsi="Times New Roman" w:cs="Times New Roman"/>
        </w:rPr>
        <w:t>)</w:t>
      </w:r>
      <w:r w:rsidRPr="006615C5">
        <w:rPr>
          <w:rFonts w:ascii="Times New Roman" w:hAnsi="Times New Roman" w:cs="Times New Roman"/>
        </w:rPr>
        <w:t>: 543-45.</w:t>
      </w:r>
    </w:p>
    <w:p w14:paraId="3AA6516F" w14:textId="77F72BCE"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Quiroz, P</w:t>
      </w:r>
      <w:r w:rsidR="00DA40F0" w:rsidRPr="006615C5">
        <w:rPr>
          <w:rFonts w:ascii="Times New Roman" w:hAnsi="Times New Roman" w:cs="Times New Roman"/>
        </w:rPr>
        <w:t>amela A</w:t>
      </w:r>
      <w:r w:rsidR="00C33A54" w:rsidRPr="006615C5">
        <w:rPr>
          <w:rFonts w:ascii="Times New Roman" w:hAnsi="Times New Roman" w:cs="Times New Roman"/>
        </w:rPr>
        <w:t>.</w:t>
      </w:r>
      <w:r w:rsidR="00DA40F0" w:rsidRPr="006615C5">
        <w:rPr>
          <w:rFonts w:ascii="Times New Roman" w:hAnsi="Times New Roman" w:cs="Times New Roman"/>
        </w:rPr>
        <w:t xml:space="preserve"> (2007).</w:t>
      </w:r>
      <w:r w:rsidRPr="006615C5">
        <w:rPr>
          <w:rFonts w:ascii="Times New Roman" w:hAnsi="Times New Roman" w:cs="Times New Roman"/>
        </w:rPr>
        <w:t xml:space="preserve"> </w:t>
      </w:r>
      <w:r w:rsidRPr="006615C5">
        <w:rPr>
          <w:rFonts w:ascii="Times New Roman" w:hAnsi="Times New Roman" w:cs="Times New Roman"/>
          <w:i/>
          <w:iCs/>
        </w:rPr>
        <w:t>Adoption in a Color Blind Society</w:t>
      </w:r>
      <w:r w:rsidR="00DA40F0" w:rsidRPr="006615C5">
        <w:rPr>
          <w:rFonts w:ascii="Times New Roman" w:hAnsi="Times New Roman" w:cs="Times New Roman"/>
        </w:rPr>
        <w:t xml:space="preserve">. </w:t>
      </w:r>
      <w:r w:rsidRPr="006615C5">
        <w:rPr>
          <w:rFonts w:ascii="Times New Roman" w:hAnsi="Times New Roman" w:cs="Times New Roman"/>
        </w:rPr>
        <w:t>New York: Ro</w:t>
      </w:r>
      <w:r w:rsidR="00DA40F0" w:rsidRPr="006615C5">
        <w:rPr>
          <w:rFonts w:ascii="Times New Roman" w:hAnsi="Times New Roman" w:cs="Times New Roman"/>
        </w:rPr>
        <w:t>wman &amp; Littlefield</w:t>
      </w:r>
      <w:r w:rsidRPr="006615C5">
        <w:rPr>
          <w:rFonts w:ascii="Times New Roman" w:hAnsi="Times New Roman" w:cs="Times New Roman"/>
        </w:rPr>
        <w:t>.</w:t>
      </w:r>
    </w:p>
    <w:p w14:paraId="198EE2A6" w14:textId="290FBAA3"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Raleigh, E</w:t>
      </w:r>
      <w:r w:rsidR="00C33A54" w:rsidRPr="006615C5">
        <w:rPr>
          <w:rFonts w:ascii="Times New Roman" w:hAnsi="Times New Roman" w:cs="Times New Roman"/>
        </w:rPr>
        <w:t xml:space="preserve">lizabeth (2012). </w:t>
      </w:r>
      <w:r w:rsidRPr="006615C5">
        <w:rPr>
          <w:rFonts w:ascii="Times New Roman" w:hAnsi="Times New Roman" w:cs="Times New Roman"/>
        </w:rPr>
        <w:t>Are Same-Sex and Single Adoptive Parents More Likely to Adopt Transracially? A National Analysis of Race, Family Structure</w:t>
      </w:r>
      <w:r w:rsidR="00C33A54" w:rsidRPr="006615C5">
        <w:rPr>
          <w:rFonts w:ascii="Times New Roman" w:hAnsi="Times New Roman" w:cs="Times New Roman"/>
        </w:rPr>
        <w:t>, and the Adoption Marketplace.</w:t>
      </w:r>
      <w:r w:rsidRPr="006615C5">
        <w:rPr>
          <w:rFonts w:ascii="Times New Roman" w:hAnsi="Times New Roman" w:cs="Times New Roman"/>
        </w:rPr>
        <w:t xml:space="preserve"> </w:t>
      </w:r>
      <w:r w:rsidRPr="006615C5">
        <w:rPr>
          <w:rFonts w:ascii="Times New Roman" w:hAnsi="Times New Roman" w:cs="Times New Roman"/>
          <w:i/>
          <w:iCs/>
        </w:rPr>
        <w:t xml:space="preserve">Sociological Perspectives </w:t>
      </w:r>
      <w:r w:rsidR="00C33A54" w:rsidRPr="006615C5">
        <w:rPr>
          <w:rFonts w:ascii="Times New Roman" w:hAnsi="Times New Roman" w:cs="Times New Roman"/>
        </w:rPr>
        <w:t>55(</w:t>
      </w:r>
      <w:r w:rsidRPr="006615C5">
        <w:rPr>
          <w:rFonts w:ascii="Times New Roman" w:hAnsi="Times New Roman" w:cs="Times New Roman"/>
        </w:rPr>
        <w:t>3</w:t>
      </w:r>
      <w:r w:rsidR="00C33A54" w:rsidRPr="006615C5">
        <w:rPr>
          <w:rFonts w:ascii="Times New Roman" w:hAnsi="Times New Roman" w:cs="Times New Roman"/>
        </w:rPr>
        <w:t>):</w:t>
      </w:r>
      <w:r w:rsidRPr="006615C5">
        <w:rPr>
          <w:rFonts w:ascii="Times New Roman" w:hAnsi="Times New Roman" w:cs="Times New Roman"/>
        </w:rPr>
        <w:t xml:space="preserve"> 449-71.</w:t>
      </w:r>
    </w:p>
    <w:p w14:paraId="07F0055D" w14:textId="77777777" w:rsidR="00555817" w:rsidRPr="006615C5" w:rsidRDefault="00555817" w:rsidP="00555817">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 xml:space="preserve">Raleigh, Elizabeth (2016). The Color Line Exception: The Transracial Adoption of Foreign-Born and </w:t>
      </w:r>
      <w:r w:rsidRPr="006615C5">
        <w:rPr>
          <w:rFonts w:ascii="Times New Roman" w:hAnsi="Times New Roman" w:cs="Times New Roman"/>
        </w:rPr>
        <w:lastRenderedPageBreak/>
        <w:t xml:space="preserve">Biracial Black Children. </w:t>
      </w:r>
      <w:r w:rsidRPr="006615C5">
        <w:rPr>
          <w:rFonts w:ascii="Times New Roman" w:hAnsi="Times New Roman" w:cs="Times New Roman"/>
          <w:i/>
          <w:iCs/>
        </w:rPr>
        <w:t>Women, Gender, and Families of Color</w:t>
      </w:r>
      <w:r w:rsidRPr="006615C5">
        <w:rPr>
          <w:rFonts w:ascii="Times New Roman" w:hAnsi="Times New Roman" w:cs="Times New Roman"/>
        </w:rPr>
        <w:t xml:space="preserve">, forthcoming. </w:t>
      </w:r>
    </w:p>
    <w:p w14:paraId="1999AD2F" w14:textId="6B7000CC"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Raleigh, E</w:t>
      </w:r>
      <w:r w:rsidR="00C33A54" w:rsidRPr="006615C5">
        <w:rPr>
          <w:rFonts w:ascii="Times New Roman" w:hAnsi="Times New Roman" w:cs="Times New Roman"/>
        </w:rPr>
        <w:t>lizabeth</w:t>
      </w:r>
      <w:r w:rsidR="00043446">
        <w:rPr>
          <w:rFonts w:ascii="Times New Roman" w:hAnsi="Times New Roman" w:cs="Times New Roman"/>
        </w:rPr>
        <w:t>,</w:t>
      </w:r>
      <w:r w:rsidR="00C33A54" w:rsidRPr="006615C5">
        <w:rPr>
          <w:rFonts w:ascii="Times New Roman" w:hAnsi="Times New Roman" w:cs="Times New Roman"/>
        </w:rPr>
        <w:t xml:space="preserve"> and Grace Kao (2013). </w:t>
      </w:r>
      <w:r w:rsidRPr="006615C5">
        <w:rPr>
          <w:rFonts w:ascii="Times New Roman" w:hAnsi="Times New Roman" w:cs="Times New Roman"/>
        </w:rPr>
        <w:t>Is There a (Transracial) Adoption Achievement Gap?: A National Longitudinal Analysis of Adopted Children's Educational Perform</w:t>
      </w:r>
      <w:r w:rsidR="00C33A54" w:rsidRPr="006615C5">
        <w:rPr>
          <w:rFonts w:ascii="Times New Roman" w:hAnsi="Times New Roman" w:cs="Times New Roman"/>
        </w:rPr>
        <w:t>ance.</w:t>
      </w:r>
      <w:r w:rsidRPr="006615C5">
        <w:rPr>
          <w:rFonts w:ascii="Times New Roman" w:hAnsi="Times New Roman" w:cs="Times New Roman"/>
        </w:rPr>
        <w:t xml:space="preserve"> </w:t>
      </w:r>
      <w:r w:rsidRPr="006615C5">
        <w:rPr>
          <w:rFonts w:ascii="Times New Roman" w:hAnsi="Times New Roman" w:cs="Times New Roman"/>
          <w:i/>
          <w:iCs/>
        </w:rPr>
        <w:t xml:space="preserve">Children and Youth Services Review </w:t>
      </w:r>
      <w:r w:rsidR="00C33A54" w:rsidRPr="006615C5">
        <w:rPr>
          <w:rFonts w:ascii="Times New Roman" w:hAnsi="Times New Roman" w:cs="Times New Roman"/>
        </w:rPr>
        <w:t>35</w:t>
      </w:r>
      <w:r w:rsidRPr="006615C5">
        <w:rPr>
          <w:rFonts w:ascii="Times New Roman" w:hAnsi="Times New Roman" w:cs="Times New Roman"/>
        </w:rPr>
        <w:t>(</w:t>
      </w:r>
      <w:r w:rsidR="00C33A54" w:rsidRPr="006615C5">
        <w:rPr>
          <w:rFonts w:ascii="Times New Roman" w:hAnsi="Times New Roman" w:cs="Times New Roman"/>
        </w:rPr>
        <w:t>1</w:t>
      </w:r>
      <w:r w:rsidRPr="006615C5">
        <w:rPr>
          <w:rFonts w:ascii="Times New Roman" w:hAnsi="Times New Roman" w:cs="Times New Roman"/>
        </w:rPr>
        <w:t>): 142-50.</w:t>
      </w:r>
    </w:p>
    <w:p w14:paraId="02CF57C9" w14:textId="1646189F" w:rsidR="002437DD" w:rsidRPr="006615C5" w:rsidRDefault="00254EC1"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Reardon, Sean F</w:t>
      </w:r>
      <w:r w:rsidR="002437DD" w:rsidRPr="006615C5">
        <w:rPr>
          <w:rFonts w:ascii="Times New Roman" w:hAnsi="Times New Roman" w:cs="Times New Roman"/>
        </w:rPr>
        <w:t xml:space="preserve">, </w:t>
      </w:r>
      <w:r w:rsidRPr="006615C5">
        <w:rPr>
          <w:rFonts w:ascii="Times New Roman" w:hAnsi="Times New Roman" w:cs="Times New Roman"/>
        </w:rPr>
        <w:t>and Ann Owens</w:t>
      </w:r>
      <w:r w:rsidR="00CC03C5" w:rsidRPr="006615C5">
        <w:rPr>
          <w:rFonts w:ascii="Times New Roman" w:hAnsi="Times New Roman" w:cs="Times New Roman"/>
        </w:rPr>
        <w:t xml:space="preserve"> (2014). </w:t>
      </w:r>
      <w:r w:rsidR="002437DD" w:rsidRPr="006615C5">
        <w:rPr>
          <w:rFonts w:ascii="Times New Roman" w:hAnsi="Times New Roman" w:cs="Times New Roman"/>
        </w:rPr>
        <w:t>60 Years after Brown: Trends and Consequences of School Segregation.</w:t>
      </w:r>
      <w:r w:rsidR="00CC03C5" w:rsidRPr="006615C5">
        <w:rPr>
          <w:rFonts w:ascii="Times New Roman" w:hAnsi="Times New Roman" w:cs="Times New Roman"/>
        </w:rPr>
        <w:t xml:space="preserve"> </w:t>
      </w:r>
      <w:r w:rsidR="002437DD" w:rsidRPr="006615C5">
        <w:rPr>
          <w:rFonts w:ascii="Times New Roman" w:hAnsi="Times New Roman" w:cs="Times New Roman"/>
          <w:i/>
          <w:iCs/>
        </w:rPr>
        <w:t xml:space="preserve">Annual Review of Sociology </w:t>
      </w:r>
      <w:r w:rsidRPr="006615C5">
        <w:rPr>
          <w:rFonts w:ascii="Times New Roman" w:hAnsi="Times New Roman" w:cs="Times New Roman"/>
        </w:rPr>
        <w:t xml:space="preserve">40(1): </w:t>
      </w:r>
      <w:r w:rsidR="002437DD" w:rsidRPr="006615C5">
        <w:rPr>
          <w:rFonts w:ascii="Times New Roman" w:hAnsi="Times New Roman" w:cs="Times New Roman"/>
        </w:rPr>
        <w:t>199-218.</w:t>
      </w:r>
    </w:p>
    <w:p w14:paraId="67675EE2" w14:textId="4EABC615"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Rios, V</w:t>
      </w:r>
      <w:r w:rsidR="001D586B" w:rsidRPr="006615C5">
        <w:rPr>
          <w:rFonts w:ascii="Times New Roman" w:hAnsi="Times New Roman" w:cs="Times New Roman"/>
        </w:rPr>
        <w:t>ictor (2011).</w:t>
      </w:r>
      <w:r w:rsidRPr="006615C5">
        <w:rPr>
          <w:rFonts w:ascii="Times New Roman" w:hAnsi="Times New Roman" w:cs="Times New Roman"/>
        </w:rPr>
        <w:t xml:space="preserve"> </w:t>
      </w:r>
      <w:r w:rsidRPr="006615C5">
        <w:rPr>
          <w:rFonts w:ascii="Times New Roman" w:hAnsi="Times New Roman" w:cs="Times New Roman"/>
          <w:i/>
          <w:iCs/>
        </w:rPr>
        <w:t>Punished: Policing the Lives of Black and Latino Boys</w:t>
      </w:r>
      <w:r w:rsidR="001D586B" w:rsidRPr="006615C5">
        <w:rPr>
          <w:rFonts w:ascii="Times New Roman" w:hAnsi="Times New Roman" w:cs="Times New Roman"/>
        </w:rPr>
        <w:t>.</w:t>
      </w:r>
      <w:r w:rsidRPr="006615C5">
        <w:rPr>
          <w:rFonts w:ascii="Times New Roman" w:hAnsi="Times New Roman" w:cs="Times New Roman"/>
        </w:rPr>
        <w:t xml:space="preserve"> New </w:t>
      </w:r>
      <w:r w:rsidR="001D586B" w:rsidRPr="006615C5">
        <w:rPr>
          <w:rFonts w:ascii="Times New Roman" w:hAnsi="Times New Roman" w:cs="Times New Roman"/>
        </w:rPr>
        <w:t>York: New York University Press</w:t>
      </w:r>
      <w:r w:rsidRPr="006615C5">
        <w:rPr>
          <w:rFonts w:ascii="Times New Roman" w:hAnsi="Times New Roman" w:cs="Times New Roman"/>
        </w:rPr>
        <w:t>.</w:t>
      </w:r>
    </w:p>
    <w:p w14:paraId="03AFEC09" w14:textId="6C635676"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Roberts, D</w:t>
      </w:r>
      <w:r w:rsidR="00E10C96" w:rsidRPr="006615C5">
        <w:rPr>
          <w:rFonts w:ascii="Times New Roman" w:hAnsi="Times New Roman" w:cs="Times New Roman"/>
        </w:rPr>
        <w:t>orothy (2002)</w:t>
      </w:r>
      <w:r w:rsidRPr="006615C5">
        <w:rPr>
          <w:rFonts w:ascii="Times New Roman" w:hAnsi="Times New Roman" w:cs="Times New Roman"/>
        </w:rPr>
        <w:t xml:space="preserve">. </w:t>
      </w:r>
      <w:r w:rsidRPr="006615C5">
        <w:rPr>
          <w:rFonts w:ascii="Times New Roman" w:hAnsi="Times New Roman" w:cs="Times New Roman"/>
          <w:i/>
          <w:iCs/>
        </w:rPr>
        <w:t>Shattered Bonds: The Color of Child Welfare</w:t>
      </w:r>
      <w:r w:rsidR="00E10C96" w:rsidRPr="006615C5">
        <w:rPr>
          <w:rFonts w:ascii="Times New Roman" w:hAnsi="Times New Roman" w:cs="Times New Roman"/>
        </w:rPr>
        <w:t xml:space="preserve">. </w:t>
      </w:r>
      <w:r w:rsidRPr="006615C5">
        <w:rPr>
          <w:rFonts w:ascii="Times New Roman" w:hAnsi="Times New Roman" w:cs="Times New Roman"/>
        </w:rPr>
        <w:t>New York: Basic Civitas Books.</w:t>
      </w:r>
    </w:p>
    <w:p w14:paraId="0EFEB6EA" w14:textId="1E2EF45E" w:rsidR="002437DD" w:rsidRPr="006615C5" w:rsidRDefault="009979AF"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 xml:space="preserve">Rockquemore, Kerry </w:t>
      </w:r>
      <w:r w:rsidR="002437DD" w:rsidRPr="006615C5">
        <w:rPr>
          <w:rFonts w:ascii="Times New Roman" w:hAnsi="Times New Roman" w:cs="Times New Roman"/>
        </w:rPr>
        <w:t>A</w:t>
      </w:r>
      <w:r w:rsidR="00CF3BF3" w:rsidRPr="006615C5">
        <w:rPr>
          <w:rFonts w:ascii="Times New Roman" w:hAnsi="Times New Roman" w:cs="Times New Roman"/>
        </w:rPr>
        <w:t>.</w:t>
      </w:r>
      <w:r w:rsidR="002437DD" w:rsidRPr="006615C5">
        <w:rPr>
          <w:rFonts w:ascii="Times New Roman" w:hAnsi="Times New Roman" w:cs="Times New Roman"/>
        </w:rPr>
        <w:t>, and D</w:t>
      </w:r>
      <w:r w:rsidR="002548F0" w:rsidRPr="006615C5">
        <w:rPr>
          <w:rFonts w:ascii="Times New Roman" w:hAnsi="Times New Roman" w:cs="Times New Roman"/>
        </w:rPr>
        <w:t xml:space="preserve">avid </w:t>
      </w:r>
      <w:r w:rsidR="002437DD" w:rsidRPr="006615C5">
        <w:rPr>
          <w:rFonts w:ascii="Times New Roman" w:hAnsi="Times New Roman" w:cs="Times New Roman"/>
        </w:rPr>
        <w:t>L. Brunsma</w:t>
      </w:r>
      <w:r w:rsidR="002548F0" w:rsidRPr="006615C5">
        <w:rPr>
          <w:rFonts w:ascii="Times New Roman" w:hAnsi="Times New Roman" w:cs="Times New Roman"/>
        </w:rPr>
        <w:t xml:space="preserve"> (2007)</w:t>
      </w:r>
      <w:r w:rsidR="002437DD" w:rsidRPr="006615C5">
        <w:rPr>
          <w:rFonts w:ascii="Times New Roman" w:hAnsi="Times New Roman" w:cs="Times New Roman"/>
        </w:rPr>
        <w:t xml:space="preserve">. </w:t>
      </w:r>
      <w:r w:rsidR="002437DD" w:rsidRPr="006615C5">
        <w:rPr>
          <w:rFonts w:ascii="Times New Roman" w:hAnsi="Times New Roman" w:cs="Times New Roman"/>
          <w:i/>
          <w:iCs/>
        </w:rPr>
        <w:t>Beyond Black: Biracial Identity in America</w:t>
      </w:r>
      <w:r w:rsidR="002437DD" w:rsidRPr="006615C5">
        <w:rPr>
          <w:rFonts w:ascii="Times New Roman" w:hAnsi="Times New Roman" w:cs="Times New Roman"/>
        </w:rPr>
        <w:t xml:space="preserve">. Second </w:t>
      </w:r>
      <w:r w:rsidR="002548F0" w:rsidRPr="006615C5">
        <w:rPr>
          <w:rFonts w:ascii="Times New Roman" w:hAnsi="Times New Roman" w:cs="Times New Roman"/>
        </w:rPr>
        <w:t xml:space="preserve">Edition. </w:t>
      </w:r>
      <w:r w:rsidR="002437DD" w:rsidRPr="006615C5">
        <w:rPr>
          <w:rFonts w:ascii="Times New Roman" w:hAnsi="Times New Roman" w:cs="Times New Roman"/>
        </w:rPr>
        <w:t>New York: Rowman &amp; Littlefield.</w:t>
      </w:r>
    </w:p>
    <w:p w14:paraId="5CBBF7D6" w14:textId="1789B9B8" w:rsidR="002437DD" w:rsidRPr="006615C5" w:rsidRDefault="00872F93"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Samuels, G</w:t>
      </w:r>
      <w:r w:rsidR="00E708DB" w:rsidRPr="006615C5">
        <w:rPr>
          <w:rFonts w:ascii="Times New Roman" w:hAnsi="Times New Roman" w:cs="Times New Roman"/>
        </w:rPr>
        <w:t>ina M. (2009). "</w:t>
      </w:r>
      <w:r w:rsidR="002437DD" w:rsidRPr="006615C5">
        <w:rPr>
          <w:rFonts w:ascii="Times New Roman" w:hAnsi="Times New Roman" w:cs="Times New Roman"/>
        </w:rPr>
        <w:t>Being Raised by White People</w:t>
      </w:r>
      <w:r w:rsidR="00E708DB" w:rsidRPr="006615C5">
        <w:rPr>
          <w:rFonts w:ascii="Times New Roman" w:hAnsi="Times New Roman" w:cs="Times New Roman"/>
        </w:rPr>
        <w:t>”:</w:t>
      </w:r>
      <w:r w:rsidR="002437DD" w:rsidRPr="006615C5">
        <w:rPr>
          <w:rFonts w:ascii="Times New Roman" w:hAnsi="Times New Roman" w:cs="Times New Roman"/>
        </w:rPr>
        <w:t xml:space="preserve"> Navigating Racial Difference am</w:t>
      </w:r>
      <w:r w:rsidR="00E708DB" w:rsidRPr="006615C5">
        <w:rPr>
          <w:rFonts w:ascii="Times New Roman" w:hAnsi="Times New Roman" w:cs="Times New Roman"/>
        </w:rPr>
        <w:t xml:space="preserve">ong Adopted Multiracial Adults. </w:t>
      </w:r>
      <w:r w:rsidR="002437DD" w:rsidRPr="006615C5">
        <w:rPr>
          <w:rFonts w:ascii="Times New Roman" w:hAnsi="Times New Roman" w:cs="Times New Roman"/>
          <w:i/>
          <w:iCs/>
        </w:rPr>
        <w:t xml:space="preserve">Journal of Marriage and Family </w:t>
      </w:r>
      <w:r w:rsidR="00E708DB" w:rsidRPr="006615C5">
        <w:rPr>
          <w:rFonts w:ascii="Times New Roman" w:hAnsi="Times New Roman" w:cs="Times New Roman"/>
        </w:rPr>
        <w:t>71</w:t>
      </w:r>
      <w:r w:rsidR="002437DD" w:rsidRPr="006615C5">
        <w:rPr>
          <w:rFonts w:ascii="Times New Roman" w:hAnsi="Times New Roman" w:cs="Times New Roman"/>
        </w:rPr>
        <w:t>(</w:t>
      </w:r>
      <w:r w:rsidR="00E708DB" w:rsidRPr="006615C5">
        <w:rPr>
          <w:rFonts w:ascii="Times New Roman" w:hAnsi="Times New Roman" w:cs="Times New Roman"/>
        </w:rPr>
        <w:t>1</w:t>
      </w:r>
      <w:r w:rsidR="002437DD" w:rsidRPr="006615C5">
        <w:rPr>
          <w:rFonts w:ascii="Times New Roman" w:hAnsi="Times New Roman" w:cs="Times New Roman"/>
        </w:rPr>
        <w:t>): 80-94.</w:t>
      </w:r>
    </w:p>
    <w:p w14:paraId="321FBBDD" w14:textId="42DB776A"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Sandven, K</w:t>
      </w:r>
      <w:r w:rsidR="00CA03B6" w:rsidRPr="006615C5">
        <w:rPr>
          <w:rFonts w:ascii="Times New Roman" w:hAnsi="Times New Roman" w:cs="Times New Roman"/>
        </w:rPr>
        <w:t>ari,</w:t>
      </w:r>
      <w:r w:rsidRPr="006615C5">
        <w:rPr>
          <w:rFonts w:ascii="Times New Roman" w:hAnsi="Times New Roman" w:cs="Times New Roman"/>
        </w:rPr>
        <w:t xml:space="preserve"> and M</w:t>
      </w:r>
      <w:r w:rsidR="00CA03B6" w:rsidRPr="006615C5">
        <w:rPr>
          <w:rFonts w:ascii="Times New Roman" w:hAnsi="Times New Roman" w:cs="Times New Roman"/>
        </w:rPr>
        <w:t>ichael D. Resnic</w:t>
      </w:r>
      <w:r w:rsidR="00043446">
        <w:rPr>
          <w:rFonts w:ascii="Times New Roman" w:hAnsi="Times New Roman" w:cs="Times New Roman"/>
        </w:rPr>
        <w:t>k</w:t>
      </w:r>
      <w:r w:rsidR="00CA03B6" w:rsidRPr="006615C5">
        <w:rPr>
          <w:rFonts w:ascii="Times New Roman" w:hAnsi="Times New Roman" w:cs="Times New Roman"/>
        </w:rPr>
        <w:t xml:space="preserve"> (1990). </w:t>
      </w:r>
      <w:r w:rsidRPr="006615C5">
        <w:rPr>
          <w:rFonts w:ascii="Times New Roman" w:hAnsi="Times New Roman" w:cs="Times New Roman"/>
        </w:rPr>
        <w:t xml:space="preserve">Informal Adoption </w:t>
      </w:r>
      <w:r w:rsidR="00CA03B6" w:rsidRPr="006615C5">
        <w:rPr>
          <w:rFonts w:ascii="Times New Roman" w:hAnsi="Times New Roman" w:cs="Times New Roman"/>
        </w:rPr>
        <w:t>among Black Adolescent Mothers.</w:t>
      </w:r>
      <w:r w:rsidRPr="006615C5">
        <w:rPr>
          <w:rFonts w:ascii="Times New Roman" w:hAnsi="Times New Roman" w:cs="Times New Roman"/>
        </w:rPr>
        <w:t xml:space="preserve"> . </w:t>
      </w:r>
      <w:r w:rsidRPr="006615C5">
        <w:rPr>
          <w:rFonts w:ascii="Times New Roman" w:hAnsi="Times New Roman" w:cs="Times New Roman"/>
          <w:i/>
          <w:iCs/>
        </w:rPr>
        <w:t xml:space="preserve">American Journal of Orthopsychiatry </w:t>
      </w:r>
      <w:r w:rsidRPr="006615C5">
        <w:rPr>
          <w:rFonts w:ascii="Times New Roman" w:hAnsi="Times New Roman" w:cs="Times New Roman"/>
        </w:rPr>
        <w:t>60</w:t>
      </w:r>
      <w:r w:rsidR="00CA03B6" w:rsidRPr="006615C5">
        <w:rPr>
          <w:rFonts w:ascii="Times New Roman" w:hAnsi="Times New Roman" w:cs="Times New Roman"/>
        </w:rPr>
        <w:t>(</w:t>
      </w:r>
      <w:r w:rsidRPr="006615C5">
        <w:rPr>
          <w:rFonts w:ascii="Times New Roman" w:hAnsi="Times New Roman" w:cs="Times New Roman"/>
        </w:rPr>
        <w:t>2</w:t>
      </w:r>
      <w:r w:rsidR="00CA03B6" w:rsidRPr="006615C5">
        <w:rPr>
          <w:rFonts w:ascii="Times New Roman" w:hAnsi="Times New Roman" w:cs="Times New Roman"/>
        </w:rPr>
        <w:t>):</w:t>
      </w:r>
      <w:r w:rsidRPr="006615C5">
        <w:rPr>
          <w:rFonts w:ascii="Times New Roman" w:hAnsi="Times New Roman" w:cs="Times New Roman"/>
        </w:rPr>
        <w:t xml:space="preserve"> 210-24.</w:t>
      </w:r>
    </w:p>
    <w:p w14:paraId="0676CF13" w14:textId="481841A1"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Schwartz, S</w:t>
      </w:r>
      <w:r w:rsidR="00BF2CF3" w:rsidRPr="006615C5">
        <w:rPr>
          <w:rFonts w:ascii="Times New Roman" w:hAnsi="Times New Roman" w:cs="Times New Roman"/>
        </w:rPr>
        <w:t>arah L</w:t>
      </w:r>
      <w:r w:rsidRPr="006615C5">
        <w:rPr>
          <w:rFonts w:ascii="Times New Roman" w:hAnsi="Times New Roman" w:cs="Times New Roman"/>
        </w:rPr>
        <w:t>., and M</w:t>
      </w:r>
      <w:r w:rsidR="00BF2CF3" w:rsidRPr="006615C5">
        <w:rPr>
          <w:rFonts w:ascii="Times New Roman" w:hAnsi="Times New Roman" w:cs="Times New Roman"/>
        </w:rPr>
        <w:t xml:space="preserve">ichael J. Austin (2011). </w:t>
      </w:r>
      <w:r w:rsidRPr="006615C5">
        <w:rPr>
          <w:rFonts w:ascii="Times New Roman" w:hAnsi="Times New Roman" w:cs="Times New Roman"/>
        </w:rPr>
        <w:t xml:space="preserve">Black Adoption Placement and Research Center at 25: Placing African-American Children </w:t>
      </w:r>
      <w:r w:rsidR="00BF2CF3" w:rsidRPr="006615C5">
        <w:rPr>
          <w:rFonts w:ascii="Times New Roman" w:hAnsi="Times New Roman" w:cs="Times New Roman"/>
        </w:rPr>
        <w:t>in Permanent Homes (1983-2008).</w:t>
      </w:r>
      <w:r w:rsidRPr="006615C5">
        <w:rPr>
          <w:rFonts w:ascii="Times New Roman" w:hAnsi="Times New Roman" w:cs="Times New Roman"/>
        </w:rPr>
        <w:t xml:space="preserve"> </w:t>
      </w:r>
      <w:r w:rsidRPr="006615C5">
        <w:rPr>
          <w:rFonts w:ascii="Times New Roman" w:hAnsi="Times New Roman" w:cs="Times New Roman"/>
          <w:i/>
          <w:iCs/>
        </w:rPr>
        <w:t xml:space="preserve">Journal of </w:t>
      </w:r>
      <w:r w:rsidR="00BF2CF3" w:rsidRPr="006615C5">
        <w:rPr>
          <w:rFonts w:ascii="Times New Roman" w:hAnsi="Times New Roman" w:cs="Times New Roman"/>
          <w:i/>
          <w:iCs/>
        </w:rPr>
        <w:t>E</w:t>
      </w:r>
      <w:r w:rsidRPr="006615C5">
        <w:rPr>
          <w:rFonts w:ascii="Times New Roman" w:hAnsi="Times New Roman" w:cs="Times New Roman"/>
          <w:i/>
          <w:iCs/>
        </w:rPr>
        <w:t>vidence-</w:t>
      </w:r>
      <w:r w:rsidR="00BF2CF3" w:rsidRPr="006615C5">
        <w:rPr>
          <w:rFonts w:ascii="Times New Roman" w:hAnsi="Times New Roman" w:cs="Times New Roman"/>
          <w:i/>
          <w:iCs/>
        </w:rPr>
        <w:t>B</w:t>
      </w:r>
      <w:r w:rsidRPr="006615C5">
        <w:rPr>
          <w:rFonts w:ascii="Times New Roman" w:hAnsi="Times New Roman" w:cs="Times New Roman"/>
          <w:i/>
          <w:iCs/>
        </w:rPr>
        <w:t xml:space="preserve">ased </w:t>
      </w:r>
      <w:r w:rsidR="00BF2CF3" w:rsidRPr="006615C5">
        <w:rPr>
          <w:rFonts w:ascii="Times New Roman" w:hAnsi="Times New Roman" w:cs="Times New Roman"/>
          <w:i/>
          <w:iCs/>
        </w:rPr>
        <w:t>S</w:t>
      </w:r>
      <w:r w:rsidRPr="006615C5">
        <w:rPr>
          <w:rFonts w:ascii="Times New Roman" w:hAnsi="Times New Roman" w:cs="Times New Roman"/>
          <w:i/>
          <w:iCs/>
        </w:rPr>
        <w:t xml:space="preserve">ocial </w:t>
      </w:r>
      <w:r w:rsidR="00BF2CF3" w:rsidRPr="006615C5">
        <w:rPr>
          <w:rFonts w:ascii="Times New Roman" w:hAnsi="Times New Roman" w:cs="Times New Roman"/>
          <w:i/>
          <w:iCs/>
        </w:rPr>
        <w:t>W</w:t>
      </w:r>
      <w:r w:rsidRPr="006615C5">
        <w:rPr>
          <w:rFonts w:ascii="Times New Roman" w:hAnsi="Times New Roman" w:cs="Times New Roman"/>
          <w:i/>
          <w:iCs/>
        </w:rPr>
        <w:t xml:space="preserve">ork </w:t>
      </w:r>
      <w:r w:rsidR="00BF2CF3" w:rsidRPr="006615C5">
        <w:rPr>
          <w:rFonts w:ascii="Times New Roman" w:hAnsi="Times New Roman" w:cs="Times New Roman"/>
        </w:rPr>
        <w:t>8(</w:t>
      </w:r>
      <w:r w:rsidRPr="006615C5">
        <w:rPr>
          <w:rFonts w:ascii="Times New Roman" w:hAnsi="Times New Roman" w:cs="Times New Roman"/>
        </w:rPr>
        <w:t>1-2</w:t>
      </w:r>
      <w:r w:rsidR="00BF2CF3" w:rsidRPr="006615C5">
        <w:rPr>
          <w:rFonts w:ascii="Times New Roman" w:hAnsi="Times New Roman" w:cs="Times New Roman"/>
        </w:rPr>
        <w:t>)</w:t>
      </w:r>
      <w:r w:rsidRPr="006615C5">
        <w:rPr>
          <w:rFonts w:ascii="Times New Roman" w:hAnsi="Times New Roman" w:cs="Times New Roman"/>
        </w:rPr>
        <w:t>: 160-78.</w:t>
      </w:r>
    </w:p>
    <w:p w14:paraId="16F2D1D0" w14:textId="1B9E9ECC"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Sel</w:t>
      </w:r>
      <w:r w:rsidR="00651C7F" w:rsidRPr="006615C5">
        <w:rPr>
          <w:rFonts w:ascii="Times New Roman" w:hAnsi="Times New Roman" w:cs="Times New Roman"/>
        </w:rPr>
        <w:t xml:space="preserve">man, Peter (2009). </w:t>
      </w:r>
      <w:r w:rsidRPr="006615C5">
        <w:rPr>
          <w:rFonts w:ascii="Times New Roman" w:hAnsi="Times New Roman" w:cs="Times New Roman"/>
        </w:rPr>
        <w:t>The Rise and Fall of Intercountr</w:t>
      </w:r>
      <w:r w:rsidR="00651C7F" w:rsidRPr="006615C5">
        <w:rPr>
          <w:rFonts w:ascii="Times New Roman" w:hAnsi="Times New Roman" w:cs="Times New Roman"/>
        </w:rPr>
        <w:t>y Adoption in the 21st Century.</w:t>
      </w:r>
      <w:r w:rsidRPr="006615C5">
        <w:rPr>
          <w:rFonts w:ascii="Times New Roman" w:hAnsi="Times New Roman" w:cs="Times New Roman"/>
        </w:rPr>
        <w:t xml:space="preserve"> </w:t>
      </w:r>
      <w:r w:rsidRPr="006615C5">
        <w:rPr>
          <w:rFonts w:ascii="Times New Roman" w:hAnsi="Times New Roman" w:cs="Times New Roman"/>
          <w:i/>
          <w:iCs/>
        </w:rPr>
        <w:t xml:space="preserve">International Social Work </w:t>
      </w:r>
      <w:r w:rsidR="00651C7F" w:rsidRPr="006615C5">
        <w:rPr>
          <w:rFonts w:ascii="Times New Roman" w:hAnsi="Times New Roman" w:cs="Times New Roman"/>
        </w:rPr>
        <w:t xml:space="preserve">52(5): </w:t>
      </w:r>
      <w:r w:rsidRPr="006615C5">
        <w:rPr>
          <w:rFonts w:ascii="Times New Roman" w:hAnsi="Times New Roman" w:cs="Times New Roman"/>
        </w:rPr>
        <w:t>575-94.</w:t>
      </w:r>
    </w:p>
    <w:p w14:paraId="37C02E23" w14:textId="5FBAC7EA"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Simon, R</w:t>
      </w:r>
      <w:r w:rsidR="003272A0" w:rsidRPr="006615C5">
        <w:rPr>
          <w:rFonts w:ascii="Times New Roman" w:hAnsi="Times New Roman" w:cs="Times New Roman"/>
        </w:rPr>
        <w:t xml:space="preserve">ita </w:t>
      </w:r>
      <w:r w:rsidRPr="006615C5">
        <w:rPr>
          <w:rFonts w:ascii="Times New Roman" w:hAnsi="Times New Roman" w:cs="Times New Roman"/>
        </w:rPr>
        <w:t>J.,</w:t>
      </w:r>
      <w:r w:rsidR="003272A0" w:rsidRPr="006615C5">
        <w:rPr>
          <w:rFonts w:ascii="Times New Roman" w:hAnsi="Times New Roman" w:cs="Times New Roman"/>
        </w:rPr>
        <w:t xml:space="preserve"> and Howard Alstein (1977)</w:t>
      </w:r>
      <w:r w:rsidRPr="006615C5">
        <w:rPr>
          <w:rFonts w:ascii="Times New Roman" w:hAnsi="Times New Roman" w:cs="Times New Roman"/>
        </w:rPr>
        <w:t xml:space="preserve">. </w:t>
      </w:r>
      <w:r w:rsidRPr="006615C5">
        <w:rPr>
          <w:rFonts w:ascii="Times New Roman" w:hAnsi="Times New Roman" w:cs="Times New Roman"/>
          <w:i/>
          <w:iCs/>
        </w:rPr>
        <w:t>Transracial Adoption</w:t>
      </w:r>
      <w:r w:rsidR="003272A0" w:rsidRPr="006615C5">
        <w:rPr>
          <w:rFonts w:ascii="Times New Roman" w:hAnsi="Times New Roman" w:cs="Times New Roman"/>
        </w:rPr>
        <w:t>. New York: John Wiley &amp; Sons.</w:t>
      </w:r>
      <w:r w:rsidRPr="006615C5">
        <w:rPr>
          <w:rFonts w:ascii="Times New Roman" w:hAnsi="Times New Roman" w:cs="Times New Roman"/>
        </w:rPr>
        <w:t xml:space="preserve"> </w:t>
      </w:r>
    </w:p>
    <w:p w14:paraId="62B6D273" w14:textId="07295BC5" w:rsidR="002437DD" w:rsidRPr="006615C5" w:rsidRDefault="00872F93"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w:t>
      </w:r>
      <w:r w:rsidR="003272A0" w:rsidRPr="006615C5">
        <w:rPr>
          <w:rFonts w:ascii="Times New Roman" w:hAnsi="Times New Roman" w:cs="Times New Roman"/>
        </w:rPr>
        <w:t xml:space="preserve"> (1994). </w:t>
      </w:r>
      <w:r w:rsidR="002437DD" w:rsidRPr="006615C5">
        <w:rPr>
          <w:rFonts w:ascii="Times New Roman" w:hAnsi="Times New Roman" w:cs="Times New Roman"/>
          <w:i/>
          <w:iCs/>
        </w:rPr>
        <w:t>The Case for Transracial Adoption</w:t>
      </w:r>
      <w:r w:rsidR="002437DD" w:rsidRPr="006615C5">
        <w:rPr>
          <w:rFonts w:ascii="Times New Roman" w:hAnsi="Times New Roman" w:cs="Times New Roman"/>
        </w:rPr>
        <w:t xml:space="preserve">.  Lanham, M.D.: The </w:t>
      </w:r>
      <w:r w:rsidR="003272A0" w:rsidRPr="006615C5">
        <w:rPr>
          <w:rFonts w:ascii="Times New Roman" w:hAnsi="Times New Roman" w:cs="Times New Roman"/>
        </w:rPr>
        <w:t>American University Press.</w:t>
      </w:r>
    </w:p>
    <w:p w14:paraId="1AB46889" w14:textId="18D39C25" w:rsidR="002437DD" w:rsidRPr="006615C5" w:rsidRDefault="00872F93"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w:t>
      </w:r>
      <w:r w:rsidR="003272A0" w:rsidRPr="006615C5">
        <w:rPr>
          <w:rFonts w:ascii="Times New Roman" w:hAnsi="Times New Roman" w:cs="Times New Roman"/>
        </w:rPr>
        <w:t xml:space="preserve"> (2000). </w:t>
      </w:r>
      <w:r w:rsidR="002437DD" w:rsidRPr="006615C5">
        <w:rPr>
          <w:rFonts w:ascii="Times New Roman" w:hAnsi="Times New Roman" w:cs="Times New Roman"/>
          <w:i/>
          <w:iCs/>
        </w:rPr>
        <w:t>Adoption across Borders: Serving the Children in Transracial and Intercountry Adoptions</w:t>
      </w:r>
      <w:r w:rsidR="002437DD" w:rsidRPr="006615C5">
        <w:rPr>
          <w:rFonts w:ascii="Times New Roman" w:hAnsi="Times New Roman" w:cs="Times New Roman"/>
        </w:rPr>
        <w:t xml:space="preserve">.  New </w:t>
      </w:r>
      <w:r w:rsidR="003272A0" w:rsidRPr="006615C5">
        <w:rPr>
          <w:rFonts w:ascii="Times New Roman" w:hAnsi="Times New Roman" w:cs="Times New Roman"/>
        </w:rPr>
        <w:t>York: Rowman &amp; Littlefield</w:t>
      </w:r>
      <w:r w:rsidR="002437DD" w:rsidRPr="006615C5">
        <w:rPr>
          <w:rFonts w:ascii="Times New Roman" w:hAnsi="Times New Roman" w:cs="Times New Roman"/>
        </w:rPr>
        <w:t>.</w:t>
      </w:r>
    </w:p>
    <w:p w14:paraId="161B12AF" w14:textId="2D290D1C" w:rsidR="002437DD" w:rsidRPr="006615C5" w:rsidRDefault="003272A0"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 xml:space="preserve">——— (2001). </w:t>
      </w:r>
      <w:r w:rsidR="002437DD" w:rsidRPr="006615C5">
        <w:rPr>
          <w:rFonts w:ascii="Times New Roman" w:hAnsi="Times New Roman" w:cs="Times New Roman"/>
          <w:i/>
          <w:iCs/>
        </w:rPr>
        <w:t>Adoption, Race, and Identity</w:t>
      </w:r>
      <w:r w:rsidR="002437DD" w:rsidRPr="006615C5">
        <w:rPr>
          <w:rFonts w:ascii="Times New Roman" w:hAnsi="Times New Roman" w:cs="Times New Roman"/>
        </w:rPr>
        <w:t>.  Piscatawa</w:t>
      </w:r>
      <w:r w:rsidRPr="006615C5">
        <w:rPr>
          <w:rFonts w:ascii="Times New Roman" w:hAnsi="Times New Roman" w:cs="Times New Roman"/>
        </w:rPr>
        <w:t>y, N.J.: Transaction Publishers</w:t>
      </w:r>
      <w:r w:rsidR="002437DD" w:rsidRPr="006615C5">
        <w:rPr>
          <w:rFonts w:ascii="Times New Roman" w:hAnsi="Times New Roman" w:cs="Times New Roman"/>
        </w:rPr>
        <w:t>.</w:t>
      </w:r>
    </w:p>
    <w:p w14:paraId="0619D1D2" w14:textId="460206F6"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Smith, D</w:t>
      </w:r>
      <w:r w:rsidR="00AC1865" w:rsidRPr="006615C5">
        <w:rPr>
          <w:rFonts w:ascii="Times New Roman" w:hAnsi="Times New Roman" w:cs="Times New Roman"/>
        </w:rPr>
        <w:t xml:space="preserve">arron </w:t>
      </w:r>
      <w:r w:rsidRPr="006615C5">
        <w:rPr>
          <w:rFonts w:ascii="Times New Roman" w:hAnsi="Times New Roman" w:cs="Times New Roman"/>
        </w:rPr>
        <w:t>T</w:t>
      </w:r>
      <w:r w:rsidR="00872F93" w:rsidRPr="006615C5">
        <w:rPr>
          <w:rFonts w:ascii="Times New Roman" w:hAnsi="Times New Roman" w:cs="Times New Roman"/>
        </w:rPr>
        <w:t xml:space="preserve">., </w:t>
      </w:r>
      <w:r w:rsidR="00AC1865" w:rsidRPr="006615C5">
        <w:rPr>
          <w:rFonts w:ascii="Times New Roman" w:hAnsi="Times New Roman" w:cs="Times New Roman"/>
        </w:rPr>
        <w:t>Brenda G. Juarez</w:t>
      </w:r>
      <w:r w:rsidR="00872F93" w:rsidRPr="006615C5">
        <w:rPr>
          <w:rFonts w:ascii="Times New Roman" w:hAnsi="Times New Roman" w:cs="Times New Roman"/>
        </w:rPr>
        <w:t xml:space="preserve">, </w:t>
      </w:r>
      <w:r w:rsidR="00AC1865" w:rsidRPr="006615C5">
        <w:rPr>
          <w:rFonts w:ascii="Times New Roman" w:hAnsi="Times New Roman" w:cs="Times New Roman"/>
        </w:rPr>
        <w:t>Cardell K. Jacobson (2011)</w:t>
      </w:r>
      <w:r w:rsidR="00872F93" w:rsidRPr="006615C5">
        <w:rPr>
          <w:rFonts w:ascii="Times New Roman" w:hAnsi="Times New Roman" w:cs="Times New Roman"/>
        </w:rPr>
        <w:t>.</w:t>
      </w:r>
      <w:r w:rsidR="00AC1865" w:rsidRPr="006615C5">
        <w:rPr>
          <w:rFonts w:ascii="Times New Roman" w:hAnsi="Times New Roman" w:cs="Times New Roman"/>
        </w:rPr>
        <w:t xml:space="preserve"> </w:t>
      </w:r>
      <w:r w:rsidRPr="006615C5">
        <w:rPr>
          <w:rFonts w:ascii="Times New Roman" w:hAnsi="Times New Roman" w:cs="Times New Roman"/>
        </w:rPr>
        <w:t>White on Black: Can White Parents Teach Black Adoptive Children How to U</w:t>
      </w:r>
      <w:r w:rsidR="00AC1865" w:rsidRPr="006615C5">
        <w:rPr>
          <w:rFonts w:ascii="Times New Roman" w:hAnsi="Times New Roman" w:cs="Times New Roman"/>
        </w:rPr>
        <w:t xml:space="preserve">nderstand and Cope with Racism. </w:t>
      </w:r>
      <w:r w:rsidRPr="006615C5">
        <w:rPr>
          <w:rFonts w:ascii="Times New Roman" w:hAnsi="Times New Roman" w:cs="Times New Roman"/>
          <w:i/>
          <w:iCs/>
        </w:rPr>
        <w:t xml:space="preserve">Journal of Black Studies </w:t>
      </w:r>
      <w:r w:rsidR="00AC1865" w:rsidRPr="006615C5">
        <w:rPr>
          <w:rFonts w:ascii="Times New Roman" w:hAnsi="Times New Roman" w:cs="Times New Roman"/>
        </w:rPr>
        <w:t>42</w:t>
      </w:r>
      <w:r w:rsidRPr="006615C5">
        <w:rPr>
          <w:rFonts w:ascii="Times New Roman" w:hAnsi="Times New Roman" w:cs="Times New Roman"/>
        </w:rPr>
        <w:t>(</w:t>
      </w:r>
      <w:r w:rsidR="00AC1865" w:rsidRPr="006615C5">
        <w:rPr>
          <w:rFonts w:ascii="Times New Roman" w:hAnsi="Times New Roman" w:cs="Times New Roman"/>
        </w:rPr>
        <w:t>8</w:t>
      </w:r>
      <w:r w:rsidRPr="006615C5">
        <w:rPr>
          <w:rFonts w:ascii="Times New Roman" w:hAnsi="Times New Roman" w:cs="Times New Roman"/>
        </w:rPr>
        <w:t>): 1195-230.</w:t>
      </w:r>
    </w:p>
    <w:p w14:paraId="27930D9A" w14:textId="1B5F81C9"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Smith-McKeever, C</w:t>
      </w:r>
      <w:r w:rsidR="00946CDD" w:rsidRPr="006615C5">
        <w:rPr>
          <w:rFonts w:ascii="Times New Roman" w:hAnsi="Times New Roman" w:cs="Times New Roman"/>
        </w:rPr>
        <w:t xml:space="preserve">hedgzsey (2006). </w:t>
      </w:r>
      <w:r w:rsidRPr="006615C5">
        <w:rPr>
          <w:rFonts w:ascii="Times New Roman" w:hAnsi="Times New Roman" w:cs="Times New Roman"/>
        </w:rPr>
        <w:t>Adoption Satisfaction among African-American Families Adopting African-American Children.</w:t>
      </w:r>
      <w:r w:rsidR="00946CDD" w:rsidRPr="006615C5">
        <w:rPr>
          <w:rFonts w:ascii="Times New Roman" w:hAnsi="Times New Roman" w:cs="Times New Roman"/>
        </w:rPr>
        <w:t xml:space="preserve"> </w:t>
      </w:r>
      <w:r w:rsidRPr="006615C5">
        <w:rPr>
          <w:rFonts w:ascii="Times New Roman" w:hAnsi="Times New Roman" w:cs="Times New Roman"/>
          <w:i/>
          <w:iCs/>
        </w:rPr>
        <w:t xml:space="preserve">Children and Youth Services Review </w:t>
      </w:r>
      <w:r w:rsidRPr="006615C5">
        <w:rPr>
          <w:rFonts w:ascii="Times New Roman" w:hAnsi="Times New Roman" w:cs="Times New Roman"/>
        </w:rPr>
        <w:t>28</w:t>
      </w:r>
      <w:r w:rsidR="00946CDD" w:rsidRPr="006615C5">
        <w:rPr>
          <w:rFonts w:ascii="Times New Roman" w:hAnsi="Times New Roman" w:cs="Times New Roman"/>
        </w:rPr>
        <w:t>(</w:t>
      </w:r>
      <w:r w:rsidRPr="006615C5">
        <w:rPr>
          <w:rFonts w:ascii="Times New Roman" w:hAnsi="Times New Roman" w:cs="Times New Roman"/>
        </w:rPr>
        <w:t>7</w:t>
      </w:r>
      <w:r w:rsidR="00946CDD" w:rsidRPr="006615C5">
        <w:rPr>
          <w:rFonts w:ascii="Times New Roman" w:hAnsi="Times New Roman" w:cs="Times New Roman"/>
        </w:rPr>
        <w:t xml:space="preserve">): </w:t>
      </w:r>
      <w:r w:rsidRPr="006615C5">
        <w:rPr>
          <w:rFonts w:ascii="Times New Roman" w:hAnsi="Times New Roman" w:cs="Times New Roman"/>
        </w:rPr>
        <w:t>825-40.</w:t>
      </w:r>
    </w:p>
    <w:p w14:paraId="4F7D9C25" w14:textId="2A3EBCA3" w:rsidR="002437DD" w:rsidRDefault="00C378B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 xml:space="preserve">Smith-McKeever, </w:t>
      </w:r>
      <w:r w:rsidR="002437DD" w:rsidRPr="006615C5">
        <w:rPr>
          <w:rFonts w:ascii="Times New Roman" w:hAnsi="Times New Roman" w:cs="Times New Roman"/>
        </w:rPr>
        <w:t>C</w:t>
      </w:r>
      <w:r w:rsidRPr="006615C5">
        <w:rPr>
          <w:rFonts w:ascii="Times New Roman" w:hAnsi="Times New Roman" w:cs="Times New Roman"/>
        </w:rPr>
        <w:t>hedgzsey</w:t>
      </w:r>
      <w:r w:rsidR="002437DD" w:rsidRPr="006615C5">
        <w:rPr>
          <w:rFonts w:ascii="Times New Roman" w:hAnsi="Times New Roman" w:cs="Times New Roman"/>
        </w:rPr>
        <w:t>, and R</w:t>
      </w:r>
      <w:r w:rsidRPr="006615C5">
        <w:rPr>
          <w:rFonts w:ascii="Times New Roman" w:hAnsi="Times New Roman" w:cs="Times New Roman"/>
        </w:rPr>
        <w:t>uth</w:t>
      </w:r>
      <w:r w:rsidR="002437DD" w:rsidRPr="006615C5">
        <w:rPr>
          <w:rFonts w:ascii="Times New Roman" w:hAnsi="Times New Roman" w:cs="Times New Roman"/>
        </w:rPr>
        <w:t xml:space="preserve"> G. McRoy</w:t>
      </w:r>
      <w:r w:rsidRPr="006615C5">
        <w:rPr>
          <w:rFonts w:ascii="Times New Roman" w:hAnsi="Times New Roman" w:cs="Times New Roman"/>
        </w:rPr>
        <w:t xml:space="preserve"> (2005). </w:t>
      </w:r>
      <w:r w:rsidR="002437DD" w:rsidRPr="006615C5">
        <w:rPr>
          <w:rFonts w:ascii="Times New Roman" w:hAnsi="Times New Roman" w:cs="Times New Roman"/>
        </w:rPr>
        <w:t>The Role of Private Adoption Agencies in Facilitat</w:t>
      </w:r>
      <w:r w:rsidRPr="006615C5">
        <w:rPr>
          <w:rFonts w:ascii="Times New Roman" w:hAnsi="Times New Roman" w:cs="Times New Roman"/>
        </w:rPr>
        <w:t>ing African American Adoptions.</w:t>
      </w:r>
      <w:r w:rsidR="002437DD" w:rsidRPr="006615C5">
        <w:rPr>
          <w:rFonts w:ascii="Times New Roman" w:hAnsi="Times New Roman" w:cs="Times New Roman"/>
        </w:rPr>
        <w:t xml:space="preserve"> </w:t>
      </w:r>
      <w:r w:rsidR="002437DD" w:rsidRPr="006615C5">
        <w:rPr>
          <w:rFonts w:ascii="Times New Roman" w:hAnsi="Times New Roman" w:cs="Times New Roman"/>
          <w:i/>
          <w:iCs/>
        </w:rPr>
        <w:t xml:space="preserve">Families in Society-the Journal of Contemporary Social Services </w:t>
      </w:r>
      <w:r w:rsidR="002437DD" w:rsidRPr="006615C5">
        <w:rPr>
          <w:rFonts w:ascii="Times New Roman" w:hAnsi="Times New Roman" w:cs="Times New Roman"/>
        </w:rPr>
        <w:t>86</w:t>
      </w:r>
      <w:r w:rsidRPr="006615C5">
        <w:rPr>
          <w:rFonts w:ascii="Times New Roman" w:hAnsi="Times New Roman" w:cs="Times New Roman"/>
        </w:rPr>
        <w:t>(</w:t>
      </w:r>
      <w:r w:rsidR="002437DD" w:rsidRPr="006615C5">
        <w:rPr>
          <w:rFonts w:ascii="Times New Roman" w:hAnsi="Times New Roman" w:cs="Times New Roman"/>
        </w:rPr>
        <w:t>4</w:t>
      </w:r>
      <w:r w:rsidRPr="006615C5">
        <w:rPr>
          <w:rFonts w:ascii="Times New Roman" w:hAnsi="Times New Roman" w:cs="Times New Roman"/>
        </w:rPr>
        <w:t>)</w:t>
      </w:r>
      <w:r w:rsidR="002437DD" w:rsidRPr="006615C5">
        <w:rPr>
          <w:rFonts w:ascii="Times New Roman" w:hAnsi="Times New Roman" w:cs="Times New Roman"/>
        </w:rPr>
        <w:t>: 533-40.</w:t>
      </w:r>
    </w:p>
    <w:p w14:paraId="1AAF1E27" w14:textId="77777777" w:rsidR="00177B4F" w:rsidRPr="006404F0" w:rsidRDefault="00177B4F" w:rsidP="00177B4F">
      <w:pPr>
        <w:widowControl w:val="0"/>
        <w:autoSpaceDE w:val="0"/>
        <w:autoSpaceDN w:val="0"/>
        <w:adjustRightInd w:val="0"/>
        <w:ind w:left="720" w:right="-720" w:hanging="720"/>
        <w:rPr>
          <w:rFonts w:ascii="Times New Roman" w:hAnsi="Times New Roman" w:cs="Times New Roman"/>
        </w:rPr>
      </w:pPr>
      <w:r w:rsidRPr="006404F0">
        <w:rPr>
          <w:rFonts w:ascii="Times New Roman" w:hAnsi="Times New Roman" w:cs="Times New Roman"/>
        </w:rPr>
        <w:t xml:space="preserve">Stack, Carol B (1974). </w:t>
      </w:r>
      <w:r w:rsidRPr="006404F0">
        <w:rPr>
          <w:rFonts w:ascii="Times New Roman" w:hAnsi="Times New Roman" w:cs="Times New Roman"/>
          <w:i/>
        </w:rPr>
        <w:t>All Our Kin: Strategies for Survival in a Black Community</w:t>
      </w:r>
      <w:r w:rsidRPr="006404F0">
        <w:rPr>
          <w:rFonts w:ascii="Times New Roman" w:hAnsi="Times New Roman" w:cs="Times New Roman"/>
        </w:rPr>
        <w:t>. New York: Harper &amp; Row.</w:t>
      </w:r>
    </w:p>
    <w:p w14:paraId="20DC110F" w14:textId="448E9C21"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Tafoya, S</w:t>
      </w:r>
      <w:r w:rsidR="00403BC0" w:rsidRPr="006615C5">
        <w:rPr>
          <w:rFonts w:ascii="Times New Roman" w:hAnsi="Times New Roman" w:cs="Times New Roman"/>
        </w:rPr>
        <w:t xml:space="preserve">onya </w:t>
      </w:r>
      <w:r w:rsidRPr="006615C5">
        <w:rPr>
          <w:rFonts w:ascii="Times New Roman" w:hAnsi="Times New Roman" w:cs="Times New Roman"/>
        </w:rPr>
        <w:t>M., H</w:t>
      </w:r>
      <w:r w:rsidR="00403BC0" w:rsidRPr="006615C5">
        <w:rPr>
          <w:rFonts w:ascii="Times New Roman" w:hAnsi="Times New Roman" w:cs="Times New Roman"/>
        </w:rPr>
        <w:t>ans</w:t>
      </w:r>
      <w:r w:rsidRPr="006615C5">
        <w:rPr>
          <w:rFonts w:ascii="Times New Roman" w:hAnsi="Times New Roman" w:cs="Times New Roman"/>
        </w:rPr>
        <w:t xml:space="preserve"> Johnson, and L</w:t>
      </w:r>
      <w:r w:rsidR="00403BC0" w:rsidRPr="006615C5">
        <w:rPr>
          <w:rFonts w:ascii="Times New Roman" w:hAnsi="Times New Roman" w:cs="Times New Roman"/>
        </w:rPr>
        <w:t>aura E. Hill (2004).</w:t>
      </w:r>
      <w:r w:rsidRPr="006615C5">
        <w:rPr>
          <w:rFonts w:ascii="Times New Roman" w:hAnsi="Times New Roman" w:cs="Times New Roman"/>
        </w:rPr>
        <w:t xml:space="preserve"> "Who Chooses to Choose Two?</w:t>
      </w:r>
      <w:r w:rsidR="00403BC0" w:rsidRPr="006615C5">
        <w:rPr>
          <w:rFonts w:ascii="Times New Roman" w:hAnsi="Times New Roman" w:cs="Times New Roman"/>
        </w:rPr>
        <w:t>: Multiracial Identification and Census 2000.</w:t>
      </w:r>
      <w:r w:rsidRPr="006615C5">
        <w:rPr>
          <w:rFonts w:ascii="Times New Roman" w:hAnsi="Times New Roman" w:cs="Times New Roman"/>
        </w:rPr>
        <w:t xml:space="preserve"> New York: Russell Sage Foundation and P</w:t>
      </w:r>
      <w:r w:rsidR="00403BC0" w:rsidRPr="006615C5">
        <w:rPr>
          <w:rFonts w:ascii="Times New Roman" w:hAnsi="Times New Roman" w:cs="Times New Roman"/>
        </w:rPr>
        <w:t>opulation Reference Bureau</w:t>
      </w:r>
      <w:r w:rsidRPr="006615C5">
        <w:rPr>
          <w:rFonts w:ascii="Times New Roman" w:hAnsi="Times New Roman" w:cs="Times New Roman"/>
        </w:rPr>
        <w:t>.</w:t>
      </w:r>
      <w:r w:rsidR="00403BC0" w:rsidRPr="006615C5">
        <w:rPr>
          <w:rFonts w:ascii="Times New Roman" w:hAnsi="Times New Roman" w:cs="Times New Roman"/>
        </w:rPr>
        <w:t xml:space="preserve"> </w:t>
      </w:r>
      <w:hyperlink r:id="rId8" w:history="1">
        <w:r w:rsidR="00403BC0" w:rsidRPr="006615C5">
          <w:rPr>
            <w:rStyle w:val="Hyperlink"/>
            <w:rFonts w:ascii="Times New Roman" w:hAnsi="Times New Roman" w:cs="Times New Roman"/>
          </w:rPr>
          <w:t>www.prb.org</w:t>
        </w:r>
      </w:hyperlink>
      <w:r w:rsidR="00403BC0" w:rsidRPr="006615C5">
        <w:rPr>
          <w:rFonts w:ascii="Times New Roman" w:hAnsi="Times New Roman" w:cs="Times New Roman"/>
        </w:rPr>
        <w:t xml:space="preserve">, accessed December 2, 2015. </w:t>
      </w:r>
    </w:p>
    <w:p w14:paraId="35872938" w14:textId="00E1FCC9"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Thomas, K</w:t>
      </w:r>
      <w:r w:rsidR="00E173D9" w:rsidRPr="006615C5">
        <w:rPr>
          <w:rFonts w:ascii="Times New Roman" w:hAnsi="Times New Roman" w:cs="Times New Roman"/>
        </w:rPr>
        <w:t xml:space="preserve">risty </w:t>
      </w:r>
      <w:r w:rsidRPr="006615C5">
        <w:rPr>
          <w:rFonts w:ascii="Times New Roman" w:hAnsi="Times New Roman" w:cs="Times New Roman"/>
        </w:rPr>
        <w:t xml:space="preserve">A., </w:t>
      </w:r>
      <w:r w:rsidR="00E173D9" w:rsidRPr="006615C5">
        <w:rPr>
          <w:rFonts w:ascii="Times New Roman" w:hAnsi="Times New Roman" w:cs="Times New Roman"/>
        </w:rPr>
        <w:t xml:space="preserve">and Richard C. Tessler (2007). </w:t>
      </w:r>
      <w:r w:rsidRPr="006615C5">
        <w:rPr>
          <w:rFonts w:ascii="Times New Roman" w:hAnsi="Times New Roman" w:cs="Times New Roman"/>
        </w:rPr>
        <w:t>Bicultural Sociali</w:t>
      </w:r>
      <w:r w:rsidR="00E173D9" w:rsidRPr="006615C5">
        <w:rPr>
          <w:rFonts w:ascii="Times New Roman" w:hAnsi="Times New Roman" w:cs="Times New Roman"/>
        </w:rPr>
        <w:t xml:space="preserve">zation among Adoptive Families. </w:t>
      </w:r>
      <w:r w:rsidRPr="006615C5">
        <w:rPr>
          <w:rFonts w:ascii="Times New Roman" w:hAnsi="Times New Roman" w:cs="Times New Roman"/>
          <w:i/>
          <w:iCs/>
        </w:rPr>
        <w:t xml:space="preserve">Journal of Family Issues </w:t>
      </w:r>
      <w:r w:rsidR="00E173D9" w:rsidRPr="006615C5">
        <w:rPr>
          <w:rFonts w:ascii="Times New Roman" w:hAnsi="Times New Roman" w:cs="Times New Roman"/>
        </w:rPr>
        <w:t>28</w:t>
      </w:r>
      <w:r w:rsidRPr="006615C5">
        <w:rPr>
          <w:rFonts w:ascii="Times New Roman" w:hAnsi="Times New Roman" w:cs="Times New Roman"/>
        </w:rPr>
        <w:t>(</w:t>
      </w:r>
      <w:r w:rsidR="00E173D9" w:rsidRPr="006615C5">
        <w:rPr>
          <w:rFonts w:ascii="Times New Roman" w:hAnsi="Times New Roman" w:cs="Times New Roman"/>
        </w:rPr>
        <w:t>9</w:t>
      </w:r>
      <w:r w:rsidRPr="006615C5">
        <w:rPr>
          <w:rFonts w:ascii="Times New Roman" w:hAnsi="Times New Roman" w:cs="Times New Roman"/>
        </w:rPr>
        <w:t>): 1189-219.</w:t>
      </w:r>
    </w:p>
    <w:p w14:paraId="1D4508BC" w14:textId="5A6C742D"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U</w:t>
      </w:r>
      <w:r w:rsidR="00A10F4E" w:rsidRPr="006615C5">
        <w:rPr>
          <w:rFonts w:ascii="Times New Roman" w:hAnsi="Times New Roman" w:cs="Times New Roman"/>
        </w:rPr>
        <w:t>.</w:t>
      </w:r>
      <w:r w:rsidRPr="006615C5">
        <w:rPr>
          <w:rFonts w:ascii="Times New Roman" w:hAnsi="Times New Roman" w:cs="Times New Roman"/>
        </w:rPr>
        <w:t>S</w:t>
      </w:r>
      <w:r w:rsidR="00A10F4E" w:rsidRPr="006615C5">
        <w:rPr>
          <w:rFonts w:ascii="Times New Roman" w:hAnsi="Times New Roman" w:cs="Times New Roman"/>
        </w:rPr>
        <w:t>.</w:t>
      </w:r>
      <w:r w:rsidRPr="006615C5">
        <w:rPr>
          <w:rFonts w:ascii="Times New Roman" w:hAnsi="Times New Roman" w:cs="Times New Roman"/>
        </w:rPr>
        <w:t xml:space="preserve"> Department of State</w:t>
      </w:r>
      <w:r w:rsidR="00901422" w:rsidRPr="006615C5">
        <w:rPr>
          <w:rFonts w:ascii="Times New Roman" w:hAnsi="Times New Roman" w:cs="Times New Roman"/>
        </w:rPr>
        <w:t xml:space="preserve"> (2015</w:t>
      </w:r>
      <w:r w:rsidR="00583FBB">
        <w:rPr>
          <w:rFonts w:ascii="Times New Roman" w:hAnsi="Times New Roman" w:cs="Times New Roman"/>
        </w:rPr>
        <w:t>A</w:t>
      </w:r>
      <w:r w:rsidR="00901422" w:rsidRPr="006615C5">
        <w:rPr>
          <w:rFonts w:ascii="Times New Roman" w:hAnsi="Times New Roman" w:cs="Times New Roman"/>
        </w:rPr>
        <w:t xml:space="preserve">). </w:t>
      </w:r>
      <w:r w:rsidRPr="006615C5">
        <w:rPr>
          <w:rFonts w:ascii="Times New Roman" w:hAnsi="Times New Roman" w:cs="Times New Roman"/>
        </w:rPr>
        <w:t>In</w:t>
      </w:r>
      <w:r w:rsidR="00901422" w:rsidRPr="006615C5">
        <w:rPr>
          <w:rFonts w:ascii="Times New Roman" w:hAnsi="Times New Roman" w:cs="Times New Roman"/>
        </w:rPr>
        <w:t xml:space="preserve">tercountry Adoption Statistics. Bureau of Consular Affairs. </w:t>
      </w:r>
      <w:hyperlink r:id="rId9" w:history="1">
        <w:r w:rsidR="00901422" w:rsidRPr="006615C5">
          <w:rPr>
            <w:rStyle w:val="Hyperlink"/>
            <w:rFonts w:ascii="Times New Roman" w:hAnsi="Times New Roman" w:cs="Times New Roman"/>
          </w:rPr>
          <w:t>http://travel.state.gov/content/adoptionsabroad/en/about-us/statistics.html</w:t>
        </w:r>
      </w:hyperlink>
      <w:r w:rsidR="00901422" w:rsidRPr="006615C5">
        <w:rPr>
          <w:rFonts w:ascii="Times New Roman" w:hAnsi="Times New Roman" w:cs="Times New Roman"/>
        </w:rPr>
        <w:t xml:space="preserve">, accessed December 2, 2015. </w:t>
      </w:r>
    </w:p>
    <w:p w14:paraId="3C7AD729" w14:textId="16BE881F" w:rsidR="00C40B64" w:rsidRPr="004278F2" w:rsidRDefault="00C40B64" w:rsidP="00C40B64">
      <w:pPr>
        <w:widowControl w:val="0"/>
        <w:autoSpaceDE w:val="0"/>
        <w:autoSpaceDN w:val="0"/>
        <w:adjustRightInd w:val="0"/>
        <w:ind w:left="720" w:right="-720" w:hanging="720"/>
        <w:rPr>
          <w:rFonts w:ascii="Times New Roman" w:hAnsi="Times New Roman" w:cs="Times New Roman"/>
        </w:rPr>
      </w:pPr>
      <w:r w:rsidRPr="004278F2">
        <w:rPr>
          <w:rFonts w:ascii="Times New Roman" w:hAnsi="Times New Roman" w:cs="Times New Roman"/>
        </w:rPr>
        <w:t>U.S. Department of State</w:t>
      </w:r>
      <w:r>
        <w:rPr>
          <w:rFonts w:ascii="Times New Roman" w:hAnsi="Times New Roman" w:cs="Times New Roman"/>
        </w:rPr>
        <w:t xml:space="preserve"> (</w:t>
      </w:r>
      <w:r w:rsidRPr="004278F2">
        <w:rPr>
          <w:rFonts w:ascii="Times New Roman" w:hAnsi="Times New Roman" w:cs="Times New Roman"/>
        </w:rPr>
        <w:t>2015</w:t>
      </w:r>
      <w:r>
        <w:rPr>
          <w:rFonts w:ascii="Times New Roman" w:hAnsi="Times New Roman" w:cs="Times New Roman"/>
        </w:rPr>
        <w:t>B)</w:t>
      </w:r>
      <w:r w:rsidRPr="004278F2">
        <w:rPr>
          <w:rFonts w:ascii="Times New Roman" w:hAnsi="Times New Roman" w:cs="Times New Roman"/>
        </w:rPr>
        <w:t xml:space="preserve">. FY 2014 Annual Report on Intercountry Adoption. Washington DC: </w:t>
      </w:r>
      <w:r w:rsidRPr="00F62648">
        <w:rPr>
          <w:rFonts w:ascii="Times New Roman" w:hAnsi="Times New Roman" w:cs="Times New Roman"/>
        </w:rPr>
        <w:t xml:space="preserve">Bureau of Consular Affairs. </w:t>
      </w:r>
      <w:hyperlink r:id="rId10" w:history="1">
        <w:r w:rsidRPr="00F62648">
          <w:rPr>
            <w:rStyle w:val="Hyperlink"/>
            <w:rFonts w:ascii="Times New Roman" w:hAnsi="Times New Roman" w:cs="Times New Roman"/>
          </w:rPr>
          <w:t>http://travel.state.gov/content/dam/aa/pdfs/fy2014_annual_report.pdf</w:t>
        </w:r>
      </w:hyperlink>
      <w:r w:rsidRPr="00F62648">
        <w:rPr>
          <w:rFonts w:ascii="Times New Roman" w:hAnsi="Times New Roman" w:cs="Times New Roman"/>
        </w:rPr>
        <w:t>, accessed Nov. 5, 2015</w:t>
      </w:r>
    </w:p>
    <w:p w14:paraId="587810C8" w14:textId="77777777" w:rsidR="00C40B64" w:rsidRDefault="00C40B64" w:rsidP="00C40B64">
      <w:pPr>
        <w:widowControl w:val="0"/>
        <w:autoSpaceDE w:val="0"/>
        <w:autoSpaceDN w:val="0"/>
        <w:adjustRightInd w:val="0"/>
        <w:ind w:right="-720"/>
        <w:rPr>
          <w:rFonts w:ascii="Times New Roman" w:hAnsi="Times New Roman" w:cs="Times New Roman"/>
        </w:rPr>
      </w:pPr>
    </w:p>
    <w:p w14:paraId="604B1639" w14:textId="2678C23D" w:rsidR="005C312C"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Vandivere, S</w:t>
      </w:r>
      <w:r w:rsidR="005C312C" w:rsidRPr="006615C5">
        <w:rPr>
          <w:rFonts w:ascii="Times New Roman" w:hAnsi="Times New Roman" w:cs="Times New Roman"/>
        </w:rPr>
        <w:t>haron, Karin</w:t>
      </w:r>
      <w:r w:rsidRPr="006615C5">
        <w:rPr>
          <w:rFonts w:ascii="Times New Roman" w:hAnsi="Times New Roman" w:cs="Times New Roman"/>
        </w:rPr>
        <w:t xml:space="preserve"> Malm, and L</w:t>
      </w:r>
      <w:r w:rsidR="005C312C" w:rsidRPr="006615C5">
        <w:rPr>
          <w:rFonts w:ascii="Times New Roman" w:hAnsi="Times New Roman" w:cs="Times New Roman"/>
        </w:rPr>
        <w:t xml:space="preserve">aura Radel (2009). </w:t>
      </w:r>
      <w:r w:rsidRPr="006615C5">
        <w:rPr>
          <w:rFonts w:ascii="Times New Roman" w:hAnsi="Times New Roman" w:cs="Times New Roman"/>
        </w:rPr>
        <w:t>Adoption USA: A Chartbook Based on the 2007 Natio</w:t>
      </w:r>
      <w:r w:rsidR="005C312C" w:rsidRPr="006615C5">
        <w:rPr>
          <w:rFonts w:ascii="Times New Roman" w:hAnsi="Times New Roman" w:cs="Times New Roman"/>
        </w:rPr>
        <w:t>nal Survey of Adoptive Parents.</w:t>
      </w:r>
      <w:r w:rsidRPr="006615C5">
        <w:rPr>
          <w:rFonts w:ascii="Times New Roman" w:hAnsi="Times New Roman" w:cs="Times New Roman"/>
        </w:rPr>
        <w:t xml:space="preserve"> </w:t>
      </w:r>
      <w:r w:rsidR="005C312C" w:rsidRPr="006615C5">
        <w:rPr>
          <w:rFonts w:ascii="Times New Roman" w:hAnsi="Times New Roman" w:cs="Times New Roman"/>
        </w:rPr>
        <w:t xml:space="preserve">Washington, DC: </w:t>
      </w:r>
      <w:r w:rsidRPr="006615C5">
        <w:rPr>
          <w:rFonts w:ascii="Times New Roman" w:hAnsi="Times New Roman" w:cs="Times New Roman"/>
        </w:rPr>
        <w:t>Department of Health and Human Services.</w:t>
      </w:r>
      <w:r w:rsidR="005C312C" w:rsidRPr="006615C5">
        <w:rPr>
          <w:rFonts w:ascii="Times New Roman" w:hAnsi="Times New Roman" w:cs="Times New Roman"/>
        </w:rPr>
        <w:t xml:space="preserve"> </w:t>
      </w:r>
      <w:hyperlink r:id="rId11" w:history="1">
        <w:r w:rsidR="005C312C" w:rsidRPr="006615C5">
          <w:rPr>
            <w:rStyle w:val="Hyperlink"/>
            <w:rFonts w:ascii="Times New Roman" w:hAnsi="Times New Roman" w:cs="Times New Roman"/>
          </w:rPr>
          <w:t>http://aspe.hhs.gov/report/adoption-usa-chartbook-based-2007-national-survey-adoptive-parents</w:t>
        </w:r>
      </w:hyperlink>
      <w:r w:rsidR="005C312C" w:rsidRPr="006615C5">
        <w:rPr>
          <w:rFonts w:ascii="Times New Roman" w:hAnsi="Times New Roman" w:cs="Times New Roman"/>
        </w:rPr>
        <w:t xml:space="preserve">, accessed December 2, 2015.  </w:t>
      </w:r>
    </w:p>
    <w:p w14:paraId="780FDC5E" w14:textId="01C061C0"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Wang, W</w:t>
      </w:r>
      <w:r w:rsidR="00D07522" w:rsidRPr="006615C5">
        <w:rPr>
          <w:rFonts w:ascii="Times New Roman" w:hAnsi="Times New Roman" w:cs="Times New Roman"/>
        </w:rPr>
        <w:t xml:space="preserve">endy (2012). </w:t>
      </w:r>
      <w:r w:rsidRPr="006615C5">
        <w:rPr>
          <w:rFonts w:ascii="Times New Roman" w:hAnsi="Times New Roman" w:cs="Times New Roman"/>
        </w:rPr>
        <w:t>The Rise of Intermarriage: Rates, Character</w:t>
      </w:r>
      <w:r w:rsidR="00D07522" w:rsidRPr="006615C5">
        <w:rPr>
          <w:rFonts w:ascii="Times New Roman" w:hAnsi="Times New Roman" w:cs="Times New Roman"/>
        </w:rPr>
        <w:t>istics Vary by Race and Gender. Washington, DC: Pew Research Center</w:t>
      </w:r>
      <w:r w:rsidRPr="006615C5">
        <w:rPr>
          <w:rFonts w:ascii="Times New Roman" w:hAnsi="Times New Roman" w:cs="Times New Roman"/>
        </w:rPr>
        <w:t>.</w:t>
      </w:r>
      <w:r w:rsidR="00D07522" w:rsidRPr="006615C5">
        <w:rPr>
          <w:rFonts w:ascii="Times New Roman" w:hAnsi="Times New Roman" w:cs="Times New Roman"/>
        </w:rPr>
        <w:t xml:space="preserve"> </w:t>
      </w:r>
      <w:hyperlink r:id="rId12" w:history="1">
        <w:r w:rsidR="00D07522" w:rsidRPr="006615C5">
          <w:rPr>
            <w:rStyle w:val="Hyperlink"/>
            <w:rFonts w:ascii="Times New Roman" w:hAnsi="Times New Roman" w:cs="Times New Roman"/>
          </w:rPr>
          <w:t>http://www.pewsocialtrends.org/2012/02/16/the-rise-of-intermarriage</w:t>
        </w:r>
      </w:hyperlink>
      <w:r w:rsidR="00D07522" w:rsidRPr="006615C5">
        <w:rPr>
          <w:rFonts w:ascii="Times New Roman" w:hAnsi="Times New Roman" w:cs="Times New Roman"/>
        </w:rPr>
        <w:t xml:space="preserve">, accessed December 2, 2015. </w:t>
      </w:r>
    </w:p>
    <w:p w14:paraId="275EEFD9" w14:textId="77777777" w:rsidR="003B7C38" w:rsidRPr="00123158" w:rsidRDefault="003B7C38" w:rsidP="003B7C38">
      <w:pPr>
        <w:tabs>
          <w:tab w:val="left" w:pos="720"/>
        </w:tabs>
        <w:ind w:left="720" w:hanging="720"/>
        <w:rPr>
          <w:rFonts w:ascii="Times New Roman" w:hAnsi="Times New Roman" w:cs="Times New Roman"/>
        </w:rPr>
      </w:pPr>
      <w:r w:rsidRPr="00123158">
        <w:rPr>
          <w:rFonts w:ascii="Times New Roman" w:hAnsi="Times New Roman" w:cs="Times New Roman"/>
        </w:rPr>
        <w:t xml:space="preserve">Ward-Gailey, Christine (2010). </w:t>
      </w:r>
      <w:r w:rsidRPr="00123158">
        <w:rPr>
          <w:rFonts w:ascii="Times New Roman" w:hAnsi="Times New Roman" w:cs="Times New Roman"/>
          <w:i/>
        </w:rPr>
        <w:t>Blue-Ribbon Babies and Labors of Love: Race, Class, and Gender in U.S. Adoption Practice.</w:t>
      </w:r>
      <w:r w:rsidRPr="00123158">
        <w:rPr>
          <w:rFonts w:ascii="Times New Roman" w:hAnsi="Times New Roman" w:cs="Times New Roman"/>
        </w:rPr>
        <w:t xml:space="preserve"> Austin: University of Texas Press.</w:t>
      </w:r>
    </w:p>
    <w:p w14:paraId="13860BF2" w14:textId="12A0393F"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Warren, J</w:t>
      </w:r>
      <w:r w:rsidR="00040B4E" w:rsidRPr="006615C5">
        <w:rPr>
          <w:rFonts w:ascii="Times New Roman" w:hAnsi="Times New Roman" w:cs="Times New Roman"/>
        </w:rPr>
        <w:t>onathan W., and France W. Twine (1999)</w:t>
      </w:r>
      <w:r w:rsidRPr="006615C5">
        <w:rPr>
          <w:rFonts w:ascii="Times New Roman" w:hAnsi="Times New Roman" w:cs="Times New Roman"/>
        </w:rPr>
        <w:t>.</w:t>
      </w:r>
      <w:r w:rsidR="00872F93" w:rsidRPr="006615C5">
        <w:rPr>
          <w:rFonts w:ascii="Times New Roman" w:hAnsi="Times New Roman" w:cs="Times New Roman"/>
        </w:rPr>
        <w:t xml:space="preserve"> </w:t>
      </w:r>
      <w:r w:rsidRPr="006615C5">
        <w:rPr>
          <w:rFonts w:ascii="Times New Roman" w:hAnsi="Times New Roman" w:cs="Times New Roman"/>
        </w:rPr>
        <w:t xml:space="preserve">White Americans, the New Minority?: Non-Blacks and the Ever-Expanding Boundaries of Whiteness." </w:t>
      </w:r>
      <w:r w:rsidRPr="006615C5">
        <w:rPr>
          <w:rFonts w:ascii="Times New Roman" w:hAnsi="Times New Roman" w:cs="Times New Roman"/>
          <w:i/>
          <w:iCs/>
        </w:rPr>
        <w:t xml:space="preserve">Journal of Black Studies </w:t>
      </w:r>
      <w:r w:rsidR="00040B4E" w:rsidRPr="006615C5">
        <w:rPr>
          <w:rFonts w:ascii="Times New Roman" w:hAnsi="Times New Roman" w:cs="Times New Roman"/>
        </w:rPr>
        <w:t>28(2</w:t>
      </w:r>
      <w:r w:rsidRPr="006615C5">
        <w:rPr>
          <w:rFonts w:ascii="Times New Roman" w:hAnsi="Times New Roman" w:cs="Times New Roman"/>
        </w:rPr>
        <w:t>): 200-18.</w:t>
      </w:r>
    </w:p>
    <w:p w14:paraId="1884F7E4" w14:textId="37DD4C46"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Yancey, G</w:t>
      </w:r>
      <w:r w:rsidR="00C02FD4" w:rsidRPr="006615C5">
        <w:rPr>
          <w:rFonts w:ascii="Times New Roman" w:hAnsi="Times New Roman" w:cs="Times New Roman"/>
        </w:rPr>
        <w:t>eorge (2003)</w:t>
      </w:r>
      <w:r w:rsidRPr="006615C5">
        <w:rPr>
          <w:rFonts w:ascii="Times New Roman" w:hAnsi="Times New Roman" w:cs="Times New Roman"/>
        </w:rPr>
        <w:t xml:space="preserve">. </w:t>
      </w:r>
      <w:r w:rsidRPr="006615C5">
        <w:rPr>
          <w:rFonts w:ascii="Times New Roman" w:hAnsi="Times New Roman" w:cs="Times New Roman"/>
          <w:i/>
          <w:iCs/>
        </w:rPr>
        <w:t>Who Is White? Latinos, Asians, and the New Black/Nonblack Divide</w:t>
      </w:r>
      <w:r w:rsidRPr="006615C5">
        <w:rPr>
          <w:rFonts w:ascii="Times New Roman" w:hAnsi="Times New Roman" w:cs="Times New Roman"/>
        </w:rPr>
        <w:t>.  Boulder: Lynne Rienner Publishers.</w:t>
      </w:r>
    </w:p>
    <w:p w14:paraId="4026A96A" w14:textId="4752056F" w:rsidR="002437DD" w:rsidRPr="006615C5" w:rsidRDefault="002437DD" w:rsidP="004B4D15">
      <w:pPr>
        <w:widowControl w:val="0"/>
        <w:autoSpaceDE w:val="0"/>
        <w:autoSpaceDN w:val="0"/>
        <w:adjustRightInd w:val="0"/>
        <w:ind w:left="720" w:right="-720" w:hanging="720"/>
        <w:rPr>
          <w:rFonts w:ascii="Times New Roman" w:hAnsi="Times New Roman" w:cs="Times New Roman"/>
        </w:rPr>
      </w:pPr>
      <w:r w:rsidRPr="006615C5">
        <w:rPr>
          <w:rFonts w:ascii="Times New Roman" w:hAnsi="Times New Roman" w:cs="Times New Roman"/>
        </w:rPr>
        <w:t>Zhang, Y</w:t>
      </w:r>
      <w:r w:rsidR="00C02FD4" w:rsidRPr="006615C5">
        <w:rPr>
          <w:rFonts w:ascii="Times New Roman" w:hAnsi="Times New Roman" w:cs="Times New Roman"/>
        </w:rPr>
        <w:t xml:space="preserve">uanting, and Gary R. Lee (2011). </w:t>
      </w:r>
      <w:r w:rsidRPr="006615C5">
        <w:rPr>
          <w:rFonts w:ascii="Times New Roman" w:hAnsi="Times New Roman" w:cs="Times New Roman"/>
        </w:rPr>
        <w:t>Intercountry Versus Transracial Adoption: Analysis of Adoptive Parents' Motivatio</w:t>
      </w:r>
      <w:r w:rsidR="00C02FD4" w:rsidRPr="006615C5">
        <w:rPr>
          <w:rFonts w:ascii="Times New Roman" w:hAnsi="Times New Roman" w:cs="Times New Roman"/>
        </w:rPr>
        <w:t>ns and Preferences in Adoption.</w:t>
      </w:r>
      <w:r w:rsidRPr="006615C5">
        <w:rPr>
          <w:rFonts w:ascii="Times New Roman" w:hAnsi="Times New Roman" w:cs="Times New Roman"/>
        </w:rPr>
        <w:t xml:space="preserve"> </w:t>
      </w:r>
      <w:r w:rsidRPr="006615C5">
        <w:rPr>
          <w:rFonts w:ascii="Times New Roman" w:hAnsi="Times New Roman" w:cs="Times New Roman"/>
          <w:i/>
          <w:iCs/>
        </w:rPr>
        <w:t xml:space="preserve">Journal of Family Issues </w:t>
      </w:r>
      <w:r w:rsidR="00C02FD4" w:rsidRPr="006615C5">
        <w:rPr>
          <w:rFonts w:ascii="Times New Roman" w:hAnsi="Times New Roman" w:cs="Times New Roman"/>
        </w:rPr>
        <w:t>32(</w:t>
      </w:r>
      <w:r w:rsidRPr="006615C5">
        <w:rPr>
          <w:rFonts w:ascii="Times New Roman" w:hAnsi="Times New Roman" w:cs="Times New Roman"/>
        </w:rPr>
        <w:t>1</w:t>
      </w:r>
      <w:r w:rsidR="00C02FD4" w:rsidRPr="006615C5">
        <w:rPr>
          <w:rFonts w:ascii="Times New Roman" w:hAnsi="Times New Roman" w:cs="Times New Roman"/>
        </w:rPr>
        <w:t>)</w:t>
      </w:r>
      <w:r w:rsidRPr="006615C5">
        <w:rPr>
          <w:rFonts w:ascii="Times New Roman" w:hAnsi="Times New Roman" w:cs="Times New Roman"/>
        </w:rPr>
        <w:t>: 75-98.</w:t>
      </w:r>
    </w:p>
    <w:p w14:paraId="7DC30016" w14:textId="77777777" w:rsidR="00B033EC" w:rsidRPr="00B033EC" w:rsidRDefault="00B033EC" w:rsidP="00B033EC">
      <w:pPr>
        <w:rPr>
          <w:rFonts w:ascii="Times New Roman" w:hAnsi="Times New Roman" w:cs="Times New Roman"/>
        </w:rPr>
      </w:pPr>
    </w:p>
    <w:p w14:paraId="79E37828" w14:textId="77777777" w:rsidR="00E3615C" w:rsidRDefault="00E3615C">
      <w:pPr>
        <w:rPr>
          <w:rFonts w:ascii="Times New Roman" w:hAnsi="Times New Roman" w:cs="Times New Roman"/>
        </w:rPr>
      </w:pPr>
      <w:r>
        <w:rPr>
          <w:rFonts w:ascii="Times New Roman" w:hAnsi="Times New Roman" w:cs="Times New Roman"/>
        </w:rPr>
        <w:br w:type="page"/>
      </w:r>
    </w:p>
    <w:p w14:paraId="33421693" w14:textId="77777777" w:rsidR="00E3615C" w:rsidRDefault="00E3615C">
      <w:pPr>
        <w:rPr>
          <w:rFonts w:ascii="Times New Roman" w:hAnsi="Times New Roman" w:cs="Times New Roman"/>
        </w:rPr>
        <w:sectPr w:rsidR="00E3615C" w:rsidSect="00427C7C">
          <w:footerReference w:type="even" r:id="rId13"/>
          <w:footerReference w:type="default" r:id="rId14"/>
          <w:endnotePr>
            <w:numFmt w:val="decimal"/>
          </w:endnotePr>
          <w:pgSz w:w="12240" w:h="15840"/>
          <w:pgMar w:top="1440" w:right="1440" w:bottom="1440" w:left="1440" w:header="720" w:footer="720" w:gutter="0"/>
          <w:cols w:space="720"/>
          <w:docGrid w:linePitch="360"/>
        </w:sectPr>
      </w:pPr>
    </w:p>
    <w:tbl>
      <w:tblPr>
        <w:tblW w:w="10300" w:type="dxa"/>
        <w:tblInd w:w="93" w:type="dxa"/>
        <w:tblLook w:val="04A0" w:firstRow="1" w:lastRow="0" w:firstColumn="1" w:lastColumn="0" w:noHBand="0" w:noVBand="1"/>
      </w:tblPr>
      <w:tblGrid>
        <w:gridCol w:w="3780"/>
        <w:gridCol w:w="777"/>
        <w:gridCol w:w="759"/>
        <w:gridCol w:w="698"/>
        <w:gridCol w:w="786"/>
        <w:gridCol w:w="759"/>
        <w:gridCol w:w="751"/>
        <w:gridCol w:w="777"/>
        <w:gridCol w:w="810"/>
        <w:gridCol w:w="810"/>
      </w:tblGrid>
      <w:tr w:rsidR="00846F3C" w:rsidRPr="00846F3C" w14:paraId="5D289350" w14:textId="77777777" w:rsidTr="00846F3C">
        <w:trPr>
          <w:trHeight w:val="285"/>
        </w:trPr>
        <w:tc>
          <w:tcPr>
            <w:tcW w:w="5740" w:type="dxa"/>
            <w:gridSpan w:val="4"/>
            <w:tcBorders>
              <w:top w:val="nil"/>
              <w:left w:val="nil"/>
              <w:bottom w:val="nil"/>
              <w:right w:val="nil"/>
            </w:tcBorders>
            <w:shd w:val="clear" w:color="auto" w:fill="auto"/>
            <w:noWrap/>
            <w:vAlign w:val="bottom"/>
            <w:hideMark/>
          </w:tcPr>
          <w:p w14:paraId="6264475A" w14:textId="77777777" w:rsidR="00846F3C" w:rsidRPr="00846F3C" w:rsidRDefault="00846F3C" w:rsidP="00846F3C">
            <w:pPr>
              <w:rPr>
                <w:rFonts w:ascii="Arial" w:eastAsia="Times New Roman" w:hAnsi="Arial" w:cs="Arial"/>
                <w:b/>
                <w:bCs/>
                <w:sz w:val="16"/>
                <w:szCs w:val="16"/>
              </w:rPr>
            </w:pPr>
            <w:bookmarkStart w:id="1" w:name="RANGE!A1:J76"/>
            <w:r w:rsidRPr="00846F3C">
              <w:rPr>
                <w:rFonts w:ascii="Arial" w:eastAsia="Times New Roman" w:hAnsi="Arial" w:cs="Arial"/>
                <w:b/>
                <w:bCs/>
                <w:sz w:val="16"/>
                <w:szCs w:val="16"/>
              </w:rPr>
              <w:lastRenderedPageBreak/>
              <w:t>Table 1.  Characteristics of Adoptive Parents of Black Children</w:t>
            </w:r>
            <w:r w:rsidRPr="00846F3C">
              <w:rPr>
                <w:rFonts w:ascii="Arial" w:eastAsia="Times New Roman" w:hAnsi="Arial" w:cs="Arial"/>
                <w:b/>
                <w:bCs/>
                <w:sz w:val="16"/>
                <w:szCs w:val="16"/>
                <w:vertAlign w:val="superscript"/>
              </w:rPr>
              <w:t>1</w:t>
            </w:r>
            <w:bookmarkEnd w:id="1"/>
          </w:p>
        </w:tc>
        <w:tc>
          <w:tcPr>
            <w:tcW w:w="700" w:type="dxa"/>
            <w:tcBorders>
              <w:top w:val="nil"/>
              <w:left w:val="nil"/>
              <w:bottom w:val="nil"/>
              <w:right w:val="nil"/>
            </w:tcBorders>
            <w:shd w:val="clear" w:color="auto" w:fill="auto"/>
            <w:noWrap/>
            <w:vAlign w:val="bottom"/>
            <w:hideMark/>
          </w:tcPr>
          <w:p w14:paraId="3C123ED5" w14:textId="77777777" w:rsidR="00846F3C" w:rsidRPr="00846F3C" w:rsidRDefault="00846F3C" w:rsidP="00846F3C">
            <w:pPr>
              <w:rPr>
                <w:rFonts w:ascii="Arial" w:eastAsia="Times New Roman" w:hAnsi="Arial" w:cs="Arial"/>
                <w:sz w:val="16"/>
                <w:szCs w:val="16"/>
              </w:rPr>
            </w:pPr>
          </w:p>
        </w:tc>
        <w:tc>
          <w:tcPr>
            <w:tcW w:w="720" w:type="dxa"/>
            <w:tcBorders>
              <w:top w:val="nil"/>
              <w:left w:val="nil"/>
              <w:bottom w:val="nil"/>
              <w:right w:val="nil"/>
            </w:tcBorders>
            <w:shd w:val="clear" w:color="auto" w:fill="auto"/>
            <w:noWrap/>
            <w:vAlign w:val="bottom"/>
            <w:hideMark/>
          </w:tcPr>
          <w:p w14:paraId="230143E1" w14:textId="77777777" w:rsidR="00846F3C" w:rsidRPr="00846F3C" w:rsidRDefault="00846F3C" w:rsidP="00846F3C">
            <w:pPr>
              <w:rPr>
                <w:rFonts w:ascii="Arial" w:eastAsia="Times New Roman" w:hAnsi="Arial" w:cs="Arial"/>
                <w:color w:val="FF0000"/>
                <w:sz w:val="16"/>
                <w:szCs w:val="16"/>
              </w:rPr>
            </w:pPr>
          </w:p>
        </w:tc>
        <w:tc>
          <w:tcPr>
            <w:tcW w:w="760" w:type="dxa"/>
            <w:tcBorders>
              <w:top w:val="nil"/>
              <w:left w:val="nil"/>
              <w:bottom w:val="nil"/>
              <w:right w:val="nil"/>
            </w:tcBorders>
            <w:shd w:val="clear" w:color="auto" w:fill="auto"/>
            <w:noWrap/>
            <w:vAlign w:val="bottom"/>
            <w:hideMark/>
          </w:tcPr>
          <w:p w14:paraId="0295C1B2" w14:textId="77777777" w:rsidR="00846F3C" w:rsidRPr="00846F3C" w:rsidRDefault="00846F3C" w:rsidP="00846F3C">
            <w:pPr>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14:paraId="46346A8F"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63E8BFD3"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7313E441" w14:textId="77777777" w:rsidR="00846F3C" w:rsidRPr="00846F3C" w:rsidRDefault="00846F3C" w:rsidP="00846F3C">
            <w:pPr>
              <w:rPr>
                <w:rFonts w:ascii="Arial" w:eastAsia="Times New Roman" w:hAnsi="Arial" w:cs="Arial"/>
                <w:sz w:val="16"/>
                <w:szCs w:val="16"/>
              </w:rPr>
            </w:pPr>
          </w:p>
        </w:tc>
      </w:tr>
      <w:tr w:rsidR="00846F3C" w:rsidRPr="00846F3C" w14:paraId="6BC87CA7" w14:textId="77777777" w:rsidTr="00846F3C">
        <w:trPr>
          <w:trHeight w:val="510"/>
        </w:trPr>
        <w:tc>
          <w:tcPr>
            <w:tcW w:w="10300" w:type="dxa"/>
            <w:gridSpan w:val="10"/>
            <w:tcBorders>
              <w:top w:val="nil"/>
              <w:left w:val="nil"/>
              <w:bottom w:val="single" w:sz="4" w:space="0" w:color="auto"/>
              <w:right w:val="nil"/>
            </w:tcBorders>
            <w:shd w:val="clear" w:color="auto" w:fill="auto"/>
            <w:vAlign w:val="bottom"/>
            <w:hideMark/>
          </w:tcPr>
          <w:p w14:paraId="78A84E15" w14:textId="77777777" w:rsidR="00846F3C" w:rsidRPr="00846F3C" w:rsidRDefault="00846F3C" w:rsidP="00846F3C">
            <w:pPr>
              <w:rPr>
                <w:rFonts w:ascii="Arial" w:eastAsia="Times New Roman" w:hAnsi="Arial" w:cs="Arial"/>
                <w:sz w:val="16"/>
                <w:szCs w:val="16"/>
              </w:rPr>
            </w:pPr>
            <w:r w:rsidRPr="00846F3C">
              <w:rPr>
                <w:rFonts w:ascii="Arial" w:eastAsia="Times New Roman" w:hAnsi="Arial" w:cs="Arial"/>
                <w:sz w:val="16"/>
                <w:szCs w:val="16"/>
              </w:rPr>
              <w:t>For information on confidentiality protection, sampling error, nonsampling error, and definitions, see http://www2.census.gov/programs-surveys/acs/tech_docs/accuracy/MultiyearACSAccuracyofData2014.pdf</w:t>
            </w:r>
          </w:p>
        </w:tc>
      </w:tr>
      <w:tr w:rsidR="00846F3C" w:rsidRPr="00846F3C" w14:paraId="405E355F" w14:textId="77777777" w:rsidTr="00846F3C">
        <w:trPr>
          <w:trHeight w:val="525"/>
        </w:trPr>
        <w:tc>
          <w:tcPr>
            <w:tcW w:w="3838" w:type="dxa"/>
            <w:tcBorders>
              <w:top w:val="nil"/>
              <w:left w:val="nil"/>
              <w:bottom w:val="nil"/>
              <w:right w:val="nil"/>
            </w:tcBorders>
            <w:shd w:val="clear" w:color="auto" w:fill="auto"/>
            <w:noWrap/>
            <w:vAlign w:val="bottom"/>
            <w:hideMark/>
          </w:tcPr>
          <w:p w14:paraId="05630AA2" w14:textId="77777777" w:rsidR="00846F3C" w:rsidRPr="00846F3C" w:rsidRDefault="00846F3C" w:rsidP="00846F3C">
            <w:pPr>
              <w:rPr>
                <w:rFonts w:ascii="Arial" w:eastAsia="Times New Roman" w:hAnsi="Arial" w:cs="Arial"/>
                <w:b/>
                <w:bCs/>
                <w:sz w:val="16"/>
                <w:szCs w:val="16"/>
              </w:rPr>
            </w:pPr>
            <w:r w:rsidRPr="00846F3C">
              <w:rPr>
                <w:rFonts w:ascii="Arial" w:eastAsia="Times New Roman" w:hAnsi="Arial" w:cs="Arial"/>
                <w:b/>
                <w:bCs/>
                <w:sz w:val="16"/>
                <w:szCs w:val="16"/>
              </w:rPr>
              <w:t> </w:t>
            </w:r>
          </w:p>
        </w:tc>
        <w:tc>
          <w:tcPr>
            <w:tcW w:w="1902" w:type="dxa"/>
            <w:gridSpan w:val="3"/>
            <w:tcBorders>
              <w:top w:val="single" w:sz="4" w:space="0" w:color="auto"/>
              <w:left w:val="single" w:sz="4" w:space="0" w:color="auto"/>
              <w:bottom w:val="single" w:sz="4" w:space="0" w:color="auto"/>
              <w:right w:val="nil"/>
            </w:tcBorders>
            <w:shd w:val="clear" w:color="auto" w:fill="auto"/>
            <w:vAlign w:val="bottom"/>
            <w:hideMark/>
          </w:tcPr>
          <w:p w14:paraId="439B94FC" w14:textId="77777777" w:rsidR="00846F3C" w:rsidRPr="00846F3C" w:rsidRDefault="00846F3C" w:rsidP="00846F3C">
            <w:pPr>
              <w:jc w:val="center"/>
              <w:rPr>
                <w:rFonts w:ascii="Arial" w:eastAsia="Times New Roman" w:hAnsi="Arial" w:cs="Arial"/>
                <w:sz w:val="16"/>
                <w:szCs w:val="16"/>
              </w:rPr>
            </w:pPr>
            <w:r w:rsidRPr="00846F3C">
              <w:rPr>
                <w:rFonts w:ascii="Arial" w:eastAsia="Times New Roman" w:hAnsi="Arial" w:cs="Arial"/>
                <w:sz w:val="16"/>
                <w:szCs w:val="16"/>
              </w:rPr>
              <w:t xml:space="preserve">White non-Hispanic parent </w:t>
            </w:r>
          </w:p>
        </w:tc>
        <w:tc>
          <w:tcPr>
            <w:tcW w:w="218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42AF60DD" w14:textId="77777777" w:rsidR="00846F3C" w:rsidRPr="00846F3C" w:rsidRDefault="00846F3C" w:rsidP="00846F3C">
            <w:pPr>
              <w:jc w:val="center"/>
              <w:rPr>
                <w:rFonts w:ascii="Arial" w:eastAsia="Times New Roman" w:hAnsi="Arial" w:cs="Arial"/>
                <w:sz w:val="16"/>
                <w:szCs w:val="16"/>
              </w:rPr>
            </w:pPr>
            <w:r w:rsidRPr="00846F3C">
              <w:rPr>
                <w:rFonts w:ascii="Arial" w:eastAsia="Times New Roman" w:hAnsi="Arial" w:cs="Arial"/>
                <w:sz w:val="16"/>
                <w:szCs w:val="16"/>
              </w:rPr>
              <w:t>Black alone parent</w:t>
            </w:r>
          </w:p>
        </w:tc>
        <w:tc>
          <w:tcPr>
            <w:tcW w:w="2380" w:type="dxa"/>
            <w:gridSpan w:val="3"/>
            <w:tcBorders>
              <w:top w:val="single" w:sz="4" w:space="0" w:color="auto"/>
              <w:left w:val="nil"/>
              <w:bottom w:val="single" w:sz="4" w:space="0" w:color="auto"/>
              <w:right w:val="nil"/>
            </w:tcBorders>
            <w:shd w:val="clear" w:color="auto" w:fill="auto"/>
            <w:vAlign w:val="bottom"/>
            <w:hideMark/>
          </w:tcPr>
          <w:p w14:paraId="5D23C58A" w14:textId="77777777" w:rsidR="00846F3C" w:rsidRPr="00846F3C" w:rsidRDefault="00846F3C" w:rsidP="00846F3C">
            <w:pPr>
              <w:jc w:val="center"/>
              <w:rPr>
                <w:rFonts w:ascii="Arial" w:eastAsia="Times New Roman" w:hAnsi="Arial" w:cs="Arial"/>
                <w:sz w:val="16"/>
                <w:szCs w:val="16"/>
              </w:rPr>
            </w:pPr>
            <w:r w:rsidRPr="00846F3C">
              <w:rPr>
                <w:rFonts w:ascii="Arial" w:eastAsia="Times New Roman" w:hAnsi="Arial" w:cs="Arial"/>
                <w:sz w:val="16"/>
                <w:szCs w:val="16"/>
              </w:rPr>
              <w:t>White non-Hispanic intermarried parent</w:t>
            </w:r>
          </w:p>
        </w:tc>
      </w:tr>
      <w:tr w:rsidR="00846F3C" w:rsidRPr="00846F3C" w14:paraId="76877D95" w14:textId="77777777" w:rsidTr="00846F3C">
        <w:trPr>
          <w:trHeight w:val="510"/>
        </w:trPr>
        <w:tc>
          <w:tcPr>
            <w:tcW w:w="3838" w:type="dxa"/>
            <w:tcBorders>
              <w:top w:val="nil"/>
              <w:left w:val="nil"/>
              <w:bottom w:val="single" w:sz="4" w:space="0" w:color="auto"/>
              <w:right w:val="single" w:sz="4" w:space="0" w:color="auto"/>
            </w:tcBorders>
            <w:shd w:val="clear" w:color="auto" w:fill="auto"/>
            <w:noWrap/>
            <w:vAlign w:val="bottom"/>
            <w:hideMark/>
          </w:tcPr>
          <w:p w14:paraId="7932491C" w14:textId="77777777" w:rsidR="00846F3C" w:rsidRPr="00846F3C" w:rsidRDefault="00846F3C" w:rsidP="00846F3C">
            <w:pPr>
              <w:rPr>
                <w:rFonts w:ascii="Arial" w:eastAsia="Times New Roman" w:hAnsi="Arial" w:cs="Arial"/>
                <w:sz w:val="16"/>
                <w:szCs w:val="16"/>
              </w:rPr>
            </w:pPr>
            <w:r w:rsidRPr="00846F3C">
              <w:rPr>
                <w:rFonts w:ascii="Arial" w:eastAsia="Times New Roman" w:hAnsi="Arial" w:cs="Arial"/>
                <w:sz w:val="16"/>
                <w:szCs w:val="16"/>
              </w:rPr>
              <w:t> </w:t>
            </w:r>
          </w:p>
        </w:tc>
        <w:tc>
          <w:tcPr>
            <w:tcW w:w="626" w:type="dxa"/>
            <w:tcBorders>
              <w:top w:val="nil"/>
              <w:left w:val="nil"/>
              <w:bottom w:val="single" w:sz="4" w:space="0" w:color="auto"/>
              <w:right w:val="single" w:sz="4" w:space="0" w:color="auto"/>
            </w:tcBorders>
            <w:shd w:val="clear" w:color="auto" w:fill="auto"/>
            <w:noWrap/>
            <w:vAlign w:val="bottom"/>
            <w:hideMark/>
          </w:tcPr>
          <w:p w14:paraId="192BC1F1"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Number</w:t>
            </w:r>
          </w:p>
        </w:tc>
        <w:tc>
          <w:tcPr>
            <w:tcW w:w="608" w:type="dxa"/>
            <w:tcBorders>
              <w:top w:val="nil"/>
              <w:left w:val="nil"/>
              <w:bottom w:val="single" w:sz="4" w:space="0" w:color="auto"/>
              <w:right w:val="nil"/>
            </w:tcBorders>
            <w:shd w:val="clear" w:color="auto" w:fill="auto"/>
            <w:noWrap/>
            <w:vAlign w:val="bottom"/>
            <w:hideMark/>
          </w:tcPr>
          <w:p w14:paraId="3EBBFD50"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Percent</w:t>
            </w:r>
          </w:p>
        </w:tc>
        <w:tc>
          <w:tcPr>
            <w:tcW w:w="668" w:type="dxa"/>
            <w:tcBorders>
              <w:top w:val="nil"/>
              <w:left w:val="single" w:sz="4" w:space="0" w:color="auto"/>
              <w:bottom w:val="single" w:sz="4" w:space="0" w:color="auto"/>
              <w:right w:val="nil"/>
            </w:tcBorders>
            <w:shd w:val="clear" w:color="auto" w:fill="auto"/>
            <w:vAlign w:val="bottom"/>
            <w:hideMark/>
          </w:tcPr>
          <w:p w14:paraId="4CF1B9D5" w14:textId="77777777" w:rsidR="00846F3C" w:rsidRPr="00846F3C" w:rsidRDefault="00846F3C" w:rsidP="00846F3C">
            <w:pPr>
              <w:jc w:val="center"/>
              <w:rPr>
                <w:rFonts w:ascii="Arial" w:eastAsia="Times New Roman" w:hAnsi="Arial" w:cs="Arial"/>
                <w:sz w:val="16"/>
                <w:szCs w:val="16"/>
              </w:rPr>
            </w:pPr>
            <w:r w:rsidRPr="00846F3C">
              <w:rPr>
                <w:rFonts w:ascii="Arial" w:eastAsia="Times New Roman" w:hAnsi="Arial" w:cs="Arial"/>
                <w:sz w:val="16"/>
                <w:szCs w:val="16"/>
              </w:rPr>
              <w:t>Margin of error</w:t>
            </w:r>
            <w:r w:rsidRPr="00846F3C">
              <w:rPr>
                <w:rFonts w:ascii="Arial" w:eastAsia="Times New Roman" w:hAnsi="Arial" w:cs="Arial"/>
                <w:sz w:val="16"/>
                <w:szCs w:val="16"/>
                <w:vertAlign w:val="superscript"/>
              </w:rPr>
              <w:t>2</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072FD10"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Number</w:t>
            </w:r>
          </w:p>
        </w:tc>
        <w:tc>
          <w:tcPr>
            <w:tcW w:w="720" w:type="dxa"/>
            <w:tcBorders>
              <w:top w:val="nil"/>
              <w:left w:val="nil"/>
              <w:bottom w:val="single" w:sz="4" w:space="0" w:color="auto"/>
              <w:right w:val="single" w:sz="4" w:space="0" w:color="auto"/>
            </w:tcBorders>
            <w:shd w:val="clear" w:color="auto" w:fill="auto"/>
            <w:noWrap/>
            <w:vAlign w:val="bottom"/>
            <w:hideMark/>
          </w:tcPr>
          <w:p w14:paraId="0663431B"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Percent</w:t>
            </w:r>
          </w:p>
        </w:tc>
        <w:tc>
          <w:tcPr>
            <w:tcW w:w="760" w:type="dxa"/>
            <w:tcBorders>
              <w:top w:val="nil"/>
              <w:left w:val="nil"/>
              <w:bottom w:val="single" w:sz="4" w:space="0" w:color="auto"/>
              <w:right w:val="nil"/>
            </w:tcBorders>
            <w:shd w:val="clear" w:color="auto" w:fill="auto"/>
            <w:vAlign w:val="bottom"/>
            <w:hideMark/>
          </w:tcPr>
          <w:p w14:paraId="291212B1" w14:textId="77777777" w:rsidR="00846F3C" w:rsidRPr="00846F3C" w:rsidRDefault="00846F3C" w:rsidP="00846F3C">
            <w:pPr>
              <w:jc w:val="center"/>
              <w:rPr>
                <w:rFonts w:ascii="Arial" w:eastAsia="Times New Roman" w:hAnsi="Arial" w:cs="Arial"/>
                <w:sz w:val="16"/>
                <w:szCs w:val="16"/>
              </w:rPr>
            </w:pPr>
            <w:r w:rsidRPr="00846F3C">
              <w:rPr>
                <w:rFonts w:ascii="Arial" w:eastAsia="Times New Roman" w:hAnsi="Arial" w:cs="Arial"/>
                <w:sz w:val="16"/>
                <w:szCs w:val="16"/>
              </w:rPr>
              <w:t>Margin of error</w:t>
            </w:r>
            <w:r w:rsidRPr="00846F3C">
              <w:rPr>
                <w:rFonts w:ascii="Arial" w:eastAsia="Times New Roman" w:hAnsi="Arial" w:cs="Arial"/>
                <w:sz w:val="16"/>
                <w:szCs w:val="16"/>
                <w:vertAlign w:val="superscript"/>
              </w:rPr>
              <w:t>2</w:t>
            </w:r>
          </w:p>
        </w:tc>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563C666"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Number</w:t>
            </w:r>
          </w:p>
        </w:tc>
        <w:tc>
          <w:tcPr>
            <w:tcW w:w="820" w:type="dxa"/>
            <w:tcBorders>
              <w:top w:val="nil"/>
              <w:left w:val="nil"/>
              <w:bottom w:val="single" w:sz="4" w:space="0" w:color="auto"/>
              <w:right w:val="nil"/>
            </w:tcBorders>
            <w:shd w:val="clear" w:color="auto" w:fill="auto"/>
            <w:noWrap/>
            <w:vAlign w:val="bottom"/>
            <w:hideMark/>
          </w:tcPr>
          <w:p w14:paraId="4FBF1670"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Percent</w:t>
            </w:r>
          </w:p>
        </w:tc>
        <w:tc>
          <w:tcPr>
            <w:tcW w:w="820" w:type="dxa"/>
            <w:tcBorders>
              <w:top w:val="nil"/>
              <w:left w:val="single" w:sz="4" w:space="0" w:color="auto"/>
              <w:bottom w:val="single" w:sz="4" w:space="0" w:color="auto"/>
              <w:right w:val="nil"/>
            </w:tcBorders>
            <w:shd w:val="clear" w:color="auto" w:fill="auto"/>
            <w:vAlign w:val="bottom"/>
            <w:hideMark/>
          </w:tcPr>
          <w:p w14:paraId="70CCA94A" w14:textId="77777777" w:rsidR="00846F3C" w:rsidRPr="00846F3C" w:rsidRDefault="00846F3C" w:rsidP="00846F3C">
            <w:pPr>
              <w:jc w:val="center"/>
              <w:rPr>
                <w:rFonts w:ascii="Arial" w:eastAsia="Times New Roman" w:hAnsi="Arial" w:cs="Arial"/>
                <w:sz w:val="16"/>
                <w:szCs w:val="16"/>
              </w:rPr>
            </w:pPr>
            <w:r w:rsidRPr="00846F3C">
              <w:rPr>
                <w:rFonts w:ascii="Arial" w:eastAsia="Times New Roman" w:hAnsi="Arial" w:cs="Arial"/>
                <w:sz w:val="16"/>
                <w:szCs w:val="16"/>
              </w:rPr>
              <w:t>Margin of error</w:t>
            </w:r>
            <w:r w:rsidRPr="00846F3C">
              <w:rPr>
                <w:rFonts w:ascii="Arial" w:eastAsia="Times New Roman" w:hAnsi="Arial" w:cs="Arial"/>
                <w:sz w:val="16"/>
                <w:szCs w:val="16"/>
                <w:vertAlign w:val="superscript"/>
              </w:rPr>
              <w:t>2</w:t>
            </w:r>
          </w:p>
        </w:tc>
      </w:tr>
      <w:tr w:rsidR="00846F3C" w:rsidRPr="00846F3C" w14:paraId="161BFFB8" w14:textId="77777777" w:rsidTr="00846F3C">
        <w:trPr>
          <w:trHeight w:val="225"/>
        </w:trPr>
        <w:tc>
          <w:tcPr>
            <w:tcW w:w="3838" w:type="dxa"/>
            <w:tcBorders>
              <w:top w:val="nil"/>
              <w:left w:val="nil"/>
              <w:bottom w:val="nil"/>
              <w:right w:val="nil"/>
            </w:tcBorders>
            <w:shd w:val="clear" w:color="auto" w:fill="auto"/>
            <w:noWrap/>
            <w:vAlign w:val="bottom"/>
            <w:hideMark/>
          </w:tcPr>
          <w:p w14:paraId="46E9A727" w14:textId="77777777" w:rsidR="00846F3C" w:rsidRPr="00846F3C" w:rsidRDefault="00846F3C" w:rsidP="00846F3C">
            <w:pPr>
              <w:rPr>
                <w:rFonts w:ascii="Arial" w:eastAsia="Times New Roman" w:hAnsi="Arial" w:cs="Arial"/>
                <w:b/>
                <w:bCs/>
                <w:sz w:val="16"/>
                <w:szCs w:val="16"/>
              </w:rPr>
            </w:pPr>
            <w:r w:rsidRPr="00846F3C">
              <w:rPr>
                <w:rFonts w:ascii="Arial" w:eastAsia="Times New Roman" w:hAnsi="Arial" w:cs="Arial"/>
                <w:b/>
                <w:bCs/>
                <w:sz w:val="16"/>
                <w:szCs w:val="16"/>
              </w:rPr>
              <w:t xml:space="preserve">          Total adoptive parents</w:t>
            </w:r>
          </w:p>
        </w:tc>
        <w:tc>
          <w:tcPr>
            <w:tcW w:w="626" w:type="dxa"/>
            <w:tcBorders>
              <w:top w:val="nil"/>
              <w:left w:val="nil"/>
              <w:bottom w:val="nil"/>
              <w:right w:val="nil"/>
            </w:tcBorders>
            <w:shd w:val="clear" w:color="auto" w:fill="auto"/>
            <w:noWrap/>
            <w:vAlign w:val="bottom"/>
            <w:hideMark/>
          </w:tcPr>
          <w:p w14:paraId="0CBE5DE9"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69,619</w:t>
            </w:r>
          </w:p>
        </w:tc>
        <w:tc>
          <w:tcPr>
            <w:tcW w:w="608" w:type="dxa"/>
            <w:tcBorders>
              <w:top w:val="nil"/>
              <w:left w:val="nil"/>
              <w:bottom w:val="nil"/>
              <w:right w:val="nil"/>
            </w:tcBorders>
            <w:shd w:val="clear" w:color="auto" w:fill="auto"/>
            <w:noWrap/>
            <w:vAlign w:val="bottom"/>
            <w:hideMark/>
          </w:tcPr>
          <w:p w14:paraId="7E2565D8"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100.0</w:t>
            </w:r>
          </w:p>
        </w:tc>
        <w:tc>
          <w:tcPr>
            <w:tcW w:w="668" w:type="dxa"/>
            <w:tcBorders>
              <w:top w:val="nil"/>
              <w:left w:val="nil"/>
              <w:bottom w:val="nil"/>
              <w:right w:val="nil"/>
            </w:tcBorders>
            <w:shd w:val="clear" w:color="auto" w:fill="auto"/>
            <w:noWrap/>
            <w:vAlign w:val="bottom"/>
            <w:hideMark/>
          </w:tcPr>
          <w:p w14:paraId="7BC10421"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c>
          <w:tcPr>
            <w:tcW w:w="700" w:type="dxa"/>
            <w:tcBorders>
              <w:top w:val="nil"/>
              <w:left w:val="nil"/>
              <w:bottom w:val="nil"/>
              <w:right w:val="nil"/>
            </w:tcBorders>
            <w:shd w:val="clear" w:color="auto" w:fill="auto"/>
            <w:noWrap/>
            <w:vAlign w:val="bottom"/>
            <w:hideMark/>
          </w:tcPr>
          <w:p w14:paraId="36C85F26"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115,851</w:t>
            </w:r>
          </w:p>
        </w:tc>
        <w:tc>
          <w:tcPr>
            <w:tcW w:w="720" w:type="dxa"/>
            <w:tcBorders>
              <w:top w:val="nil"/>
              <w:left w:val="nil"/>
              <w:bottom w:val="nil"/>
              <w:right w:val="nil"/>
            </w:tcBorders>
            <w:shd w:val="clear" w:color="auto" w:fill="auto"/>
            <w:noWrap/>
            <w:vAlign w:val="bottom"/>
            <w:hideMark/>
          </w:tcPr>
          <w:p w14:paraId="3FF703B4"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100.0</w:t>
            </w:r>
          </w:p>
        </w:tc>
        <w:tc>
          <w:tcPr>
            <w:tcW w:w="760" w:type="dxa"/>
            <w:tcBorders>
              <w:top w:val="nil"/>
              <w:left w:val="nil"/>
              <w:bottom w:val="nil"/>
              <w:right w:val="nil"/>
            </w:tcBorders>
            <w:shd w:val="clear" w:color="auto" w:fill="auto"/>
            <w:noWrap/>
            <w:vAlign w:val="bottom"/>
            <w:hideMark/>
          </w:tcPr>
          <w:p w14:paraId="0255F480"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c>
          <w:tcPr>
            <w:tcW w:w="740" w:type="dxa"/>
            <w:tcBorders>
              <w:top w:val="nil"/>
              <w:left w:val="nil"/>
              <w:bottom w:val="nil"/>
              <w:right w:val="nil"/>
            </w:tcBorders>
            <w:shd w:val="clear" w:color="auto" w:fill="auto"/>
            <w:noWrap/>
            <w:vAlign w:val="bottom"/>
            <w:hideMark/>
          </w:tcPr>
          <w:p w14:paraId="36917964"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7,379</w:t>
            </w:r>
          </w:p>
        </w:tc>
        <w:tc>
          <w:tcPr>
            <w:tcW w:w="820" w:type="dxa"/>
            <w:tcBorders>
              <w:top w:val="nil"/>
              <w:left w:val="nil"/>
              <w:bottom w:val="nil"/>
              <w:right w:val="nil"/>
            </w:tcBorders>
            <w:shd w:val="clear" w:color="auto" w:fill="auto"/>
            <w:noWrap/>
            <w:vAlign w:val="bottom"/>
            <w:hideMark/>
          </w:tcPr>
          <w:p w14:paraId="05EAAF3A"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100.0</w:t>
            </w:r>
          </w:p>
        </w:tc>
        <w:tc>
          <w:tcPr>
            <w:tcW w:w="820" w:type="dxa"/>
            <w:tcBorders>
              <w:top w:val="nil"/>
              <w:left w:val="nil"/>
              <w:bottom w:val="nil"/>
              <w:right w:val="nil"/>
            </w:tcBorders>
            <w:shd w:val="clear" w:color="auto" w:fill="auto"/>
            <w:noWrap/>
            <w:vAlign w:val="bottom"/>
            <w:hideMark/>
          </w:tcPr>
          <w:p w14:paraId="1750E98A"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r>
      <w:tr w:rsidR="00846F3C" w:rsidRPr="00846F3C" w14:paraId="6D143A13" w14:textId="77777777" w:rsidTr="00846F3C">
        <w:trPr>
          <w:trHeight w:val="105"/>
        </w:trPr>
        <w:tc>
          <w:tcPr>
            <w:tcW w:w="3838" w:type="dxa"/>
            <w:tcBorders>
              <w:top w:val="nil"/>
              <w:left w:val="nil"/>
              <w:bottom w:val="nil"/>
              <w:right w:val="nil"/>
            </w:tcBorders>
            <w:shd w:val="clear" w:color="auto" w:fill="auto"/>
            <w:noWrap/>
            <w:vAlign w:val="bottom"/>
            <w:hideMark/>
          </w:tcPr>
          <w:p w14:paraId="4B2DEC3E" w14:textId="77777777" w:rsidR="00846F3C" w:rsidRPr="00846F3C" w:rsidRDefault="00846F3C" w:rsidP="00846F3C">
            <w:pPr>
              <w:rPr>
                <w:rFonts w:ascii="Arial" w:eastAsia="Times New Roman" w:hAnsi="Arial" w:cs="Arial"/>
                <w:color w:val="000000"/>
                <w:sz w:val="16"/>
                <w:szCs w:val="16"/>
              </w:rPr>
            </w:pPr>
          </w:p>
        </w:tc>
        <w:tc>
          <w:tcPr>
            <w:tcW w:w="626" w:type="dxa"/>
            <w:tcBorders>
              <w:top w:val="nil"/>
              <w:left w:val="nil"/>
              <w:bottom w:val="nil"/>
              <w:right w:val="nil"/>
            </w:tcBorders>
            <w:shd w:val="clear" w:color="auto" w:fill="auto"/>
            <w:noWrap/>
            <w:vAlign w:val="bottom"/>
            <w:hideMark/>
          </w:tcPr>
          <w:p w14:paraId="3BCCDB6B" w14:textId="77777777" w:rsidR="00846F3C" w:rsidRPr="00846F3C" w:rsidRDefault="00846F3C" w:rsidP="00846F3C">
            <w:pPr>
              <w:rPr>
                <w:rFonts w:ascii="Arial" w:eastAsia="Times New Roman" w:hAnsi="Arial" w:cs="Arial"/>
                <w:sz w:val="16"/>
                <w:szCs w:val="16"/>
              </w:rPr>
            </w:pPr>
          </w:p>
        </w:tc>
        <w:tc>
          <w:tcPr>
            <w:tcW w:w="608" w:type="dxa"/>
            <w:tcBorders>
              <w:top w:val="nil"/>
              <w:left w:val="nil"/>
              <w:bottom w:val="nil"/>
              <w:right w:val="nil"/>
            </w:tcBorders>
            <w:shd w:val="clear" w:color="auto" w:fill="auto"/>
            <w:noWrap/>
            <w:vAlign w:val="bottom"/>
            <w:hideMark/>
          </w:tcPr>
          <w:p w14:paraId="3D0A69FE" w14:textId="77777777" w:rsidR="00846F3C" w:rsidRPr="00846F3C" w:rsidRDefault="00846F3C" w:rsidP="00846F3C">
            <w:pPr>
              <w:rPr>
                <w:rFonts w:ascii="Arial" w:eastAsia="Times New Roman" w:hAnsi="Arial" w:cs="Arial"/>
                <w:sz w:val="16"/>
                <w:szCs w:val="16"/>
              </w:rPr>
            </w:pPr>
          </w:p>
        </w:tc>
        <w:tc>
          <w:tcPr>
            <w:tcW w:w="668" w:type="dxa"/>
            <w:tcBorders>
              <w:top w:val="nil"/>
              <w:left w:val="nil"/>
              <w:bottom w:val="nil"/>
              <w:right w:val="nil"/>
            </w:tcBorders>
            <w:shd w:val="clear" w:color="auto" w:fill="auto"/>
            <w:noWrap/>
            <w:vAlign w:val="bottom"/>
            <w:hideMark/>
          </w:tcPr>
          <w:p w14:paraId="5391121C" w14:textId="77777777" w:rsidR="00846F3C" w:rsidRPr="00846F3C" w:rsidRDefault="00846F3C" w:rsidP="00846F3C">
            <w:pPr>
              <w:rPr>
                <w:rFonts w:ascii="Arial" w:eastAsia="Times New Roman" w:hAnsi="Arial" w:cs="Arial"/>
                <w:sz w:val="16"/>
                <w:szCs w:val="16"/>
              </w:rPr>
            </w:pPr>
          </w:p>
        </w:tc>
        <w:tc>
          <w:tcPr>
            <w:tcW w:w="700" w:type="dxa"/>
            <w:tcBorders>
              <w:top w:val="nil"/>
              <w:left w:val="nil"/>
              <w:bottom w:val="nil"/>
              <w:right w:val="nil"/>
            </w:tcBorders>
            <w:shd w:val="clear" w:color="auto" w:fill="auto"/>
            <w:noWrap/>
            <w:vAlign w:val="bottom"/>
            <w:hideMark/>
          </w:tcPr>
          <w:p w14:paraId="7F709808" w14:textId="77777777" w:rsidR="00846F3C" w:rsidRPr="00846F3C" w:rsidRDefault="00846F3C" w:rsidP="00846F3C">
            <w:pPr>
              <w:rPr>
                <w:rFonts w:ascii="Arial" w:eastAsia="Times New Roman" w:hAnsi="Arial" w:cs="Arial"/>
                <w:sz w:val="16"/>
                <w:szCs w:val="16"/>
              </w:rPr>
            </w:pPr>
          </w:p>
        </w:tc>
        <w:tc>
          <w:tcPr>
            <w:tcW w:w="720" w:type="dxa"/>
            <w:tcBorders>
              <w:top w:val="nil"/>
              <w:left w:val="nil"/>
              <w:bottom w:val="nil"/>
              <w:right w:val="nil"/>
            </w:tcBorders>
            <w:shd w:val="clear" w:color="auto" w:fill="auto"/>
            <w:noWrap/>
            <w:vAlign w:val="bottom"/>
            <w:hideMark/>
          </w:tcPr>
          <w:p w14:paraId="1D855F46" w14:textId="77777777" w:rsidR="00846F3C" w:rsidRPr="00846F3C" w:rsidRDefault="00846F3C" w:rsidP="00846F3C">
            <w:pPr>
              <w:rPr>
                <w:rFonts w:ascii="Arial" w:eastAsia="Times New Roman" w:hAnsi="Arial" w:cs="Arial"/>
                <w:sz w:val="16"/>
                <w:szCs w:val="16"/>
              </w:rPr>
            </w:pPr>
          </w:p>
        </w:tc>
        <w:tc>
          <w:tcPr>
            <w:tcW w:w="760" w:type="dxa"/>
            <w:tcBorders>
              <w:top w:val="nil"/>
              <w:left w:val="nil"/>
              <w:bottom w:val="nil"/>
              <w:right w:val="nil"/>
            </w:tcBorders>
            <w:shd w:val="clear" w:color="auto" w:fill="auto"/>
            <w:noWrap/>
            <w:vAlign w:val="bottom"/>
            <w:hideMark/>
          </w:tcPr>
          <w:p w14:paraId="20A4B75B" w14:textId="77777777" w:rsidR="00846F3C" w:rsidRPr="00846F3C" w:rsidRDefault="00846F3C" w:rsidP="00846F3C">
            <w:pPr>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14:paraId="6A1AD700"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22B71D01"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65E06875" w14:textId="77777777" w:rsidR="00846F3C" w:rsidRPr="00846F3C" w:rsidRDefault="00846F3C" w:rsidP="00846F3C">
            <w:pPr>
              <w:rPr>
                <w:rFonts w:ascii="Arial" w:eastAsia="Times New Roman" w:hAnsi="Arial" w:cs="Arial"/>
                <w:sz w:val="16"/>
                <w:szCs w:val="16"/>
              </w:rPr>
            </w:pPr>
          </w:p>
        </w:tc>
      </w:tr>
      <w:tr w:rsidR="00846F3C" w:rsidRPr="00846F3C" w14:paraId="725031C1" w14:textId="77777777" w:rsidTr="00846F3C">
        <w:trPr>
          <w:trHeight w:val="225"/>
        </w:trPr>
        <w:tc>
          <w:tcPr>
            <w:tcW w:w="3838" w:type="dxa"/>
            <w:tcBorders>
              <w:top w:val="nil"/>
              <w:left w:val="nil"/>
              <w:bottom w:val="nil"/>
              <w:right w:val="nil"/>
            </w:tcBorders>
            <w:shd w:val="clear" w:color="auto" w:fill="auto"/>
            <w:noWrap/>
            <w:vAlign w:val="bottom"/>
            <w:hideMark/>
          </w:tcPr>
          <w:p w14:paraId="3C04E87C" w14:textId="77777777" w:rsidR="00846F3C" w:rsidRPr="00846F3C" w:rsidRDefault="00846F3C" w:rsidP="00846F3C">
            <w:pPr>
              <w:rPr>
                <w:rFonts w:ascii="Arial" w:eastAsia="Times New Roman" w:hAnsi="Arial" w:cs="Arial"/>
                <w:b/>
                <w:bCs/>
                <w:sz w:val="16"/>
                <w:szCs w:val="16"/>
              </w:rPr>
            </w:pPr>
            <w:r w:rsidRPr="00846F3C">
              <w:rPr>
                <w:rFonts w:ascii="Arial" w:eastAsia="Times New Roman" w:hAnsi="Arial" w:cs="Arial"/>
                <w:b/>
                <w:bCs/>
                <w:sz w:val="16"/>
                <w:szCs w:val="16"/>
              </w:rPr>
              <w:t>Living arrangement of the parent</w:t>
            </w:r>
          </w:p>
        </w:tc>
        <w:tc>
          <w:tcPr>
            <w:tcW w:w="626" w:type="dxa"/>
            <w:tcBorders>
              <w:top w:val="nil"/>
              <w:left w:val="nil"/>
              <w:bottom w:val="nil"/>
              <w:right w:val="nil"/>
            </w:tcBorders>
            <w:shd w:val="clear" w:color="auto" w:fill="auto"/>
            <w:noWrap/>
            <w:vAlign w:val="bottom"/>
            <w:hideMark/>
          </w:tcPr>
          <w:p w14:paraId="2357A102" w14:textId="77777777" w:rsidR="00846F3C" w:rsidRPr="00846F3C" w:rsidRDefault="00846F3C" w:rsidP="00846F3C">
            <w:pPr>
              <w:rPr>
                <w:rFonts w:ascii="Arial" w:eastAsia="Times New Roman" w:hAnsi="Arial" w:cs="Arial"/>
                <w:sz w:val="16"/>
                <w:szCs w:val="16"/>
              </w:rPr>
            </w:pPr>
          </w:p>
        </w:tc>
        <w:tc>
          <w:tcPr>
            <w:tcW w:w="608" w:type="dxa"/>
            <w:tcBorders>
              <w:top w:val="nil"/>
              <w:left w:val="nil"/>
              <w:bottom w:val="nil"/>
              <w:right w:val="nil"/>
            </w:tcBorders>
            <w:shd w:val="clear" w:color="auto" w:fill="auto"/>
            <w:noWrap/>
            <w:vAlign w:val="bottom"/>
            <w:hideMark/>
          </w:tcPr>
          <w:p w14:paraId="73C899E6" w14:textId="77777777" w:rsidR="00846F3C" w:rsidRPr="00846F3C" w:rsidRDefault="00846F3C" w:rsidP="00846F3C">
            <w:pPr>
              <w:rPr>
                <w:rFonts w:ascii="Arial" w:eastAsia="Times New Roman" w:hAnsi="Arial" w:cs="Arial"/>
                <w:sz w:val="16"/>
                <w:szCs w:val="16"/>
              </w:rPr>
            </w:pPr>
          </w:p>
        </w:tc>
        <w:tc>
          <w:tcPr>
            <w:tcW w:w="668" w:type="dxa"/>
            <w:tcBorders>
              <w:top w:val="nil"/>
              <w:left w:val="nil"/>
              <w:bottom w:val="nil"/>
              <w:right w:val="nil"/>
            </w:tcBorders>
            <w:shd w:val="clear" w:color="auto" w:fill="auto"/>
            <w:noWrap/>
            <w:vAlign w:val="bottom"/>
            <w:hideMark/>
          </w:tcPr>
          <w:p w14:paraId="71C4F407" w14:textId="77777777" w:rsidR="00846F3C" w:rsidRPr="00846F3C" w:rsidRDefault="00846F3C" w:rsidP="00846F3C">
            <w:pPr>
              <w:rPr>
                <w:rFonts w:ascii="Arial" w:eastAsia="Times New Roman" w:hAnsi="Arial" w:cs="Arial"/>
                <w:sz w:val="16"/>
                <w:szCs w:val="16"/>
              </w:rPr>
            </w:pPr>
          </w:p>
        </w:tc>
        <w:tc>
          <w:tcPr>
            <w:tcW w:w="700" w:type="dxa"/>
            <w:tcBorders>
              <w:top w:val="nil"/>
              <w:left w:val="nil"/>
              <w:bottom w:val="nil"/>
              <w:right w:val="nil"/>
            </w:tcBorders>
            <w:shd w:val="clear" w:color="auto" w:fill="auto"/>
            <w:noWrap/>
            <w:vAlign w:val="bottom"/>
            <w:hideMark/>
          </w:tcPr>
          <w:p w14:paraId="2BD2AAE7" w14:textId="77777777" w:rsidR="00846F3C" w:rsidRPr="00846F3C" w:rsidRDefault="00846F3C" w:rsidP="00846F3C">
            <w:pPr>
              <w:rPr>
                <w:rFonts w:ascii="Arial" w:eastAsia="Times New Roman" w:hAnsi="Arial" w:cs="Arial"/>
                <w:sz w:val="16"/>
                <w:szCs w:val="16"/>
              </w:rPr>
            </w:pPr>
          </w:p>
        </w:tc>
        <w:tc>
          <w:tcPr>
            <w:tcW w:w="720" w:type="dxa"/>
            <w:tcBorders>
              <w:top w:val="nil"/>
              <w:left w:val="nil"/>
              <w:bottom w:val="nil"/>
              <w:right w:val="nil"/>
            </w:tcBorders>
            <w:shd w:val="clear" w:color="auto" w:fill="auto"/>
            <w:noWrap/>
            <w:vAlign w:val="bottom"/>
            <w:hideMark/>
          </w:tcPr>
          <w:p w14:paraId="4BF32B38" w14:textId="77777777" w:rsidR="00846F3C" w:rsidRPr="00846F3C" w:rsidRDefault="00846F3C" w:rsidP="00846F3C">
            <w:pPr>
              <w:rPr>
                <w:rFonts w:ascii="Arial" w:eastAsia="Times New Roman" w:hAnsi="Arial" w:cs="Arial"/>
                <w:sz w:val="16"/>
                <w:szCs w:val="16"/>
              </w:rPr>
            </w:pPr>
          </w:p>
        </w:tc>
        <w:tc>
          <w:tcPr>
            <w:tcW w:w="760" w:type="dxa"/>
            <w:tcBorders>
              <w:top w:val="nil"/>
              <w:left w:val="nil"/>
              <w:bottom w:val="nil"/>
              <w:right w:val="nil"/>
            </w:tcBorders>
            <w:shd w:val="clear" w:color="auto" w:fill="auto"/>
            <w:noWrap/>
            <w:vAlign w:val="bottom"/>
            <w:hideMark/>
          </w:tcPr>
          <w:p w14:paraId="4ACDF23D" w14:textId="77777777" w:rsidR="00846F3C" w:rsidRPr="00846F3C" w:rsidRDefault="00846F3C" w:rsidP="00846F3C">
            <w:pPr>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14:paraId="59D2E167"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0A1E250E"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41804E7F" w14:textId="77777777" w:rsidR="00846F3C" w:rsidRPr="00846F3C" w:rsidRDefault="00846F3C" w:rsidP="00846F3C">
            <w:pPr>
              <w:rPr>
                <w:rFonts w:ascii="Arial" w:eastAsia="Times New Roman" w:hAnsi="Arial" w:cs="Arial"/>
                <w:sz w:val="16"/>
                <w:szCs w:val="16"/>
              </w:rPr>
            </w:pPr>
          </w:p>
        </w:tc>
      </w:tr>
      <w:tr w:rsidR="00846F3C" w:rsidRPr="00846F3C" w14:paraId="73DAF183" w14:textId="77777777" w:rsidTr="00846F3C">
        <w:trPr>
          <w:trHeight w:val="225"/>
        </w:trPr>
        <w:tc>
          <w:tcPr>
            <w:tcW w:w="3838" w:type="dxa"/>
            <w:tcBorders>
              <w:top w:val="nil"/>
              <w:left w:val="nil"/>
              <w:bottom w:val="nil"/>
              <w:right w:val="nil"/>
            </w:tcBorders>
            <w:shd w:val="clear" w:color="auto" w:fill="auto"/>
            <w:noWrap/>
            <w:vAlign w:val="bottom"/>
            <w:hideMark/>
          </w:tcPr>
          <w:p w14:paraId="0991AE3B" w14:textId="77777777" w:rsidR="00846F3C" w:rsidRPr="00846F3C" w:rsidRDefault="00846F3C" w:rsidP="00846F3C">
            <w:pPr>
              <w:rPr>
                <w:rFonts w:ascii="Arial" w:eastAsia="Times New Roman" w:hAnsi="Arial" w:cs="Arial"/>
                <w:sz w:val="16"/>
                <w:szCs w:val="16"/>
              </w:rPr>
            </w:pPr>
            <w:r w:rsidRPr="00846F3C">
              <w:rPr>
                <w:rFonts w:ascii="Arial" w:eastAsia="Times New Roman" w:hAnsi="Arial" w:cs="Arial"/>
                <w:sz w:val="16"/>
                <w:szCs w:val="16"/>
              </w:rPr>
              <w:t xml:space="preserve">  Married couple households</w:t>
            </w:r>
          </w:p>
        </w:tc>
        <w:tc>
          <w:tcPr>
            <w:tcW w:w="626" w:type="dxa"/>
            <w:tcBorders>
              <w:top w:val="nil"/>
              <w:left w:val="nil"/>
              <w:bottom w:val="nil"/>
              <w:right w:val="nil"/>
            </w:tcBorders>
            <w:shd w:val="clear" w:color="auto" w:fill="auto"/>
            <w:noWrap/>
            <w:vAlign w:val="bottom"/>
            <w:hideMark/>
          </w:tcPr>
          <w:p w14:paraId="34D5BD50"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50,857</w:t>
            </w:r>
          </w:p>
        </w:tc>
        <w:tc>
          <w:tcPr>
            <w:tcW w:w="608" w:type="dxa"/>
            <w:tcBorders>
              <w:top w:val="nil"/>
              <w:left w:val="nil"/>
              <w:bottom w:val="nil"/>
              <w:right w:val="nil"/>
            </w:tcBorders>
            <w:shd w:val="clear" w:color="auto" w:fill="auto"/>
            <w:noWrap/>
            <w:vAlign w:val="bottom"/>
            <w:hideMark/>
          </w:tcPr>
          <w:p w14:paraId="06CC8287"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73.1</w:t>
            </w:r>
          </w:p>
        </w:tc>
        <w:tc>
          <w:tcPr>
            <w:tcW w:w="668" w:type="dxa"/>
            <w:tcBorders>
              <w:top w:val="nil"/>
              <w:left w:val="nil"/>
              <w:bottom w:val="nil"/>
              <w:right w:val="nil"/>
            </w:tcBorders>
            <w:shd w:val="clear" w:color="auto" w:fill="auto"/>
            <w:noWrap/>
            <w:vAlign w:val="bottom"/>
            <w:hideMark/>
          </w:tcPr>
          <w:p w14:paraId="6EB82E10"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0.92</w:t>
            </w:r>
          </w:p>
        </w:tc>
        <w:tc>
          <w:tcPr>
            <w:tcW w:w="700" w:type="dxa"/>
            <w:tcBorders>
              <w:top w:val="nil"/>
              <w:left w:val="nil"/>
              <w:bottom w:val="nil"/>
              <w:right w:val="nil"/>
            </w:tcBorders>
            <w:shd w:val="clear" w:color="auto" w:fill="auto"/>
            <w:noWrap/>
            <w:vAlign w:val="bottom"/>
            <w:hideMark/>
          </w:tcPr>
          <w:p w14:paraId="2ACBFE6B"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51,276</w:t>
            </w:r>
          </w:p>
        </w:tc>
        <w:tc>
          <w:tcPr>
            <w:tcW w:w="720" w:type="dxa"/>
            <w:tcBorders>
              <w:top w:val="nil"/>
              <w:left w:val="nil"/>
              <w:bottom w:val="nil"/>
              <w:right w:val="nil"/>
            </w:tcBorders>
            <w:shd w:val="clear" w:color="auto" w:fill="auto"/>
            <w:noWrap/>
            <w:vAlign w:val="bottom"/>
            <w:hideMark/>
          </w:tcPr>
          <w:p w14:paraId="6EEC2A35"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44.3</w:t>
            </w:r>
          </w:p>
        </w:tc>
        <w:tc>
          <w:tcPr>
            <w:tcW w:w="760" w:type="dxa"/>
            <w:tcBorders>
              <w:top w:val="nil"/>
              <w:left w:val="nil"/>
              <w:bottom w:val="nil"/>
              <w:right w:val="nil"/>
            </w:tcBorders>
            <w:shd w:val="clear" w:color="auto" w:fill="auto"/>
            <w:noWrap/>
            <w:vAlign w:val="bottom"/>
            <w:hideMark/>
          </w:tcPr>
          <w:p w14:paraId="751C1D33"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1.03</w:t>
            </w:r>
          </w:p>
        </w:tc>
        <w:tc>
          <w:tcPr>
            <w:tcW w:w="740" w:type="dxa"/>
            <w:tcBorders>
              <w:top w:val="nil"/>
              <w:left w:val="nil"/>
              <w:bottom w:val="nil"/>
              <w:right w:val="nil"/>
            </w:tcBorders>
            <w:shd w:val="clear" w:color="auto" w:fill="auto"/>
            <w:noWrap/>
            <w:vAlign w:val="bottom"/>
            <w:hideMark/>
          </w:tcPr>
          <w:p w14:paraId="52992796"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7,379</w:t>
            </w:r>
          </w:p>
        </w:tc>
        <w:tc>
          <w:tcPr>
            <w:tcW w:w="820" w:type="dxa"/>
            <w:tcBorders>
              <w:top w:val="nil"/>
              <w:left w:val="nil"/>
              <w:bottom w:val="nil"/>
              <w:right w:val="nil"/>
            </w:tcBorders>
            <w:shd w:val="clear" w:color="auto" w:fill="auto"/>
            <w:noWrap/>
            <w:vAlign w:val="bottom"/>
            <w:hideMark/>
          </w:tcPr>
          <w:p w14:paraId="58907B49"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100.0</w:t>
            </w:r>
          </w:p>
        </w:tc>
        <w:tc>
          <w:tcPr>
            <w:tcW w:w="820" w:type="dxa"/>
            <w:tcBorders>
              <w:top w:val="nil"/>
              <w:left w:val="nil"/>
              <w:bottom w:val="nil"/>
              <w:right w:val="nil"/>
            </w:tcBorders>
            <w:shd w:val="clear" w:color="auto" w:fill="auto"/>
            <w:noWrap/>
            <w:vAlign w:val="bottom"/>
            <w:hideMark/>
          </w:tcPr>
          <w:p w14:paraId="39D67889"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r>
      <w:tr w:rsidR="00846F3C" w:rsidRPr="00846F3C" w14:paraId="580C6CA2" w14:textId="77777777" w:rsidTr="00846F3C">
        <w:trPr>
          <w:trHeight w:val="225"/>
        </w:trPr>
        <w:tc>
          <w:tcPr>
            <w:tcW w:w="3838" w:type="dxa"/>
            <w:tcBorders>
              <w:top w:val="nil"/>
              <w:left w:val="nil"/>
              <w:bottom w:val="nil"/>
              <w:right w:val="nil"/>
            </w:tcBorders>
            <w:shd w:val="clear" w:color="auto" w:fill="auto"/>
            <w:noWrap/>
            <w:vAlign w:val="bottom"/>
            <w:hideMark/>
          </w:tcPr>
          <w:p w14:paraId="31703550" w14:textId="77777777" w:rsidR="00846F3C" w:rsidRPr="00846F3C" w:rsidRDefault="00846F3C" w:rsidP="00846F3C">
            <w:pPr>
              <w:rPr>
                <w:rFonts w:ascii="Arial" w:eastAsia="Times New Roman" w:hAnsi="Arial" w:cs="Arial"/>
                <w:sz w:val="16"/>
                <w:szCs w:val="16"/>
              </w:rPr>
            </w:pPr>
            <w:r w:rsidRPr="00846F3C">
              <w:rPr>
                <w:rFonts w:ascii="Arial" w:eastAsia="Times New Roman" w:hAnsi="Arial" w:cs="Arial"/>
                <w:sz w:val="16"/>
                <w:szCs w:val="16"/>
              </w:rPr>
              <w:t xml:space="preserve">  Male--no spouse present</w:t>
            </w:r>
          </w:p>
        </w:tc>
        <w:tc>
          <w:tcPr>
            <w:tcW w:w="626" w:type="dxa"/>
            <w:tcBorders>
              <w:top w:val="nil"/>
              <w:left w:val="nil"/>
              <w:bottom w:val="nil"/>
              <w:right w:val="nil"/>
            </w:tcBorders>
            <w:shd w:val="clear" w:color="auto" w:fill="auto"/>
            <w:noWrap/>
            <w:vAlign w:val="bottom"/>
            <w:hideMark/>
          </w:tcPr>
          <w:p w14:paraId="38BA082B"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3,925</w:t>
            </w:r>
          </w:p>
        </w:tc>
        <w:tc>
          <w:tcPr>
            <w:tcW w:w="608" w:type="dxa"/>
            <w:tcBorders>
              <w:top w:val="nil"/>
              <w:left w:val="nil"/>
              <w:bottom w:val="nil"/>
              <w:right w:val="nil"/>
            </w:tcBorders>
            <w:shd w:val="clear" w:color="auto" w:fill="auto"/>
            <w:noWrap/>
            <w:vAlign w:val="bottom"/>
            <w:hideMark/>
          </w:tcPr>
          <w:p w14:paraId="53D825BF"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5.6</w:t>
            </w:r>
          </w:p>
        </w:tc>
        <w:tc>
          <w:tcPr>
            <w:tcW w:w="668" w:type="dxa"/>
            <w:tcBorders>
              <w:top w:val="nil"/>
              <w:left w:val="nil"/>
              <w:bottom w:val="nil"/>
              <w:right w:val="nil"/>
            </w:tcBorders>
            <w:shd w:val="clear" w:color="auto" w:fill="auto"/>
            <w:noWrap/>
            <w:vAlign w:val="bottom"/>
            <w:hideMark/>
          </w:tcPr>
          <w:p w14:paraId="262CFF35"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0.53</w:t>
            </w:r>
          </w:p>
        </w:tc>
        <w:tc>
          <w:tcPr>
            <w:tcW w:w="700" w:type="dxa"/>
            <w:tcBorders>
              <w:top w:val="nil"/>
              <w:left w:val="nil"/>
              <w:bottom w:val="nil"/>
              <w:right w:val="nil"/>
            </w:tcBorders>
            <w:shd w:val="clear" w:color="auto" w:fill="auto"/>
            <w:noWrap/>
            <w:vAlign w:val="bottom"/>
            <w:hideMark/>
          </w:tcPr>
          <w:p w14:paraId="27476088"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10,338</w:t>
            </w:r>
          </w:p>
        </w:tc>
        <w:tc>
          <w:tcPr>
            <w:tcW w:w="720" w:type="dxa"/>
            <w:tcBorders>
              <w:top w:val="nil"/>
              <w:left w:val="nil"/>
              <w:bottom w:val="nil"/>
              <w:right w:val="nil"/>
            </w:tcBorders>
            <w:shd w:val="clear" w:color="auto" w:fill="auto"/>
            <w:noWrap/>
            <w:vAlign w:val="bottom"/>
            <w:hideMark/>
          </w:tcPr>
          <w:p w14:paraId="784F17CC"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8.9</w:t>
            </w:r>
          </w:p>
        </w:tc>
        <w:tc>
          <w:tcPr>
            <w:tcW w:w="760" w:type="dxa"/>
            <w:tcBorders>
              <w:top w:val="nil"/>
              <w:left w:val="nil"/>
              <w:bottom w:val="nil"/>
              <w:right w:val="nil"/>
            </w:tcBorders>
            <w:shd w:val="clear" w:color="auto" w:fill="auto"/>
            <w:noWrap/>
            <w:vAlign w:val="bottom"/>
            <w:hideMark/>
          </w:tcPr>
          <w:p w14:paraId="0D50D783"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0.61</w:t>
            </w:r>
          </w:p>
        </w:tc>
        <w:tc>
          <w:tcPr>
            <w:tcW w:w="740" w:type="dxa"/>
            <w:tcBorders>
              <w:top w:val="nil"/>
              <w:left w:val="nil"/>
              <w:bottom w:val="nil"/>
              <w:right w:val="nil"/>
            </w:tcBorders>
            <w:shd w:val="clear" w:color="auto" w:fill="auto"/>
            <w:noWrap/>
            <w:vAlign w:val="bottom"/>
            <w:hideMark/>
          </w:tcPr>
          <w:p w14:paraId="71686D5E"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c>
          <w:tcPr>
            <w:tcW w:w="820" w:type="dxa"/>
            <w:tcBorders>
              <w:top w:val="nil"/>
              <w:left w:val="nil"/>
              <w:bottom w:val="nil"/>
              <w:right w:val="nil"/>
            </w:tcBorders>
            <w:shd w:val="clear" w:color="auto" w:fill="auto"/>
            <w:noWrap/>
            <w:vAlign w:val="bottom"/>
            <w:hideMark/>
          </w:tcPr>
          <w:p w14:paraId="4E389281"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c>
          <w:tcPr>
            <w:tcW w:w="820" w:type="dxa"/>
            <w:tcBorders>
              <w:top w:val="nil"/>
              <w:left w:val="nil"/>
              <w:bottom w:val="nil"/>
              <w:right w:val="nil"/>
            </w:tcBorders>
            <w:shd w:val="clear" w:color="auto" w:fill="auto"/>
            <w:noWrap/>
            <w:vAlign w:val="bottom"/>
            <w:hideMark/>
          </w:tcPr>
          <w:p w14:paraId="6B593328"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r>
      <w:tr w:rsidR="00846F3C" w:rsidRPr="00846F3C" w14:paraId="3DA2323D" w14:textId="77777777" w:rsidTr="00846F3C">
        <w:trPr>
          <w:trHeight w:val="225"/>
        </w:trPr>
        <w:tc>
          <w:tcPr>
            <w:tcW w:w="3838" w:type="dxa"/>
            <w:tcBorders>
              <w:top w:val="nil"/>
              <w:left w:val="nil"/>
              <w:bottom w:val="nil"/>
              <w:right w:val="nil"/>
            </w:tcBorders>
            <w:shd w:val="clear" w:color="auto" w:fill="auto"/>
            <w:noWrap/>
            <w:vAlign w:val="bottom"/>
            <w:hideMark/>
          </w:tcPr>
          <w:p w14:paraId="6FB05A4A" w14:textId="77777777" w:rsidR="00846F3C" w:rsidRPr="00846F3C" w:rsidRDefault="00846F3C" w:rsidP="00846F3C">
            <w:pPr>
              <w:rPr>
                <w:rFonts w:ascii="Arial" w:eastAsia="Times New Roman" w:hAnsi="Arial" w:cs="Arial"/>
                <w:sz w:val="16"/>
                <w:szCs w:val="16"/>
              </w:rPr>
            </w:pPr>
            <w:r w:rsidRPr="00846F3C">
              <w:rPr>
                <w:rFonts w:ascii="Arial" w:eastAsia="Times New Roman" w:hAnsi="Arial" w:cs="Arial"/>
                <w:sz w:val="16"/>
                <w:szCs w:val="16"/>
              </w:rPr>
              <w:t xml:space="preserve">    With an unmarried partner</w:t>
            </w:r>
          </w:p>
        </w:tc>
        <w:tc>
          <w:tcPr>
            <w:tcW w:w="626" w:type="dxa"/>
            <w:tcBorders>
              <w:top w:val="nil"/>
              <w:left w:val="nil"/>
              <w:bottom w:val="nil"/>
              <w:right w:val="nil"/>
            </w:tcBorders>
            <w:shd w:val="clear" w:color="auto" w:fill="auto"/>
            <w:noWrap/>
            <w:vAlign w:val="bottom"/>
            <w:hideMark/>
          </w:tcPr>
          <w:p w14:paraId="5B84C81C"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1,383</w:t>
            </w:r>
          </w:p>
        </w:tc>
        <w:tc>
          <w:tcPr>
            <w:tcW w:w="608" w:type="dxa"/>
            <w:tcBorders>
              <w:top w:val="nil"/>
              <w:left w:val="nil"/>
              <w:bottom w:val="nil"/>
              <w:right w:val="nil"/>
            </w:tcBorders>
            <w:shd w:val="clear" w:color="auto" w:fill="auto"/>
            <w:noWrap/>
            <w:vAlign w:val="bottom"/>
            <w:hideMark/>
          </w:tcPr>
          <w:p w14:paraId="0FFDC459"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2.0</w:t>
            </w:r>
          </w:p>
        </w:tc>
        <w:tc>
          <w:tcPr>
            <w:tcW w:w="668" w:type="dxa"/>
            <w:tcBorders>
              <w:top w:val="nil"/>
              <w:left w:val="nil"/>
              <w:bottom w:val="nil"/>
              <w:right w:val="nil"/>
            </w:tcBorders>
            <w:shd w:val="clear" w:color="auto" w:fill="auto"/>
            <w:noWrap/>
            <w:vAlign w:val="bottom"/>
            <w:hideMark/>
          </w:tcPr>
          <w:p w14:paraId="15624C92"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0.32</w:t>
            </w:r>
          </w:p>
        </w:tc>
        <w:tc>
          <w:tcPr>
            <w:tcW w:w="700" w:type="dxa"/>
            <w:tcBorders>
              <w:top w:val="nil"/>
              <w:left w:val="nil"/>
              <w:bottom w:val="nil"/>
              <w:right w:val="nil"/>
            </w:tcBorders>
            <w:shd w:val="clear" w:color="auto" w:fill="auto"/>
            <w:noWrap/>
            <w:vAlign w:val="bottom"/>
            <w:hideMark/>
          </w:tcPr>
          <w:p w14:paraId="77204664"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2,896</w:t>
            </w:r>
          </w:p>
        </w:tc>
        <w:tc>
          <w:tcPr>
            <w:tcW w:w="720" w:type="dxa"/>
            <w:tcBorders>
              <w:top w:val="nil"/>
              <w:left w:val="nil"/>
              <w:bottom w:val="nil"/>
              <w:right w:val="nil"/>
            </w:tcBorders>
            <w:shd w:val="clear" w:color="auto" w:fill="auto"/>
            <w:noWrap/>
            <w:vAlign w:val="bottom"/>
            <w:hideMark/>
          </w:tcPr>
          <w:p w14:paraId="2C3963DD"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2.5</w:t>
            </w:r>
          </w:p>
        </w:tc>
        <w:tc>
          <w:tcPr>
            <w:tcW w:w="760" w:type="dxa"/>
            <w:tcBorders>
              <w:top w:val="nil"/>
              <w:left w:val="nil"/>
              <w:bottom w:val="nil"/>
              <w:right w:val="nil"/>
            </w:tcBorders>
            <w:shd w:val="clear" w:color="auto" w:fill="auto"/>
            <w:noWrap/>
            <w:vAlign w:val="bottom"/>
            <w:hideMark/>
          </w:tcPr>
          <w:p w14:paraId="30B8E097"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0.34</w:t>
            </w:r>
          </w:p>
        </w:tc>
        <w:tc>
          <w:tcPr>
            <w:tcW w:w="740" w:type="dxa"/>
            <w:tcBorders>
              <w:top w:val="nil"/>
              <w:left w:val="nil"/>
              <w:bottom w:val="nil"/>
              <w:right w:val="nil"/>
            </w:tcBorders>
            <w:shd w:val="clear" w:color="auto" w:fill="auto"/>
            <w:noWrap/>
            <w:vAlign w:val="bottom"/>
            <w:hideMark/>
          </w:tcPr>
          <w:p w14:paraId="3F8CC963"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c>
          <w:tcPr>
            <w:tcW w:w="820" w:type="dxa"/>
            <w:tcBorders>
              <w:top w:val="nil"/>
              <w:left w:val="nil"/>
              <w:bottom w:val="nil"/>
              <w:right w:val="nil"/>
            </w:tcBorders>
            <w:shd w:val="clear" w:color="auto" w:fill="auto"/>
            <w:noWrap/>
            <w:vAlign w:val="bottom"/>
            <w:hideMark/>
          </w:tcPr>
          <w:p w14:paraId="1716AE37"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c>
          <w:tcPr>
            <w:tcW w:w="820" w:type="dxa"/>
            <w:tcBorders>
              <w:top w:val="nil"/>
              <w:left w:val="nil"/>
              <w:bottom w:val="nil"/>
              <w:right w:val="nil"/>
            </w:tcBorders>
            <w:shd w:val="clear" w:color="auto" w:fill="auto"/>
            <w:noWrap/>
            <w:vAlign w:val="bottom"/>
            <w:hideMark/>
          </w:tcPr>
          <w:p w14:paraId="5C261FE3"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r>
      <w:tr w:rsidR="00846F3C" w:rsidRPr="00846F3C" w14:paraId="0623D768" w14:textId="77777777" w:rsidTr="00846F3C">
        <w:trPr>
          <w:trHeight w:val="225"/>
        </w:trPr>
        <w:tc>
          <w:tcPr>
            <w:tcW w:w="3838" w:type="dxa"/>
            <w:tcBorders>
              <w:top w:val="nil"/>
              <w:left w:val="nil"/>
              <w:bottom w:val="nil"/>
              <w:right w:val="nil"/>
            </w:tcBorders>
            <w:shd w:val="clear" w:color="auto" w:fill="auto"/>
            <w:noWrap/>
            <w:vAlign w:val="bottom"/>
            <w:hideMark/>
          </w:tcPr>
          <w:p w14:paraId="126E21C9" w14:textId="77777777" w:rsidR="00846F3C" w:rsidRPr="00846F3C" w:rsidRDefault="00846F3C" w:rsidP="00846F3C">
            <w:pPr>
              <w:rPr>
                <w:rFonts w:ascii="Arial" w:eastAsia="Times New Roman" w:hAnsi="Arial" w:cs="Arial"/>
                <w:sz w:val="16"/>
                <w:szCs w:val="16"/>
              </w:rPr>
            </w:pPr>
            <w:r w:rsidRPr="00846F3C">
              <w:rPr>
                <w:rFonts w:ascii="Arial" w:eastAsia="Times New Roman" w:hAnsi="Arial" w:cs="Arial"/>
                <w:sz w:val="16"/>
                <w:szCs w:val="16"/>
              </w:rPr>
              <w:t xml:space="preserve">    No unmarried partner present</w:t>
            </w:r>
          </w:p>
        </w:tc>
        <w:tc>
          <w:tcPr>
            <w:tcW w:w="626" w:type="dxa"/>
            <w:tcBorders>
              <w:top w:val="nil"/>
              <w:left w:val="nil"/>
              <w:bottom w:val="nil"/>
              <w:right w:val="nil"/>
            </w:tcBorders>
            <w:shd w:val="clear" w:color="auto" w:fill="auto"/>
            <w:noWrap/>
            <w:vAlign w:val="bottom"/>
            <w:hideMark/>
          </w:tcPr>
          <w:p w14:paraId="2612C468"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2,542</w:t>
            </w:r>
          </w:p>
        </w:tc>
        <w:tc>
          <w:tcPr>
            <w:tcW w:w="608" w:type="dxa"/>
            <w:tcBorders>
              <w:top w:val="nil"/>
              <w:left w:val="nil"/>
              <w:bottom w:val="nil"/>
              <w:right w:val="nil"/>
            </w:tcBorders>
            <w:shd w:val="clear" w:color="auto" w:fill="auto"/>
            <w:noWrap/>
            <w:vAlign w:val="bottom"/>
            <w:hideMark/>
          </w:tcPr>
          <w:p w14:paraId="39059FF3"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3.7</w:t>
            </w:r>
          </w:p>
        </w:tc>
        <w:tc>
          <w:tcPr>
            <w:tcW w:w="668" w:type="dxa"/>
            <w:tcBorders>
              <w:top w:val="nil"/>
              <w:left w:val="nil"/>
              <w:bottom w:val="nil"/>
              <w:right w:val="nil"/>
            </w:tcBorders>
            <w:shd w:val="clear" w:color="auto" w:fill="auto"/>
            <w:noWrap/>
            <w:vAlign w:val="bottom"/>
            <w:hideMark/>
          </w:tcPr>
          <w:p w14:paraId="27D602C6"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0.44</w:t>
            </w:r>
          </w:p>
        </w:tc>
        <w:tc>
          <w:tcPr>
            <w:tcW w:w="700" w:type="dxa"/>
            <w:tcBorders>
              <w:top w:val="nil"/>
              <w:left w:val="nil"/>
              <w:bottom w:val="nil"/>
              <w:right w:val="nil"/>
            </w:tcBorders>
            <w:shd w:val="clear" w:color="auto" w:fill="auto"/>
            <w:noWrap/>
            <w:vAlign w:val="bottom"/>
            <w:hideMark/>
          </w:tcPr>
          <w:p w14:paraId="58352312"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7,442</w:t>
            </w:r>
          </w:p>
        </w:tc>
        <w:tc>
          <w:tcPr>
            <w:tcW w:w="720" w:type="dxa"/>
            <w:tcBorders>
              <w:top w:val="nil"/>
              <w:left w:val="nil"/>
              <w:bottom w:val="nil"/>
              <w:right w:val="nil"/>
            </w:tcBorders>
            <w:shd w:val="clear" w:color="auto" w:fill="auto"/>
            <w:noWrap/>
            <w:vAlign w:val="bottom"/>
            <w:hideMark/>
          </w:tcPr>
          <w:p w14:paraId="098F4BC6"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6.4</w:t>
            </w:r>
          </w:p>
        </w:tc>
        <w:tc>
          <w:tcPr>
            <w:tcW w:w="760" w:type="dxa"/>
            <w:tcBorders>
              <w:top w:val="nil"/>
              <w:left w:val="nil"/>
              <w:bottom w:val="nil"/>
              <w:right w:val="nil"/>
            </w:tcBorders>
            <w:shd w:val="clear" w:color="auto" w:fill="auto"/>
            <w:noWrap/>
            <w:vAlign w:val="bottom"/>
            <w:hideMark/>
          </w:tcPr>
          <w:p w14:paraId="595AA36D"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0.52</w:t>
            </w:r>
          </w:p>
        </w:tc>
        <w:tc>
          <w:tcPr>
            <w:tcW w:w="740" w:type="dxa"/>
            <w:tcBorders>
              <w:top w:val="nil"/>
              <w:left w:val="nil"/>
              <w:bottom w:val="nil"/>
              <w:right w:val="nil"/>
            </w:tcBorders>
            <w:shd w:val="clear" w:color="auto" w:fill="auto"/>
            <w:noWrap/>
            <w:vAlign w:val="bottom"/>
            <w:hideMark/>
          </w:tcPr>
          <w:p w14:paraId="053C64CB"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c>
          <w:tcPr>
            <w:tcW w:w="820" w:type="dxa"/>
            <w:tcBorders>
              <w:top w:val="nil"/>
              <w:left w:val="nil"/>
              <w:bottom w:val="nil"/>
              <w:right w:val="nil"/>
            </w:tcBorders>
            <w:shd w:val="clear" w:color="auto" w:fill="auto"/>
            <w:noWrap/>
            <w:vAlign w:val="bottom"/>
            <w:hideMark/>
          </w:tcPr>
          <w:p w14:paraId="78F36B34"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c>
          <w:tcPr>
            <w:tcW w:w="820" w:type="dxa"/>
            <w:tcBorders>
              <w:top w:val="nil"/>
              <w:left w:val="nil"/>
              <w:bottom w:val="nil"/>
              <w:right w:val="nil"/>
            </w:tcBorders>
            <w:shd w:val="clear" w:color="auto" w:fill="auto"/>
            <w:noWrap/>
            <w:vAlign w:val="bottom"/>
            <w:hideMark/>
          </w:tcPr>
          <w:p w14:paraId="2D649138"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r>
      <w:tr w:rsidR="00846F3C" w:rsidRPr="00846F3C" w14:paraId="4A9D8276" w14:textId="77777777" w:rsidTr="00846F3C">
        <w:trPr>
          <w:trHeight w:val="225"/>
        </w:trPr>
        <w:tc>
          <w:tcPr>
            <w:tcW w:w="3838" w:type="dxa"/>
            <w:tcBorders>
              <w:top w:val="nil"/>
              <w:left w:val="nil"/>
              <w:bottom w:val="nil"/>
              <w:right w:val="nil"/>
            </w:tcBorders>
            <w:shd w:val="clear" w:color="auto" w:fill="auto"/>
            <w:noWrap/>
            <w:vAlign w:val="bottom"/>
            <w:hideMark/>
          </w:tcPr>
          <w:p w14:paraId="280B5DE4" w14:textId="77777777" w:rsidR="00846F3C" w:rsidRPr="00846F3C" w:rsidRDefault="00846F3C" w:rsidP="00846F3C">
            <w:pPr>
              <w:rPr>
                <w:rFonts w:ascii="Arial" w:eastAsia="Times New Roman" w:hAnsi="Arial" w:cs="Arial"/>
                <w:sz w:val="16"/>
                <w:szCs w:val="16"/>
              </w:rPr>
            </w:pPr>
            <w:r w:rsidRPr="00846F3C">
              <w:rPr>
                <w:rFonts w:ascii="Arial" w:eastAsia="Times New Roman" w:hAnsi="Arial" w:cs="Arial"/>
                <w:sz w:val="16"/>
                <w:szCs w:val="16"/>
              </w:rPr>
              <w:t xml:space="preserve">  Female--no spouse present</w:t>
            </w:r>
          </w:p>
        </w:tc>
        <w:tc>
          <w:tcPr>
            <w:tcW w:w="626" w:type="dxa"/>
            <w:tcBorders>
              <w:top w:val="nil"/>
              <w:left w:val="nil"/>
              <w:bottom w:val="nil"/>
              <w:right w:val="nil"/>
            </w:tcBorders>
            <w:shd w:val="clear" w:color="auto" w:fill="auto"/>
            <w:noWrap/>
            <w:vAlign w:val="bottom"/>
            <w:hideMark/>
          </w:tcPr>
          <w:p w14:paraId="571DB4A4"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14,837</w:t>
            </w:r>
          </w:p>
        </w:tc>
        <w:tc>
          <w:tcPr>
            <w:tcW w:w="608" w:type="dxa"/>
            <w:tcBorders>
              <w:top w:val="nil"/>
              <w:left w:val="nil"/>
              <w:bottom w:val="nil"/>
              <w:right w:val="nil"/>
            </w:tcBorders>
            <w:shd w:val="clear" w:color="auto" w:fill="auto"/>
            <w:noWrap/>
            <w:vAlign w:val="bottom"/>
            <w:hideMark/>
          </w:tcPr>
          <w:p w14:paraId="29A7D5FD"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21.3</w:t>
            </w:r>
          </w:p>
        </w:tc>
        <w:tc>
          <w:tcPr>
            <w:tcW w:w="668" w:type="dxa"/>
            <w:tcBorders>
              <w:top w:val="nil"/>
              <w:left w:val="nil"/>
              <w:bottom w:val="nil"/>
              <w:right w:val="nil"/>
            </w:tcBorders>
            <w:shd w:val="clear" w:color="auto" w:fill="auto"/>
            <w:noWrap/>
            <w:vAlign w:val="bottom"/>
            <w:hideMark/>
          </w:tcPr>
          <w:p w14:paraId="26C91FA8"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0.93</w:t>
            </w:r>
          </w:p>
        </w:tc>
        <w:tc>
          <w:tcPr>
            <w:tcW w:w="700" w:type="dxa"/>
            <w:tcBorders>
              <w:top w:val="nil"/>
              <w:left w:val="nil"/>
              <w:bottom w:val="nil"/>
              <w:right w:val="nil"/>
            </w:tcBorders>
            <w:shd w:val="clear" w:color="auto" w:fill="auto"/>
            <w:noWrap/>
            <w:vAlign w:val="bottom"/>
            <w:hideMark/>
          </w:tcPr>
          <w:p w14:paraId="0CD03438"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54,237</w:t>
            </w:r>
          </w:p>
        </w:tc>
        <w:tc>
          <w:tcPr>
            <w:tcW w:w="720" w:type="dxa"/>
            <w:tcBorders>
              <w:top w:val="nil"/>
              <w:left w:val="nil"/>
              <w:bottom w:val="nil"/>
              <w:right w:val="nil"/>
            </w:tcBorders>
            <w:shd w:val="clear" w:color="auto" w:fill="auto"/>
            <w:noWrap/>
            <w:vAlign w:val="bottom"/>
            <w:hideMark/>
          </w:tcPr>
          <w:p w14:paraId="2A70070F"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46.8</w:t>
            </w:r>
          </w:p>
        </w:tc>
        <w:tc>
          <w:tcPr>
            <w:tcW w:w="760" w:type="dxa"/>
            <w:tcBorders>
              <w:top w:val="nil"/>
              <w:left w:val="nil"/>
              <w:bottom w:val="nil"/>
              <w:right w:val="nil"/>
            </w:tcBorders>
            <w:shd w:val="clear" w:color="auto" w:fill="auto"/>
            <w:noWrap/>
            <w:vAlign w:val="bottom"/>
            <w:hideMark/>
          </w:tcPr>
          <w:p w14:paraId="26CBA590"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1.03</w:t>
            </w:r>
          </w:p>
        </w:tc>
        <w:tc>
          <w:tcPr>
            <w:tcW w:w="740" w:type="dxa"/>
            <w:tcBorders>
              <w:top w:val="nil"/>
              <w:left w:val="nil"/>
              <w:bottom w:val="nil"/>
              <w:right w:val="nil"/>
            </w:tcBorders>
            <w:shd w:val="clear" w:color="auto" w:fill="auto"/>
            <w:noWrap/>
            <w:vAlign w:val="bottom"/>
            <w:hideMark/>
          </w:tcPr>
          <w:p w14:paraId="6D9B5A5B"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c>
          <w:tcPr>
            <w:tcW w:w="820" w:type="dxa"/>
            <w:tcBorders>
              <w:top w:val="nil"/>
              <w:left w:val="nil"/>
              <w:bottom w:val="nil"/>
              <w:right w:val="nil"/>
            </w:tcBorders>
            <w:shd w:val="clear" w:color="auto" w:fill="auto"/>
            <w:noWrap/>
            <w:vAlign w:val="bottom"/>
            <w:hideMark/>
          </w:tcPr>
          <w:p w14:paraId="7BE6351D"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c>
          <w:tcPr>
            <w:tcW w:w="820" w:type="dxa"/>
            <w:tcBorders>
              <w:top w:val="nil"/>
              <w:left w:val="nil"/>
              <w:bottom w:val="nil"/>
              <w:right w:val="nil"/>
            </w:tcBorders>
            <w:shd w:val="clear" w:color="auto" w:fill="auto"/>
            <w:noWrap/>
            <w:vAlign w:val="bottom"/>
            <w:hideMark/>
          </w:tcPr>
          <w:p w14:paraId="4990947E"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r>
      <w:tr w:rsidR="00846F3C" w:rsidRPr="00846F3C" w14:paraId="396B8578" w14:textId="77777777" w:rsidTr="00846F3C">
        <w:trPr>
          <w:trHeight w:val="225"/>
        </w:trPr>
        <w:tc>
          <w:tcPr>
            <w:tcW w:w="3838" w:type="dxa"/>
            <w:tcBorders>
              <w:top w:val="nil"/>
              <w:left w:val="nil"/>
              <w:bottom w:val="nil"/>
              <w:right w:val="nil"/>
            </w:tcBorders>
            <w:shd w:val="clear" w:color="auto" w:fill="auto"/>
            <w:noWrap/>
            <w:vAlign w:val="bottom"/>
            <w:hideMark/>
          </w:tcPr>
          <w:p w14:paraId="17A2B6CC" w14:textId="77777777" w:rsidR="00846F3C" w:rsidRPr="00846F3C" w:rsidRDefault="00846F3C" w:rsidP="00846F3C">
            <w:pPr>
              <w:rPr>
                <w:rFonts w:ascii="Arial" w:eastAsia="Times New Roman" w:hAnsi="Arial" w:cs="Arial"/>
                <w:sz w:val="16"/>
                <w:szCs w:val="16"/>
              </w:rPr>
            </w:pPr>
            <w:r w:rsidRPr="00846F3C">
              <w:rPr>
                <w:rFonts w:ascii="Arial" w:eastAsia="Times New Roman" w:hAnsi="Arial" w:cs="Arial"/>
                <w:sz w:val="16"/>
                <w:szCs w:val="16"/>
              </w:rPr>
              <w:t xml:space="preserve">    With an unmarried partner</w:t>
            </w:r>
          </w:p>
        </w:tc>
        <w:tc>
          <w:tcPr>
            <w:tcW w:w="626" w:type="dxa"/>
            <w:tcBorders>
              <w:top w:val="nil"/>
              <w:left w:val="nil"/>
              <w:bottom w:val="nil"/>
              <w:right w:val="nil"/>
            </w:tcBorders>
            <w:shd w:val="clear" w:color="auto" w:fill="auto"/>
            <w:noWrap/>
            <w:vAlign w:val="bottom"/>
            <w:hideMark/>
          </w:tcPr>
          <w:p w14:paraId="584B5FFD"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2,476</w:t>
            </w:r>
          </w:p>
        </w:tc>
        <w:tc>
          <w:tcPr>
            <w:tcW w:w="608" w:type="dxa"/>
            <w:tcBorders>
              <w:top w:val="nil"/>
              <w:left w:val="nil"/>
              <w:bottom w:val="nil"/>
              <w:right w:val="nil"/>
            </w:tcBorders>
            <w:shd w:val="clear" w:color="auto" w:fill="auto"/>
            <w:noWrap/>
            <w:vAlign w:val="bottom"/>
            <w:hideMark/>
          </w:tcPr>
          <w:p w14:paraId="5EAE495F"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3.6</w:t>
            </w:r>
          </w:p>
        </w:tc>
        <w:tc>
          <w:tcPr>
            <w:tcW w:w="668" w:type="dxa"/>
            <w:tcBorders>
              <w:top w:val="nil"/>
              <w:left w:val="nil"/>
              <w:bottom w:val="nil"/>
              <w:right w:val="nil"/>
            </w:tcBorders>
            <w:shd w:val="clear" w:color="auto" w:fill="auto"/>
            <w:noWrap/>
            <w:vAlign w:val="bottom"/>
            <w:hideMark/>
          </w:tcPr>
          <w:p w14:paraId="5F41A0E5"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0.53</w:t>
            </w:r>
          </w:p>
        </w:tc>
        <w:tc>
          <w:tcPr>
            <w:tcW w:w="700" w:type="dxa"/>
            <w:tcBorders>
              <w:top w:val="nil"/>
              <w:left w:val="nil"/>
              <w:bottom w:val="nil"/>
              <w:right w:val="nil"/>
            </w:tcBorders>
            <w:shd w:val="clear" w:color="auto" w:fill="auto"/>
            <w:noWrap/>
            <w:vAlign w:val="bottom"/>
            <w:hideMark/>
          </w:tcPr>
          <w:p w14:paraId="73C653CB"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3,843</w:t>
            </w:r>
          </w:p>
        </w:tc>
        <w:tc>
          <w:tcPr>
            <w:tcW w:w="720" w:type="dxa"/>
            <w:tcBorders>
              <w:top w:val="nil"/>
              <w:left w:val="nil"/>
              <w:bottom w:val="nil"/>
              <w:right w:val="nil"/>
            </w:tcBorders>
            <w:shd w:val="clear" w:color="auto" w:fill="auto"/>
            <w:noWrap/>
            <w:vAlign w:val="bottom"/>
            <w:hideMark/>
          </w:tcPr>
          <w:p w14:paraId="1A899473"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3.3</w:t>
            </w:r>
          </w:p>
        </w:tc>
        <w:tc>
          <w:tcPr>
            <w:tcW w:w="760" w:type="dxa"/>
            <w:tcBorders>
              <w:top w:val="nil"/>
              <w:left w:val="nil"/>
              <w:bottom w:val="nil"/>
              <w:right w:val="nil"/>
            </w:tcBorders>
            <w:shd w:val="clear" w:color="auto" w:fill="auto"/>
            <w:noWrap/>
            <w:vAlign w:val="bottom"/>
            <w:hideMark/>
          </w:tcPr>
          <w:p w14:paraId="2B10C370"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0.37</w:t>
            </w:r>
          </w:p>
        </w:tc>
        <w:tc>
          <w:tcPr>
            <w:tcW w:w="740" w:type="dxa"/>
            <w:tcBorders>
              <w:top w:val="nil"/>
              <w:left w:val="nil"/>
              <w:bottom w:val="nil"/>
              <w:right w:val="nil"/>
            </w:tcBorders>
            <w:shd w:val="clear" w:color="auto" w:fill="auto"/>
            <w:noWrap/>
            <w:vAlign w:val="bottom"/>
            <w:hideMark/>
          </w:tcPr>
          <w:p w14:paraId="3D267A5A"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c>
          <w:tcPr>
            <w:tcW w:w="820" w:type="dxa"/>
            <w:tcBorders>
              <w:top w:val="nil"/>
              <w:left w:val="nil"/>
              <w:bottom w:val="nil"/>
              <w:right w:val="nil"/>
            </w:tcBorders>
            <w:shd w:val="clear" w:color="auto" w:fill="auto"/>
            <w:noWrap/>
            <w:vAlign w:val="bottom"/>
            <w:hideMark/>
          </w:tcPr>
          <w:p w14:paraId="0830A04C"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c>
          <w:tcPr>
            <w:tcW w:w="820" w:type="dxa"/>
            <w:tcBorders>
              <w:top w:val="nil"/>
              <w:left w:val="nil"/>
              <w:bottom w:val="nil"/>
              <w:right w:val="nil"/>
            </w:tcBorders>
            <w:shd w:val="clear" w:color="auto" w:fill="auto"/>
            <w:noWrap/>
            <w:vAlign w:val="bottom"/>
            <w:hideMark/>
          </w:tcPr>
          <w:p w14:paraId="4C822FAB"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r>
      <w:tr w:rsidR="00846F3C" w:rsidRPr="00846F3C" w14:paraId="678936F9" w14:textId="77777777" w:rsidTr="00846F3C">
        <w:trPr>
          <w:trHeight w:val="225"/>
        </w:trPr>
        <w:tc>
          <w:tcPr>
            <w:tcW w:w="3838" w:type="dxa"/>
            <w:tcBorders>
              <w:top w:val="nil"/>
              <w:left w:val="nil"/>
              <w:bottom w:val="nil"/>
              <w:right w:val="nil"/>
            </w:tcBorders>
            <w:shd w:val="clear" w:color="auto" w:fill="auto"/>
            <w:noWrap/>
            <w:vAlign w:val="bottom"/>
            <w:hideMark/>
          </w:tcPr>
          <w:p w14:paraId="6CEC17F8" w14:textId="77777777" w:rsidR="00846F3C" w:rsidRPr="00846F3C" w:rsidRDefault="00846F3C" w:rsidP="00846F3C">
            <w:pPr>
              <w:rPr>
                <w:rFonts w:ascii="Arial" w:eastAsia="Times New Roman" w:hAnsi="Arial" w:cs="Arial"/>
                <w:sz w:val="16"/>
                <w:szCs w:val="16"/>
              </w:rPr>
            </w:pPr>
            <w:r w:rsidRPr="00846F3C">
              <w:rPr>
                <w:rFonts w:ascii="Arial" w:eastAsia="Times New Roman" w:hAnsi="Arial" w:cs="Arial"/>
                <w:sz w:val="16"/>
                <w:szCs w:val="16"/>
              </w:rPr>
              <w:t xml:space="preserve">    No unmarried partner present</w:t>
            </w:r>
          </w:p>
        </w:tc>
        <w:tc>
          <w:tcPr>
            <w:tcW w:w="626" w:type="dxa"/>
            <w:tcBorders>
              <w:top w:val="nil"/>
              <w:left w:val="nil"/>
              <w:bottom w:val="nil"/>
              <w:right w:val="nil"/>
            </w:tcBorders>
            <w:shd w:val="clear" w:color="auto" w:fill="auto"/>
            <w:noWrap/>
            <w:vAlign w:val="bottom"/>
            <w:hideMark/>
          </w:tcPr>
          <w:p w14:paraId="38607AF5"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12,361</w:t>
            </w:r>
          </w:p>
        </w:tc>
        <w:tc>
          <w:tcPr>
            <w:tcW w:w="608" w:type="dxa"/>
            <w:tcBorders>
              <w:top w:val="nil"/>
              <w:left w:val="nil"/>
              <w:bottom w:val="nil"/>
              <w:right w:val="nil"/>
            </w:tcBorders>
            <w:shd w:val="clear" w:color="auto" w:fill="auto"/>
            <w:noWrap/>
            <w:vAlign w:val="bottom"/>
            <w:hideMark/>
          </w:tcPr>
          <w:p w14:paraId="6859D833"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17.8</w:t>
            </w:r>
          </w:p>
        </w:tc>
        <w:tc>
          <w:tcPr>
            <w:tcW w:w="668" w:type="dxa"/>
            <w:tcBorders>
              <w:top w:val="nil"/>
              <w:left w:val="nil"/>
              <w:bottom w:val="nil"/>
              <w:right w:val="nil"/>
            </w:tcBorders>
            <w:shd w:val="clear" w:color="auto" w:fill="auto"/>
            <w:noWrap/>
            <w:vAlign w:val="bottom"/>
            <w:hideMark/>
          </w:tcPr>
          <w:p w14:paraId="59C81C81"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0.82</w:t>
            </w:r>
          </w:p>
        </w:tc>
        <w:tc>
          <w:tcPr>
            <w:tcW w:w="700" w:type="dxa"/>
            <w:tcBorders>
              <w:top w:val="nil"/>
              <w:left w:val="nil"/>
              <w:bottom w:val="nil"/>
              <w:right w:val="nil"/>
            </w:tcBorders>
            <w:shd w:val="clear" w:color="auto" w:fill="auto"/>
            <w:noWrap/>
            <w:vAlign w:val="bottom"/>
            <w:hideMark/>
          </w:tcPr>
          <w:p w14:paraId="6CFA63FE"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50,394</w:t>
            </w:r>
          </w:p>
        </w:tc>
        <w:tc>
          <w:tcPr>
            <w:tcW w:w="720" w:type="dxa"/>
            <w:tcBorders>
              <w:top w:val="nil"/>
              <w:left w:val="nil"/>
              <w:bottom w:val="nil"/>
              <w:right w:val="nil"/>
            </w:tcBorders>
            <w:shd w:val="clear" w:color="auto" w:fill="auto"/>
            <w:noWrap/>
            <w:vAlign w:val="bottom"/>
            <w:hideMark/>
          </w:tcPr>
          <w:p w14:paraId="5CDAED06"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43.5</w:t>
            </w:r>
          </w:p>
        </w:tc>
        <w:tc>
          <w:tcPr>
            <w:tcW w:w="760" w:type="dxa"/>
            <w:tcBorders>
              <w:top w:val="nil"/>
              <w:left w:val="nil"/>
              <w:bottom w:val="nil"/>
              <w:right w:val="nil"/>
            </w:tcBorders>
            <w:shd w:val="clear" w:color="auto" w:fill="auto"/>
            <w:noWrap/>
            <w:vAlign w:val="bottom"/>
            <w:hideMark/>
          </w:tcPr>
          <w:p w14:paraId="55C3F2A5"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0.99</w:t>
            </w:r>
          </w:p>
        </w:tc>
        <w:tc>
          <w:tcPr>
            <w:tcW w:w="740" w:type="dxa"/>
            <w:tcBorders>
              <w:top w:val="nil"/>
              <w:left w:val="nil"/>
              <w:bottom w:val="nil"/>
              <w:right w:val="nil"/>
            </w:tcBorders>
            <w:shd w:val="clear" w:color="auto" w:fill="auto"/>
            <w:noWrap/>
            <w:vAlign w:val="bottom"/>
            <w:hideMark/>
          </w:tcPr>
          <w:p w14:paraId="59407A42"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c>
          <w:tcPr>
            <w:tcW w:w="820" w:type="dxa"/>
            <w:tcBorders>
              <w:top w:val="nil"/>
              <w:left w:val="nil"/>
              <w:bottom w:val="nil"/>
              <w:right w:val="nil"/>
            </w:tcBorders>
            <w:shd w:val="clear" w:color="auto" w:fill="auto"/>
            <w:noWrap/>
            <w:vAlign w:val="bottom"/>
            <w:hideMark/>
          </w:tcPr>
          <w:p w14:paraId="199F1969"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c>
          <w:tcPr>
            <w:tcW w:w="820" w:type="dxa"/>
            <w:tcBorders>
              <w:top w:val="nil"/>
              <w:left w:val="nil"/>
              <w:bottom w:val="nil"/>
              <w:right w:val="nil"/>
            </w:tcBorders>
            <w:shd w:val="clear" w:color="auto" w:fill="auto"/>
            <w:noWrap/>
            <w:vAlign w:val="bottom"/>
            <w:hideMark/>
          </w:tcPr>
          <w:p w14:paraId="079E860C"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r>
      <w:tr w:rsidR="00846F3C" w:rsidRPr="00846F3C" w14:paraId="7CDC0D5A" w14:textId="77777777" w:rsidTr="00846F3C">
        <w:trPr>
          <w:trHeight w:val="105"/>
        </w:trPr>
        <w:tc>
          <w:tcPr>
            <w:tcW w:w="3838" w:type="dxa"/>
            <w:tcBorders>
              <w:top w:val="nil"/>
              <w:left w:val="nil"/>
              <w:bottom w:val="nil"/>
              <w:right w:val="nil"/>
            </w:tcBorders>
            <w:shd w:val="clear" w:color="auto" w:fill="auto"/>
            <w:noWrap/>
            <w:vAlign w:val="bottom"/>
            <w:hideMark/>
          </w:tcPr>
          <w:p w14:paraId="160EECA4" w14:textId="77777777" w:rsidR="00846F3C" w:rsidRPr="00846F3C" w:rsidRDefault="00846F3C" w:rsidP="00846F3C">
            <w:pPr>
              <w:rPr>
                <w:rFonts w:ascii="Arial" w:eastAsia="Times New Roman" w:hAnsi="Arial" w:cs="Arial"/>
                <w:sz w:val="16"/>
                <w:szCs w:val="16"/>
              </w:rPr>
            </w:pPr>
          </w:p>
        </w:tc>
        <w:tc>
          <w:tcPr>
            <w:tcW w:w="626" w:type="dxa"/>
            <w:tcBorders>
              <w:top w:val="nil"/>
              <w:left w:val="nil"/>
              <w:bottom w:val="nil"/>
              <w:right w:val="nil"/>
            </w:tcBorders>
            <w:shd w:val="clear" w:color="auto" w:fill="auto"/>
            <w:noWrap/>
            <w:vAlign w:val="bottom"/>
            <w:hideMark/>
          </w:tcPr>
          <w:p w14:paraId="5598FE8F" w14:textId="77777777" w:rsidR="00846F3C" w:rsidRPr="00846F3C" w:rsidRDefault="00846F3C" w:rsidP="00846F3C">
            <w:pPr>
              <w:rPr>
                <w:rFonts w:ascii="Arial" w:eastAsia="Times New Roman" w:hAnsi="Arial" w:cs="Arial"/>
                <w:color w:val="000000"/>
                <w:sz w:val="16"/>
                <w:szCs w:val="16"/>
              </w:rPr>
            </w:pPr>
          </w:p>
        </w:tc>
        <w:tc>
          <w:tcPr>
            <w:tcW w:w="608" w:type="dxa"/>
            <w:tcBorders>
              <w:top w:val="nil"/>
              <w:left w:val="nil"/>
              <w:bottom w:val="nil"/>
              <w:right w:val="nil"/>
            </w:tcBorders>
            <w:shd w:val="clear" w:color="auto" w:fill="auto"/>
            <w:noWrap/>
            <w:vAlign w:val="bottom"/>
            <w:hideMark/>
          </w:tcPr>
          <w:p w14:paraId="696A8984" w14:textId="77777777" w:rsidR="00846F3C" w:rsidRPr="00846F3C" w:rsidRDefault="00846F3C" w:rsidP="00846F3C">
            <w:pPr>
              <w:rPr>
                <w:rFonts w:ascii="Arial" w:eastAsia="Times New Roman" w:hAnsi="Arial" w:cs="Arial"/>
                <w:sz w:val="16"/>
                <w:szCs w:val="16"/>
              </w:rPr>
            </w:pPr>
          </w:p>
        </w:tc>
        <w:tc>
          <w:tcPr>
            <w:tcW w:w="668" w:type="dxa"/>
            <w:tcBorders>
              <w:top w:val="nil"/>
              <w:left w:val="nil"/>
              <w:bottom w:val="nil"/>
              <w:right w:val="nil"/>
            </w:tcBorders>
            <w:shd w:val="clear" w:color="auto" w:fill="auto"/>
            <w:noWrap/>
            <w:vAlign w:val="bottom"/>
            <w:hideMark/>
          </w:tcPr>
          <w:p w14:paraId="372A776D" w14:textId="77777777" w:rsidR="00846F3C" w:rsidRPr="00846F3C" w:rsidRDefault="00846F3C" w:rsidP="00846F3C">
            <w:pPr>
              <w:rPr>
                <w:rFonts w:ascii="Arial" w:eastAsia="Times New Roman" w:hAnsi="Arial" w:cs="Arial"/>
                <w:sz w:val="16"/>
                <w:szCs w:val="16"/>
              </w:rPr>
            </w:pPr>
          </w:p>
        </w:tc>
        <w:tc>
          <w:tcPr>
            <w:tcW w:w="700" w:type="dxa"/>
            <w:tcBorders>
              <w:top w:val="nil"/>
              <w:left w:val="nil"/>
              <w:bottom w:val="nil"/>
              <w:right w:val="nil"/>
            </w:tcBorders>
            <w:shd w:val="clear" w:color="auto" w:fill="auto"/>
            <w:noWrap/>
            <w:vAlign w:val="bottom"/>
            <w:hideMark/>
          </w:tcPr>
          <w:p w14:paraId="73346EB4" w14:textId="77777777" w:rsidR="00846F3C" w:rsidRPr="00846F3C" w:rsidRDefault="00846F3C" w:rsidP="00846F3C">
            <w:pPr>
              <w:rPr>
                <w:rFonts w:ascii="Arial" w:eastAsia="Times New Roman" w:hAnsi="Arial" w:cs="Arial"/>
                <w:color w:val="000000"/>
                <w:sz w:val="16"/>
                <w:szCs w:val="16"/>
              </w:rPr>
            </w:pPr>
          </w:p>
        </w:tc>
        <w:tc>
          <w:tcPr>
            <w:tcW w:w="720" w:type="dxa"/>
            <w:tcBorders>
              <w:top w:val="nil"/>
              <w:left w:val="nil"/>
              <w:bottom w:val="nil"/>
              <w:right w:val="nil"/>
            </w:tcBorders>
            <w:shd w:val="clear" w:color="auto" w:fill="auto"/>
            <w:noWrap/>
            <w:vAlign w:val="bottom"/>
            <w:hideMark/>
          </w:tcPr>
          <w:p w14:paraId="3D87F4FD" w14:textId="77777777" w:rsidR="00846F3C" w:rsidRPr="00846F3C" w:rsidRDefault="00846F3C" w:rsidP="00846F3C">
            <w:pPr>
              <w:rPr>
                <w:rFonts w:ascii="Arial" w:eastAsia="Times New Roman" w:hAnsi="Arial" w:cs="Arial"/>
                <w:sz w:val="16"/>
                <w:szCs w:val="16"/>
              </w:rPr>
            </w:pPr>
          </w:p>
        </w:tc>
        <w:tc>
          <w:tcPr>
            <w:tcW w:w="760" w:type="dxa"/>
            <w:tcBorders>
              <w:top w:val="nil"/>
              <w:left w:val="nil"/>
              <w:bottom w:val="nil"/>
              <w:right w:val="nil"/>
            </w:tcBorders>
            <w:shd w:val="clear" w:color="auto" w:fill="auto"/>
            <w:noWrap/>
            <w:vAlign w:val="bottom"/>
            <w:hideMark/>
          </w:tcPr>
          <w:p w14:paraId="23CE62A8" w14:textId="77777777" w:rsidR="00846F3C" w:rsidRPr="00846F3C" w:rsidRDefault="00846F3C" w:rsidP="00846F3C">
            <w:pPr>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14:paraId="3FAB8B37" w14:textId="77777777" w:rsidR="00846F3C" w:rsidRPr="00846F3C" w:rsidRDefault="00846F3C" w:rsidP="00846F3C">
            <w:pPr>
              <w:rPr>
                <w:rFonts w:ascii="Arial" w:eastAsia="Times New Roman" w:hAnsi="Arial" w:cs="Arial"/>
                <w:color w:val="000000"/>
                <w:sz w:val="16"/>
                <w:szCs w:val="16"/>
              </w:rPr>
            </w:pPr>
          </w:p>
        </w:tc>
        <w:tc>
          <w:tcPr>
            <w:tcW w:w="820" w:type="dxa"/>
            <w:tcBorders>
              <w:top w:val="nil"/>
              <w:left w:val="nil"/>
              <w:bottom w:val="nil"/>
              <w:right w:val="nil"/>
            </w:tcBorders>
            <w:shd w:val="clear" w:color="auto" w:fill="auto"/>
            <w:noWrap/>
            <w:vAlign w:val="bottom"/>
            <w:hideMark/>
          </w:tcPr>
          <w:p w14:paraId="3308A20F"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6D3DF48F" w14:textId="77777777" w:rsidR="00846F3C" w:rsidRPr="00846F3C" w:rsidRDefault="00846F3C" w:rsidP="00846F3C">
            <w:pPr>
              <w:rPr>
                <w:rFonts w:ascii="Arial" w:eastAsia="Times New Roman" w:hAnsi="Arial" w:cs="Arial"/>
                <w:sz w:val="16"/>
                <w:szCs w:val="16"/>
              </w:rPr>
            </w:pPr>
          </w:p>
        </w:tc>
      </w:tr>
      <w:tr w:rsidR="00846F3C" w:rsidRPr="00846F3C" w14:paraId="5C48B92A" w14:textId="77777777" w:rsidTr="00846F3C">
        <w:trPr>
          <w:trHeight w:val="270"/>
        </w:trPr>
        <w:tc>
          <w:tcPr>
            <w:tcW w:w="3838" w:type="dxa"/>
            <w:tcBorders>
              <w:top w:val="nil"/>
              <w:left w:val="nil"/>
              <w:bottom w:val="nil"/>
              <w:right w:val="nil"/>
            </w:tcBorders>
            <w:shd w:val="clear" w:color="auto" w:fill="auto"/>
            <w:noWrap/>
            <w:vAlign w:val="bottom"/>
            <w:hideMark/>
          </w:tcPr>
          <w:p w14:paraId="20F93C32" w14:textId="77777777" w:rsidR="00846F3C" w:rsidRPr="00846F3C" w:rsidRDefault="00846F3C" w:rsidP="00846F3C">
            <w:pPr>
              <w:rPr>
                <w:rFonts w:ascii="Arial" w:eastAsia="Times New Roman" w:hAnsi="Arial" w:cs="Arial"/>
                <w:b/>
                <w:bCs/>
                <w:sz w:val="16"/>
                <w:szCs w:val="16"/>
              </w:rPr>
            </w:pPr>
            <w:r w:rsidRPr="00846F3C">
              <w:rPr>
                <w:rFonts w:ascii="Arial" w:eastAsia="Times New Roman" w:hAnsi="Arial" w:cs="Arial"/>
                <w:b/>
                <w:bCs/>
                <w:sz w:val="16"/>
                <w:szCs w:val="16"/>
              </w:rPr>
              <w:t>Parent has been married more than once</w:t>
            </w:r>
            <w:r w:rsidRPr="00846F3C">
              <w:rPr>
                <w:rFonts w:ascii="Arial" w:eastAsia="Times New Roman" w:hAnsi="Arial" w:cs="Arial"/>
                <w:b/>
                <w:bCs/>
                <w:sz w:val="16"/>
                <w:szCs w:val="16"/>
                <w:vertAlign w:val="superscript"/>
              </w:rPr>
              <w:t>3</w:t>
            </w:r>
          </w:p>
        </w:tc>
        <w:tc>
          <w:tcPr>
            <w:tcW w:w="626" w:type="dxa"/>
            <w:tcBorders>
              <w:top w:val="nil"/>
              <w:left w:val="nil"/>
              <w:bottom w:val="nil"/>
              <w:right w:val="nil"/>
            </w:tcBorders>
            <w:shd w:val="clear" w:color="auto" w:fill="auto"/>
            <w:noWrap/>
            <w:vAlign w:val="bottom"/>
            <w:hideMark/>
          </w:tcPr>
          <w:p w14:paraId="1486FF71"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14,886</w:t>
            </w:r>
          </w:p>
        </w:tc>
        <w:tc>
          <w:tcPr>
            <w:tcW w:w="608" w:type="dxa"/>
            <w:tcBorders>
              <w:top w:val="nil"/>
              <w:left w:val="nil"/>
              <w:bottom w:val="nil"/>
              <w:right w:val="nil"/>
            </w:tcBorders>
            <w:shd w:val="clear" w:color="auto" w:fill="auto"/>
            <w:noWrap/>
            <w:vAlign w:val="bottom"/>
            <w:hideMark/>
          </w:tcPr>
          <w:p w14:paraId="1A024B26"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23.9</w:t>
            </w:r>
          </w:p>
        </w:tc>
        <w:tc>
          <w:tcPr>
            <w:tcW w:w="668" w:type="dxa"/>
            <w:tcBorders>
              <w:top w:val="nil"/>
              <w:left w:val="nil"/>
              <w:bottom w:val="nil"/>
              <w:right w:val="nil"/>
            </w:tcBorders>
            <w:shd w:val="clear" w:color="auto" w:fill="auto"/>
            <w:noWrap/>
            <w:vAlign w:val="bottom"/>
            <w:hideMark/>
          </w:tcPr>
          <w:p w14:paraId="6509B403"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1.07</w:t>
            </w:r>
          </w:p>
        </w:tc>
        <w:tc>
          <w:tcPr>
            <w:tcW w:w="700" w:type="dxa"/>
            <w:tcBorders>
              <w:top w:val="nil"/>
              <w:left w:val="nil"/>
              <w:bottom w:val="nil"/>
              <w:right w:val="nil"/>
            </w:tcBorders>
            <w:shd w:val="clear" w:color="auto" w:fill="auto"/>
            <w:noWrap/>
            <w:vAlign w:val="bottom"/>
            <w:hideMark/>
          </w:tcPr>
          <w:p w14:paraId="404BD4AC"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22,799</w:t>
            </w:r>
          </w:p>
        </w:tc>
        <w:tc>
          <w:tcPr>
            <w:tcW w:w="720" w:type="dxa"/>
            <w:tcBorders>
              <w:top w:val="nil"/>
              <w:left w:val="nil"/>
              <w:bottom w:val="nil"/>
              <w:right w:val="nil"/>
            </w:tcBorders>
            <w:shd w:val="clear" w:color="auto" w:fill="auto"/>
            <w:noWrap/>
            <w:vAlign w:val="bottom"/>
            <w:hideMark/>
          </w:tcPr>
          <w:p w14:paraId="382A8E72"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27.5</w:t>
            </w:r>
          </w:p>
        </w:tc>
        <w:tc>
          <w:tcPr>
            <w:tcW w:w="760" w:type="dxa"/>
            <w:tcBorders>
              <w:top w:val="nil"/>
              <w:left w:val="nil"/>
              <w:bottom w:val="nil"/>
              <w:right w:val="nil"/>
            </w:tcBorders>
            <w:shd w:val="clear" w:color="auto" w:fill="auto"/>
            <w:noWrap/>
            <w:vAlign w:val="bottom"/>
            <w:hideMark/>
          </w:tcPr>
          <w:p w14:paraId="53A77B96"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1.09</w:t>
            </w:r>
          </w:p>
        </w:tc>
        <w:tc>
          <w:tcPr>
            <w:tcW w:w="740" w:type="dxa"/>
            <w:tcBorders>
              <w:top w:val="nil"/>
              <w:left w:val="nil"/>
              <w:bottom w:val="nil"/>
              <w:right w:val="nil"/>
            </w:tcBorders>
            <w:shd w:val="clear" w:color="auto" w:fill="auto"/>
            <w:noWrap/>
            <w:vAlign w:val="bottom"/>
            <w:hideMark/>
          </w:tcPr>
          <w:p w14:paraId="5B3D10F8"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2,022</w:t>
            </w:r>
          </w:p>
        </w:tc>
        <w:tc>
          <w:tcPr>
            <w:tcW w:w="820" w:type="dxa"/>
            <w:tcBorders>
              <w:top w:val="nil"/>
              <w:left w:val="nil"/>
              <w:bottom w:val="nil"/>
              <w:right w:val="nil"/>
            </w:tcBorders>
            <w:shd w:val="clear" w:color="auto" w:fill="auto"/>
            <w:noWrap/>
            <w:vAlign w:val="bottom"/>
            <w:hideMark/>
          </w:tcPr>
          <w:p w14:paraId="50C0CE03"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27.4</w:t>
            </w:r>
          </w:p>
        </w:tc>
        <w:tc>
          <w:tcPr>
            <w:tcW w:w="820" w:type="dxa"/>
            <w:tcBorders>
              <w:top w:val="nil"/>
              <w:left w:val="nil"/>
              <w:bottom w:val="nil"/>
              <w:right w:val="nil"/>
            </w:tcBorders>
            <w:shd w:val="clear" w:color="auto" w:fill="auto"/>
            <w:noWrap/>
            <w:vAlign w:val="bottom"/>
            <w:hideMark/>
          </w:tcPr>
          <w:p w14:paraId="0FAC33B7"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3.46</w:t>
            </w:r>
          </w:p>
        </w:tc>
      </w:tr>
      <w:tr w:rsidR="00846F3C" w:rsidRPr="00846F3C" w14:paraId="55AA70C7" w14:textId="77777777" w:rsidTr="00846F3C">
        <w:trPr>
          <w:trHeight w:val="105"/>
        </w:trPr>
        <w:tc>
          <w:tcPr>
            <w:tcW w:w="3838" w:type="dxa"/>
            <w:tcBorders>
              <w:top w:val="nil"/>
              <w:left w:val="nil"/>
              <w:bottom w:val="nil"/>
              <w:right w:val="nil"/>
            </w:tcBorders>
            <w:shd w:val="clear" w:color="auto" w:fill="auto"/>
            <w:noWrap/>
            <w:vAlign w:val="bottom"/>
            <w:hideMark/>
          </w:tcPr>
          <w:p w14:paraId="6CF4573F" w14:textId="77777777" w:rsidR="00846F3C" w:rsidRPr="00846F3C" w:rsidRDefault="00846F3C" w:rsidP="00846F3C">
            <w:pPr>
              <w:rPr>
                <w:rFonts w:ascii="Arial" w:eastAsia="Times New Roman" w:hAnsi="Arial" w:cs="Arial"/>
                <w:sz w:val="16"/>
                <w:szCs w:val="16"/>
              </w:rPr>
            </w:pPr>
          </w:p>
        </w:tc>
        <w:tc>
          <w:tcPr>
            <w:tcW w:w="626" w:type="dxa"/>
            <w:tcBorders>
              <w:top w:val="nil"/>
              <w:left w:val="nil"/>
              <w:bottom w:val="nil"/>
              <w:right w:val="nil"/>
            </w:tcBorders>
            <w:shd w:val="clear" w:color="auto" w:fill="auto"/>
            <w:noWrap/>
            <w:vAlign w:val="bottom"/>
            <w:hideMark/>
          </w:tcPr>
          <w:p w14:paraId="74C407AA" w14:textId="77777777" w:rsidR="00846F3C" w:rsidRPr="00846F3C" w:rsidRDefault="00846F3C" w:rsidP="00846F3C">
            <w:pPr>
              <w:rPr>
                <w:rFonts w:ascii="Arial" w:eastAsia="Times New Roman" w:hAnsi="Arial" w:cs="Arial"/>
                <w:sz w:val="16"/>
                <w:szCs w:val="16"/>
              </w:rPr>
            </w:pPr>
          </w:p>
        </w:tc>
        <w:tc>
          <w:tcPr>
            <w:tcW w:w="608" w:type="dxa"/>
            <w:tcBorders>
              <w:top w:val="nil"/>
              <w:left w:val="nil"/>
              <w:bottom w:val="nil"/>
              <w:right w:val="nil"/>
            </w:tcBorders>
            <w:shd w:val="clear" w:color="auto" w:fill="auto"/>
            <w:noWrap/>
            <w:vAlign w:val="bottom"/>
            <w:hideMark/>
          </w:tcPr>
          <w:p w14:paraId="1F6707A9" w14:textId="77777777" w:rsidR="00846F3C" w:rsidRPr="00846F3C" w:rsidRDefault="00846F3C" w:rsidP="00846F3C">
            <w:pPr>
              <w:rPr>
                <w:rFonts w:ascii="Arial" w:eastAsia="Times New Roman" w:hAnsi="Arial" w:cs="Arial"/>
                <w:sz w:val="16"/>
                <w:szCs w:val="16"/>
              </w:rPr>
            </w:pPr>
          </w:p>
        </w:tc>
        <w:tc>
          <w:tcPr>
            <w:tcW w:w="668" w:type="dxa"/>
            <w:tcBorders>
              <w:top w:val="nil"/>
              <w:left w:val="nil"/>
              <w:bottom w:val="nil"/>
              <w:right w:val="nil"/>
            </w:tcBorders>
            <w:shd w:val="clear" w:color="auto" w:fill="auto"/>
            <w:noWrap/>
            <w:vAlign w:val="bottom"/>
            <w:hideMark/>
          </w:tcPr>
          <w:p w14:paraId="4E9D9E75" w14:textId="77777777" w:rsidR="00846F3C" w:rsidRPr="00846F3C" w:rsidRDefault="00846F3C" w:rsidP="00846F3C">
            <w:pPr>
              <w:rPr>
                <w:rFonts w:ascii="Arial" w:eastAsia="Times New Roman" w:hAnsi="Arial" w:cs="Arial"/>
                <w:sz w:val="16"/>
                <w:szCs w:val="16"/>
              </w:rPr>
            </w:pPr>
          </w:p>
        </w:tc>
        <w:tc>
          <w:tcPr>
            <w:tcW w:w="700" w:type="dxa"/>
            <w:tcBorders>
              <w:top w:val="nil"/>
              <w:left w:val="nil"/>
              <w:bottom w:val="nil"/>
              <w:right w:val="nil"/>
            </w:tcBorders>
            <w:shd w:val="clear" w:color="auto" w:fill="auto"/>
            <w:noWrap/>
            <w:vAlign w:val="bottom"/>
            <w:hideMark/>
          </w:tcPr>
          <w:p w14:paraId="0FD4D3F6" w14:textId="77777777" w:rsidR="00846F3C" w:rsidRPr="00846F3C" w:rsidRDefault="00846F3C" w:rsidP="00846F3C">
            <w:pPr>
              <w:rPr>
                <w:rFonts w:ascii="Arial" w:eastAsia="Times New Roman" w:hAnsi="Arial" w:cs="Arial"/>
                <w:sz w:val="16"/>
                <w:szCs w:val="16"/>
              </w:rPr>
            </w:pPr>
          </w:p>
        </w:tc>
        <w:tc>
          <w:tcPr>
            <w:tcW w:w="720" w:type="dxa"/>
            <w:tcBorders>
              <w:top w:val="nil"/>
              <w:left w:val="nil"/>
              <w:bottom w:val="nil"/>
              <w:right w:val="nil"/>
            </w:tcBorders>
            <w:shd w:val="clear" w:color="auto" w:fill="auto"/>
            <w:noWrap/>
            <w:vAlign w:val="bottom"/>
            <w:hideMark/>
          </w:tcPr>
          <w:p w14:paraId="72D43598" w14:textId="77777777" w:rsidR="00846F3C" w:rsidRPr="00846F3C" w:rsidRDefault="00846F3C" w:rsidP="00846F3C">
            <w:pPr>
              <w:rPr>
                <w:rFonts w:ascii="Arial" w:eastAsia="Times New Roman" w:hAnsi="Arial" w:cs="Arial"/>
                <w:sz w:val="16"/>
                <w:szCs w:val="16"/>
              </w:rPr>
            </w:pPr>
          </w:p>
        </w:tc>
        <w:tc>
          <w:tcPr>
            <w:tcW w:w="760" w:type="dxa"/>
            <w:tcBorders>
              <w:top w:val="nil"/>
              <w:left w:val="nil"/>
              <w:bottom w:val="nil"/>
              <w:right w:val="nil"/>
            </w:tcBorders>
            <w:shd w:val="clear" w:color="auto" w:fill="auto"/>
            <w:noWrap/>
            <w:vAlign w:val="bottom"/>
            <w:hideMark/>
          </w:tcPr>
          <w:p w14:paraId="5218EF05" w14:textId="77777777" w:rsidR="00846F3C" w:rsidRPr="00846F3C" w:rsidRDefault="00846F3C" w:rsidP="00846F3C">
            <w:pPr>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14:paraId="219674C0"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2409ACBD"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223490F9" w14:textId="77777777" w:rsidR="00846F3C" w:rsidRPr="00846F3C" w:rsidRDefault="00846F3C" w:rsidP="00846F3C">
            <w:pPr>
              <w:rPr>
                <w:rFonts w:ascii="Arial" w:eastAsia="Times New Roman" w:hAnsi="Arial" w:cs="Arial"/>
                <w:sz w:val="16"/>
                <w:szCs w:val="16"/>
              </w:rPr>
            </w:pPr>
          </w:p>
        </w:tc>
      </w:tr>
      <w:tr w:rsidR="00846F3C" w:rsidRPr="00846F3C" w14:paraId="2E04FD07" w14:textId="77777777" w:rsidTr="00846F3C">
        <w:trPr>
          <w:trHeight w:val="225"/>
        </w:trPr>
        <w:tc>
          <w:tcPr>
            <w:tcW w:w="3838" w:type="dxa"/>
            <w:tcBorders>
              <w:top w:val="nil"/>
              <w:left w:val="nil"/>
              <w:bottom w:val="nil"/>
              <w:right w:val="nil"/>
            </w:tcBorders>
            <w:shd w:val="clear" w:color="auto" w:fill="auto"/>
            <w:noWrap/>
            <w:vAlign w:val="bottom"/>
            <w:hideMark/>
          </w:tcPr>
          <w:p w14:paraId="06B577B6" w14:textId="77777777" w:rsidR="00846F3C" w:rsidRPr="00846F3C" w:rsidRDefault="00846F3C" w:rsidP="00846F3C">
            <w:pPr>
              <w:rPr>
                <w:rFonts w:ascii="Arial" w:eastAsia="Times New Roman" w:hAnsi="Arial" w:cs="Arial"/>
                <w:b/>
                <w:bCs/>
                <w:sz w:val="16"/>
                <w:szCs w:val="16"/>
              </w:rPr>
            </w:pPr>
            <w:r w:rsidRPr="00846F3C">
              <w:rPr>
                <w:rFonts w:ascii="Arial" w:eastAsia="Times New Roman" w:hAnsi="Arial" w:cs="Arial"/>
                <w:b/>
                <w:bCs/>
                <w:sz w:val="16"/>
                <w:szCs w:val="16"/>
              </w:rPr>
              <w:t>Educational attainment of the parent</w:t>
            </w:r>
          </w:p>
        </w:tc>
        <w:tc>
          <w:tcPr>
            <w:tcW w:w="626" w:type="dxa"/>
            <w:tcBorders>
              <w:top w:val="nil"/>
              <w:left w:val="nil"/>
              <w:bottom w:val="nil"/>
              <w:right w:val="nil"/>
            </w:tcBorders>
            <w:shd w:val="clear" w:color="auto" w:fill="auto"/>
            <w:noWrap/>
            <w:vAlign w:val="bottom"/>
            <w:hideMark/>
          </w:tcPr>
          <w:p w14:paraId="7ABE266E" w14:textId="77777777" w:rsidR="00846F3C" w:rsidRPr="00846F3C" w:rsidRDefault="00846F3C" w:rsidP="00846F3C">
            <w:pPr>
              <w:rPr>
                <w:rFonts w:ascii="Arial" w:eastAsia="Times New Roman" w:hAnsi="Arial" w:cs="Arial"/>
                <w:sz w:val="16"/>
                <w:szCs w:val="16"/>
              </w:rPr>
            </w:pPr>
          </w:p>
        </w:tc>
        <w:tc>
          <w:tcPr>
            <w:tcW w:w="608" w:type="dxa"/>
            <w:tcBorders>
              <w:top w:val="nil"/>
              <w:left w:val="nil"/>
              <w:bottom w:val="nil"/>
              <w:right w:val="nil"/>
            </w:tcBorders>
            <w:shd w:val="clear" w:color="auto" w:fill="auto"/>
            <w:noWrap/>
            <w:vAlign w:val="bottom"/>
            <w:hideMark/>
          </w:tcPr>
          <w:p w14:paraId="6BD53555" w14:textId="77777777" w:rsidR="00846F3C" w:rsidRPr="00846F3C" w:rsidRDefault="00846F3C" w:rsidP="00846F3C">
            <w:pPr>
              <w:rPr>
                <w:rFonts w:ascii="Arial" w:eastAsia="Times New Roman" w:hAnsi="Arial" w:cs="Arial"/>
                <w:sz w:val="16"/>
                <w:szCs w:val="16"/>
              </w:rPr>
            </w:pPr>
          </w:p>
        </w:tc>
        <w:tc>
          <w:tcPr>
            <w:tcW w:w="668" w:type="dxa"/>
            <w:tcBorders>
              <w:top w:val="nil"/>
              <w:left w:val="nil"/>
              <w:bottom w:val="nil"/>
              <w:right w:val="nil"/>
            </w:tcBorders>
            <w:shd w:val="clear" w:color="auto" w:fill="auto"/>
            <w:noWrap/>
            <w:vAlign w:val="bottom"/>
            <w:hideMark/>
          </w:tcPr>
          <w:p w14:paraId="6D6BE2F4" w14:textId="77777777" w:rsidR="00846F3C" w:rsidRPr="00846F3C" w:rsidRDefault="00846F3C" w:rsidP="00846F3C">
            <w:pPr>
              <w:rPr>
                <w:rFonts w:ascii="Arial" w:eastAsia="Times New Roman" w:hAnsi="Arial" w:cs="Arial"/>
                <w:sz w:val="16"/>
                <w:szCs w:val="16"/>
              </w:rPr>
            </w:pPr>
          </w:p>
        </w:tc>
        <w:tc>
          <w:tcPr>
            <w:tcW w:w="700" w:type="dxa"/>
            <w:tcBorders>
              <w:top w:val="nil"/>
              <w:left w:val="nil"/>
              <w:bottom w:val="nil"/>
              <w:right w:val="nil"/>
            </w:tcBorders>
            <w:shd w:val="clear" w:color="auto" w:fill="auto"/>
            <w:noWrap/>
            <w:vAlign w:val="bottom"/>
            <w:hideMark/>
          </w:tcPr>
          <w:p w14:paraId="5EEEAC31" w14:textId="77777777" w:rsidR="00846F3C" w:rsidRPr="00846F3C" w:rsidRDefault="00846F3C" w:rsidP="00846F3C">
            <w:pPr>
              <w:rPr>
                <w:rFonts w:ascii="Arial" w:eastAsia="Times New Roman" w:hAnsi="Arial" w:cs="Arial"/>
                <w:sz w:val="16"/>
                <w:szCs w:val="16"/>
              </w:rPr>
            </w:pPr>
          </w:p>
        </w:tc>
        <w:tc>
          <w:tcPr>
            <w:tcW w:w="720" w:type="dxa"/>
            <w:tcBorders>
              <w:top w:val="nil"/>
              <w:left w:val="nil"/>
              <w:bottom w:val="nil"/>
              <w:right w:val="nil"/>
            </w:tcBorders>
            <w:shd w:val="clear" w:color="auto" w:fill="auto"/>
            <w:noWrap/>
            <w:vAlign w:val="bottom"/>
            <w:hideMark/>
          </w:tcPr>
          <w:p w14:paraId="0550AFE4" w14:textId="77777777" w:rsidR="00846F3C" w:rsidRPr="00846F3C" w:rsidRDefault="00846F3C" w:rsidP="00846F3C">
            <w:pPr>
              <w:rPr>
                <w:rFonts w:ascii="Arial" w:eastAsia="Times New Roman" w:hAnsi="Arial" w:cs="Arial"/>
                <w:sz w:val="16"/>
                <w:szCs w:val="16"/>
              </w:rPr>
            </w:pPr>
          </w:p>
        </w:tc>
        <w:tc>
          <w:tcPr>
            <w:tcW w:w="760" w:type="dxa"/>
            <w:tcBorders>
              <w:top w:val="nil"/>
              <w:left w:val="nil"/>
              <w:bottom w:val="nil"/>
              <w:right w:val="nil"/>
            </w:tcBorders>
            <w:shd w:val="clear" w:color="auto" w:fill="auto"/>
            <w:noWrap/>
            <w:vAlign w:val="bottom"/>
            <w:hideMark/>
          </w:tcPr>
          <w:p w14:paraId="03787A60" w14:textId="77777777" w:rsidR="00846F3C" w:rsidRPr="00846F3C" w:rsidRDefault="00846F3C" w:rsidP="00846F3C">
            <w:pPr>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14:paraId="3FFB5F5C"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298625E3"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1A684AA9" w14:textId="77777777" w:rsidR="00846F3C" w:rsidRPr="00846F3C" w:rsidRDefault="00846F3C" w:rsidP="00846F3C">
            <w:pPr>
              <w:rPr>
                <w:rFonts w:ascii="Arial" w:eastAsia="Times New Roman" w:hAnsi="Arial" w:cs="Arial"/>
                <w:sz w:val="16"/>
                <w:szCs w:val="16"/>
              </w:rPr>
            </w:pPr>
          </w:p>
        </w:tc>
      </w:tr>
      <w:tr w:rsidR="00846F3C" w:rsidRPr="00846F3C" w14:paraId="0ECACAEE" w14:textId="77777777" w:rsidTr="00846F3C">
        <w:trPr>
          <w:trHeight w:val="225"/>
        </w:trPr>
        <w:tc>
          <w:tcPr>
            <w:tcW w:w="3838" w:type="dxa"/>
            <w:tcBorders>
              <w:top w:val="nil"/>
              <w:left w:val="nil"/>
              <w:bottom w:val="nil"/>
              <w:right w:val="nil"/>
            </w:tcBorders>
            <w:shd w:val="clear" w:color="auto" w:fill="auto"/>
            <w:noWrap/>
            <w:vAlign w:val="bottom"/>
            <w:hideMark/>
          </w:tcPr>
          <w:p w14:paraId="106BC1E6" w14:textId="77777777" w:rsidR="00846F3C" w:rsidRPr="00846F3C" w:rsidRDefault="00846F3C" w:rsidP="00846F3C">
            <w:pPr>
              <w:ind w:firstLineChars="100" w:firstLine="160"/>
              <w:rPr>
                <w:rFonts w:ascii="Arial" w:eastAsia="Times New Roman" w:hAnsi="Arial" w:cs="Arial"/>
                <w:sz w:val="16"/>
                <w:szCs w:val="16"/>
              </w:rPr>
            </w:pPr>
            <w:r w:rsidRPr="00846F3C">
              <w:rPr>
                <w:rFonts w:ascii="Arial" w:eastAsia="Times New Roman" w:hAnsi="Arial" w:cs="Arial"/>
                <w:sz w:val="16"/>
                <w:szCs w:val="16"/>
              </w:rPr>
              <w:t>Less than high school</w:t>
            </w:r>
          </w:p>
        </w:tc>
        <w:tc>
          <w:tcPr>
            <w:tcW w:w="626" w:type="dxa"/>
            <w:tcBorders>
              <w:top w:val="nil"/>
              <w:left w:val="nil"/>
              <w:bottom w:val="nil"/>
              <w:right w:val="nil"/>
            </w:tcBorders>
            <w:shd w:val="clear" w:color="auto" w:fill="auto"/>
            <w:noWrap/>
            <w:vAlign w:val="bottom"/>
            <w:hideMark/>
          </w:tcPr>
          <w:p w14:paraId="10FA4B8E"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2,155</w:t>
            </w:r>
          </w:p>
        </w:tc>
        <w:tc>
          <w:tcPr>
            <w:tcW w:w="608" w:type="dxa"/>
            <w:tcBorders>
              <w:top w:val="nil"/>
              <w:left w:val="nil"/>
              <w:bottom w:val="nil"/>
              <w:right w:val="nil"/>
            </w:tcBorders>
            <w:shd w:val="clear" w:color="auto" w:fill="auto"/>
            <w:noWrap/>
            <w:vAlign w:val="bottom"/>
            <w:hideMark/>
          </w:tcPr>
          <w:p w14:paraId="6D31467F"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3.1</w:t>
            </w:r>
          </w:p>
        </w:tc>
        <w:tc>
          <w:tcPr>
            <w:tcW w:w="668" w:type="dxa"/>
            <w:tcBorders>
              <w:top w:val="nil"/>
              <w:left w:val="nil"/>
              <w:bottom w:val="nil"/>
              <w:right w:val="nil"/>
            </w:tcBorders>
            <w:shd w:val="clear" w:color="auto" w:fill="auto"/>
            <w:noWrap/>
            <w:vAlign w:val="bottom"/>
            <w:hideMark/>
          </w:tcPr>
          <w:p w14:paraId="166A7405"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0.44</w:t>
            </w:r>
          </w:p>
        </w:tc>
        <w:tc>
          <w:tcPr>
            <w:tcW w:w="700" w:type="dxa"/>
            <w:tcBorders>
              <w:top w:val="nil"/>
              <w:left w:val="nil"/>
              <w:bottom w:val="nil"/>
              <w:right w:val="nil"/>
            </w:tcBorders>
            <w:shd w:val="clear" w:color="auto" w:fill="auto"/>
            <w:noWrap/>
            <w:vAlign w:val="bottom"/>
            <w:hideMark/>
          </w:tcPr>
          <w:p w14:paraId="0CF19D4A"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12,341</w:t>
            </w:r>
          </w:p>
        </w:tc>
        <w:tc>
          <w:tcPr>
            <w:tcW w:w="720" w:type="dxa"/>
            <w:tcBorders>
              <w:top w:val="nil"/>
              <w:left w:val="nil"/>
              <w:bottom w:val="nil"/>
              <w:right w:val="nil"/>
            </w:tcBorders>
            <w:shd w:val="clear" w:color="auto" w:fill="auto"/>
            <w:noWrap/>
            <w:vAlign w:val="bottom"/>
            <w:hideMark/>
          </w:tcPr>
          <w:p w14:paraId="2C2BDF93"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10.7</w:t>
            </w:r>
          </w:p>
        </w:tc>
        <w:tc>
          <w:tcPr>
            <w:tcW w:w="760" w:type="dxa"/>
            <w:tcBorders>
              <w:top w:val="nil"/>
              <w:left w:val="nil"/>
              <w:bottom w:val="nil"/>
              <w:right w:val="nil"/>
            </w:tcBorders>
            <w:shd w:val="clear" w:color="auto" w:fill="auto"/>
            <w:noWrap/>
            <w:vAlign w:val="bottom"/>
            <w:hideMark/>
          </w:tcPr>
          <w:p w14:paraId="2A2CCD04"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0.62</w:t>
            </w:r>
          </w:p>
        </w:tc>
        <w:tc>
          <w:tcPr>
            <w:tcW w:w="740" w:type="dxa"/>
            <w:tcBorders>
              <w:top w:val="nil"/>
              <w:left w:val="nil"/>
              <w:bottom w:val="nil"/>
              <w:right w:val="nil"/>
            </w:tcBorders>
            <w:shd w:val="clear" w:color="auto" w:fill="auto"/>
            <w:noWrap/>
            <w:vAlign w:val="bottom"/>
            <w:hideMark/>
          </w:tcPr>
          <w:p w14:paraId="13C1D84A"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244</w:t>
            </w:r>
          </w:p>
        </w:tc>
        <w:tc>
          <w:tcPr>
            <w:tcW w:w="820" w:type="dxa"/>
            <w:tcBorders>
              <w:top w:val="nil"/>
              <w:left w:val="nil"/>
              <w:bottom w:val="nil"/>
              <w:right w:val="nil"/>
            </w:tcBorders>
            <w:shd w:val="clear" w:color="auto" w:fill="auto"/>
            <w:noWrap/>
            <w:vAlign w:val="bottom"/>
            <w:hideMark/>
          </w:tcPr>
          <w:p w14:paraId="0E934D74"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3.3</w:t>
            </w:r>
          </w:p>
        </w:tc>
        <w:tc>
          <w:tcPr>
            <w:tcW w:w="820" w:type="dxa"/>
            <w:tcBorders>
              <w:top w:val="nil"/>
              <w:left w:val="nil"/>
              <w:bottom w:val="nil"/>
              <w:right w:val="nil"/>
            </w:tcBorders>
            <w:shd w:val="clear" w:color="auto" w:fill="auto"/>
            <w:noWrap/>
            <w:vAlign w:val="bottom"/>
            <w:hideMark/>
          </w:tcPr>
          <w:p w14:paraId="440F01F4"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1.07</w:t>
            </w:r>
          </w:p>
        </w:tc>
      </w:tr>
      <w:tr w:rsidR="00846F3C" w:rsidRPr="00846F3C" w14:paraId="687635B8" w14:textId="77777777" w:rsidTr="00846F3C">
        <w:trPr>
          <w:trHeight w:val="225"/>
        </w:trPr>
        <w:tc>
          <w:tcPr>
            <w:tcW w:w="3838" w:type="dxa"/>
            <w:tcBorders>
              <w:top w:val="nil"/>
              <w:left w:val="nil"/>
              <w:bottom w:val="nil"/>
              <w:right w:val="nil"/>
            </w:tcBorders>
            <w:shd w:val="clear" w:color="auto" w:fill="auto"/>
            <w:noWrap/>
            <w:vAlign w:val="bottom"/>
            <w:hideMark/>
          </w:tcPr>
          <w:p w14:paraId="14D7C569" w14:textId="77777777" w:rsidR="00846F3C" w:rsidRPr="00846F3C" w:rsidRDefault="00846F3C" w:rsidP="00846F3C">
            <w:pPr>
              <w:ind w:firstLineChars="100" w:firstLine="160"/>
              <w:rPr>
                <w:rFonts w:ascii="Arial" w:eastAsia="Times New Roman" w:hAnsi="Arial" w:cs="Arial"/>
                <w:sz w:val="16"/>
                <w:szCs w:val="16"/>
              </w:rPr>
            </w:pPr>
            <w:r w:rsidRPr="00846F3C">
              <w:rPr>
                <w:rFonts w:ascii="Arial" w:eastAsia="Times New Roman" w:hAnsi="Arial" w:cs="Arial"/>
                <w:sz w:val="16"/>
                <w:szCs w:val="16"/>
              </w:rPr>
              <w:t>High school graduate</w:t>
            </w:r>
          </w:p>
        </w:tc>
        <w:tc>
          <w:tcPr>
            <w:tcW w:w="626" w:type="dxa"/>
            <w:tcBorders>
              <w:top w:val="nil"/>
              <w:left w:val="nil"/>
              <w:bottom w:val="nil"/>
              <w:right w:val="nil"/>
            </w:tcBorders>
            <w:shd w:val="clear" w:color="auto" w:fill="auto"/>
            <w:noWrap/>
            <w:vAlign w:val="bottom"/>
            <w:hideMark/>
          </w:tcPr>
          <w:p w14:paraId="34BD026B"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10,174</w:t>
            </w:r>
          </w:p>
        </w:tc>
        <w:tc>
          <w:tcPr>
            <w:tcW w:w="608" w:type="dxa"/>
            <w:tcBorders>
              <w:top w:val="nil"/>
              <w:left w:val="nil"/>
              <w:bottom w:val="nil"/>
              <w:right w:val="nil"/>
            </w:tcBorders>
            <w:shd w:val="clear" w:color="auto" w:fill="auto"/>
            <w:noWrap/>
            <w:vAlign w:val="bottom"/>
            <w:hideMark/>
          </w:tcPr>
          <w:p w14:paraId="5212A254"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14.6</w:t>
            </w:r>
          </w:p>
        </w:tc>
        <w:tc>
          <w:tcPr>
            <w:tcW w:w="668" w:type="dxa"/>
            <w:tcBorders>
              <w:top w:val="nil"/>
              <w:left w:val="nil"/>
              <w:bottom w:val="nil"/>
              <w:right w:val="nil"/>
            </w:tcBorders>
            <w:shd w:val="clear" w:color="auto" w:fill="auto"/>
            <w:noWrap/>
            <w:vAlign w:val="bottom"/>
            <w:hideMark/>
          </w:tcPr>
          <w:p w14:paraId="2FEA5A17"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0.82</w:t>
            </w:r>
          </w:p>
        </w:tc>
        <w:tc>
          <w:tcPr>
            <w:tcW w:w="700" w:type="dxa"/>
            <w:tcBorders>
              <w:top w:val="nil"/>
              <w:left w:val="nil"/>
              <w:bottom w:val="nil"/>
              <w:right w:val="nil"/>
            </w:tcBorders>
            <w:shd w:val="clear" w:color="auto" w:fill="auto"/>
            <w:noWrap/>
            <w:vAlign w:val="bottom"/>
            <w:hideMark/>
          </w:tcPr>
          <w:p w14:paraId="4C8EFB92"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29,018</w:t>
            </w:r>
          </w:p>
        </w:tc>
        <w:tc>
          <w:tcPr>
            <w:tcW w:w="720" w:type="dxa"/>
            <w:tcBorders>
              <w:top w:val="nil"/>
              <w:left w:val="nil"/>
              <w:bottom w:val="nil"/>
              <w:right w:val="nil"/>
            </w:tcBorders>
            <w:shd w:val="clear" w:color="auto" w:fill="auto"/>
            <w:noWrap/>
            <w:vAlign w:val="bottom"/>
            <w:hideMark/>
          </w:tcPr>
          <w:p w14:paraId="2455FA5D"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25.0</w:t>
            </w:r>
          </w:p>
        </w:tc>
        <w:tc>
          <w:tcPr>
            <w:tcW w:w="760" w:type="dxa"/>
            <w:tcBorders>
              <w:top w:val="nil"/>
              <w:left w:val="nil"/>
              <w:bottom w:val="nil"/>
              <w:right w:val="nil"/>
            </w:tcBorders>
            <w:shd w:val="clear" w:color="auto" w:fill="auto"/>
            <w:noWrap/>
            <w:vAlign w:val="bottom"/>
            <w:hideMark/>
          </w:tcPr>
          <w:p w14:paraId="117291F6"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0.86</w:t>
            </w:r>
          </w:p>
        </w:tc>
        <w:tc>
          <w:tcPr>
            <w:tcW w:w="740" w:type="dxa"/>
            <w:tcBorders>
              <w:top w:val="nil"/>
              <w:left w:val="nil"/>
              <w:bottom w:val="nil"/>
              <w:right w:val="nil"/>
            </w:tcBorders>
            <w:shd w:val="clear" w:color="auto" w:fill="auto"/>
            <w:noWrap/>
            <w:vAlign w:val="bottom"/>
            <w:hideMark/>
          </w:tcPr>
          <w:p w14:paraId="73564B7A"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977</w:t>
            </w:r>
          </w:p>
        </w:tc>
        <w:tc>
          <w:tcPr>
            <w:tcW w:w="820" w:type="dxa"/>
            <w:tcBorders>
              <w:top w:val="nil"/>
              <w:left w:val="nil"/>
              <w:bottom w:val="nil"/>
              <w:right w:val="nil"/>
            </w:tcBorders>
            <w:shd w:val="clear" w:color="auto" w:fill="auto"/>
            <w:noWrap/>
            <w:vAlign w:val="bottom"/>
            <w:hideMark/>
          </w:tcPr>
          <w:p w14:paraId="509A819A"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13.2</w:t>
            </w:r>
          </w:p>
        </w:tc>
        <w:tc>
          <w:tcPr>
            <w:tcW w:w="820" w:type="dxa"/>
            <w:tcBorders>
              <w:top w:val="nil"/>
              <w:left w:val="nil"/>
              <w:bottom w:val="nil"/>
              <w:right w:val="nil"/>
            </w:tcBorders>
            <w:shd w:val="clear" w:color="auto" w:fill="auto"/>
            <w:noWrap/>
            <w:vAlign w:val="bottom"/>
            <w:hideMark/>
          </w:tcPr>
          <w:p w14:paraId="526ADB91"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2.29</w:t>
            </w:r>
          </w:p>
        </w:tc>
      </w:tr>
      <w:tr w:rsidR="00846F3C" w:rsidRPr="00846F3C" w14:paraId="6B117186" w14:textId="77777777" w:rsidTr="00846F3C">
        <w:trPr>
          <w:trHeight w:val="225"/>
        </w:trPr>
        <w:tc>
          <w:tcPr>
            <w:tcW w:w="3838" w:type="dxa"/>
            <w:tcBorders>
              <w:top w:val="nil"/>
              <w:left w:val="nil"/>
              <w:bottom w:val="nil"/>
              <w:right w:val="nil"/>
            </w:tcBorders>
            <w:shd w:val="clear" w:color="auto" w:fill="auto"/>
            <w:noWrap/>
            <w:vAlign w:val="bottom"/>
            <w:hideMark/>
          </w:tcPr>
          <w:p w14:paraId="19F7D134" w14:textId="77777777" w:rsidR="00846F3C" w:rsidRPr="00846F3C" w:rsidRDefault="00846F3C" w:rsidP="00846F3C">
            <w:pPr>
              <w:ind w:firstLineChars="100" w:firstLine="160"/>
              <w:rPr>
                <w:rFonts w:ascii="Arial" w:eastAsia="Times New Roman" w:hAnsi="Arial" w:cs="Arial"/>
                <w:sz w:val="16"/>
                <w:szCs w:val="16"/>
              </w:rPr>
            </w:pPr>
            <w:r w:rsidRPr="00846F3C">
              <w:rPr>
                <w:rFonts w:ascii="Arial" w:eastAsia="Times New Roman" w:hAnsi="Arial" w:cs="Arial"/>
                <w:sz w:val="16"/>
                <w:szCs w:val="16"/>
              </w:rPr>
              <w:t>Some college</w:t>
            </w:r>
          </w:p>
        </w:tc>
        <w:tc>
          <w:tcPr>
            <w:tcW w:w="626" w:type="dxa"/>
            <w:tcBorders>
              <w:top w:val="nil"/>
              <w:left w:val="nil"/>
              <w:bottom w:val="nil"/>
              <w:right w:val="nil"/>
            </w:tcBorders>
            <w:shd w:val="clear" w:color="auto" w:fill="auto"/>
            <w:noWrap/>
            <w:vAlign w:val="bottom"/>
            <w:hideMark/>
          </w:tcPr>
          <w:p w14:paraId="532166F2"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20,556</w:t>
            </w:r>
          </w:p>
        </w:tc>
        <w:tc>
          <w:tcPr>
            <w:tcW w:w="608" w:type="dxa"/>
            <w:tcBorders>
              <w:top w:val="nil"/>
              <w:left w:val="nil"/>
              <w:bottom w:val="nil"/>
              <w:right w:val="nil"/>
            </w:tcBorders>
            <w:shd w:val="clear" w:color="auto" w:fill="auto"/>
            <w:noWrap/>
            <w:vAlign w:val="bottom"/>
            <w:hideMark/>
          </w:tcPr>
          <w:p w14:paraId="43772E73"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29.5</w:t>
            </w:r>
          </w:p>
        </w:tc>
        <w:tc>
          <w:tcPr>
            <w:tcW w:w="668" w:type="dxa"/>
            <w:tcBorders>
              <w:top w:val="nil"/>
              <w:left w:val="nil"/>
              <w:bottom w:val="nil"/>
              <w:right w:val="nil"/>
            </w:tcBorders>
            <w:shd w:val="clear" w:color="auto" w:fill="auto"/>
            <w:noWrap/>
            <w:vAlign w:val="bottom"/>
            <w:hideMark/>
          </w:tcPr>
          <w:p w14:paraId="4E3DD821"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1.17</w:t>
            </w:r>
          </w:p>
        </w:tc>
        <w:tc>
          <w:tcPr>
            <w:tcW w:w="700" w:type="dxa"/>
            <w:tcBorders>
              <w:top w:val="nil"/>
              <w:left w:val="nil"/>
              <w:bottom w:val="nil"/>
              <w:right w:val="nil"/>
            </w:tcBorders>
            <w:shd w:val="clear" w:color="auto" w:fill="auto"/>
            <w:noWrap/>
            <w:vAlign w:val="bottom"/>
            <w:hideMark/>
          </w:tcPr>
          <w:p w14:paraId="35994879"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46,046</w:t>
            </w:r>
          </w:p>
        </w:tc>
        <w:tc>
          <w:tcPr>
            <w:tcW w:w="720" w:type="dxa"/>
            <w:tcBorders>
              <w:top w:val="nil"/>
              <w:left w:val="nil"/>
              <w:bottom w:val="nil"/>
              <w:right w:val="nil"/>
            </w:tcBorders>
            <w:shd w:val="clear" w:color="auto" w:fill="auto"/>
            <w:noWrap/>
            <w:vAlign w:val="bottom"/>
            <w:hideMark/>
          </w:tcPr>
          <w:p w14:paraId="547E25AB"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39.7</w:t>
            </w:r>
          </w:p>
        </w:tc>
        <w:tc>
          <w:tcPr>
            <w:tcW w:w="760" w:type="dxa"/>
            <w:tcBorders>
              <w:top w:val="nil"/>
              <w:left w:val="nil"/>
              <w:bottom w:val="nil"/>
              <w:right w:val="nil"/>
            </w:tcBorders>
            <w:shd w:val="clear" w:color="auto" w:fill="auto"/>
            <w:noWrap/>
            <w:vAlign w:val="bottom"/>
            <w:hideMark/>
          </w:tcPr>
          <w:p w14:paraId="0677F78D"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0.98</w:t>
            </w:r>
          </w:p>
        </w:tc>
        <w:tc>
          <w:tcPr>
            <w:tcW w:w="740" w:type="dxa"/>
            <w:tcBorders>
              <w:top w:val="nil"/>
              <w:left w:val="nil"/>
              <w:bottom w:val="nil"/>
              <w:right w:val="nil"/>
            </w:tcBorders>
            <w:shd w:val="clear" w:color="auto" w:fill="auto"/>
            <w:noWrap/>
            <w:vAlign w:val="bottom"/>
            <w:hideMark/>
          </w:tcPr>
          <w:p w14:paraId="43609B50"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2,665</w:t>
            </w:r>
          </w:p>
        </w:tc>
        <w:tc>
          <w:tcPr>
            <w:tcW w:w="820" w:type="dxa"/>
            <w:tcBorders>
              <w:top w:val="nil"/>
              <w:left w:val="nil"/>
              <w:bottom w:val="nil"/>
              <w:right w:val="nil"/>
            </w:tcBorders>
            <w:shd w:val="clear" w:color="auto" w:fill="auto"/>
            <w:noWrap/>
            <w:vAlign w:val="bottom"/>
            <w:hideMark/>
          </w:tcPr>
          <w:p w14:paraId="6C3323A7"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36.1</w:t>
            </w:r>
          </w:p>
        </w:tc>
        <w:tc>
          <w:tcPr>
            <w:tcW w:w="820" w:type="dxa"/>
            <w:tcBorders>
              <w:top w:val="nil"/>
              <w:left w:val="nil"/>
              <w:bottom w:val="nil"/>
              <w:right w:val="nil"/>
            </w:tcBorders>
            <w:shd w:val="clear" w:color="auto" w:fill="auto"/>
            <w:noWrap/>
            <w:vAlign w:val="bottom"/>
            <w:hideMark/>
          </w:tcPr>
          <w:p w14:paraId="00EBA479"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3.73</w:t>
            </w:r>
          </w:p>
        </w:tc>
      </w:tr>
      <w:tr w:rsidR="00846F3C" w:rsidRPr="00846F3C" w14:paraId="761BACDE" w14:textId="77777777" w:rsidTr="00846F3C">
        <w:trPr>
          <w:trHeight w:val="225"/>
        </w:trPr>
        <w:tc>
          <w:tcPr>
            <w:tcW w:w="3838" w:type="dxa"/>
            <w:tcBorders>
              <w:top w:val="nil"/>
              <w:left w:val="nil"/>
              <w:bottom w:val="nil"/>
              <w:right w:val="nil"/>
            </w:tcBorders>
            <w:shd w:val="clear" w:color="auto" w:fill="auto"/>
            <w:noWrap/>
            <w:vAlign w:val="bottom"/>
            <w:hideMark/>
          </w:tcPr>
          <w:p w14:paraId="173D0B08" w14:textId="77777777" w:rsidR="00846F3C" w:rsidRPr="00846F3C" w:rsidRDefault="00846F3C" w:rsidP="00846F3C">
            <w:pPr>
              <w:ind w:firstLineChars="100" w:firstLine="160"/>
              <w:rPr>
                <w:rFonts w:ascii="Arial" w:eastAsia="Times New Roman" w:hAnsi="Arial" w:cs="Arial"/>
                <w:sz w:val="16"/>
                <w:szCs w:val="16"/>
              </w:rPr>
            </w:pPr>
            <w:r w:rsidRPr="00846F3C">
              <w:rPr>
                <w:rFonts w:ascii="Arial" w:eastAsia="Times New Roman" w:hAnsi="Arial" w:cs="Arial"/>
                <w:sz w:val="16"/>
                <w:szCs w:val="16"/>
              </w:rPr>
              <w:t xml:space="preserve">Bachelor's degree </w:t>
            </w:r>
          </w:p>
        </w:tc>
        <w:tc>
          <w:tcPr>
            <w:tcW w:w="626" w:type="dxa"/>
            <w:tcBorders>
              <w:top w:val="nil"/>
              <w:left w:val="nil"/>
              <w:bottom w:val="nil"/>
              <w:right w:val="nil"/>
            </w:tcBorders>
            <w:shd w:val="clear" w:color="auto" w:fill="auto"/>
            <w:noWrap/>
            <w:vAlign w:val="bottom"/>
            <w:hideMark/>
          </w:tcPr>
          <w:p w14:paraId="1BDCFFC2"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19,460</w:t>
            </w:r>
          </w:p>
        </w:tc>
        <w:tc>
          <w:tcPr>
            <w:tcW w:w="608" w:type="dxa"/>
            <w:tcBorders>
              <w:top w:val="nil"/>
              <w:left w:val="nil"/>
              <w:bottom w:val="nil"/>
              <w:right w:val="nil"/>
            </w:tcBorders>
            <w:shd w:val="clear" w:color="auto" w:fill="auto"/>
            <w:noWrap/>
            <w:vAlign w:val="bottom"/>
            <w:hideMark/>
          </w:tcPr>
          <w:p w14:paraId="084C84C1"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28.0</w:t>
            </w:r>
          </w:p>
        </w:tc>
        <w:tc>
          <w:tcPr>
            <w:tcW w:w="668" w:type="dxa"/>
            <w:tcBorders>
              <w:top w:val="nil"/>
              <w:left w:val="nil"/>
              <w:bottom w:val="nil"/>
              <w:right w:val="nil"/>
            </w:tcBorders>
            <w:shd w:val="clear" w:color="auto" w:fill="auto"/>
            <w:noWrap/>
            <w:vAlign w:val="bottom"/>
            <w:hideMark/>
          </w:tcPr>
          <w:p w14:paraId="7A8D9A54"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1.26</w:t>
            </w:r>
          </w:p>
        </w:tc>
        <w:tc>
          <w:tcPr>
            <w:tcW w:w="700" w:type="dxa"/>
            <w:tcBorders>
              <w:top w:val="nil"/>
              <w:left w:val="nil"/>
              <w:bottom w:val="nil"/>
              <w:right w:val="nil"/>
            </w:tcBorders>
            <w:shd w:val="clear" w:color="auto" w:fill="auto"/>
            <w:noWrap/>
            <w:vAlign w:val="bottom"/>
            <w:hideMark/>
          </w:tcPr>
          <w:p w14:paraId="25668DE4"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16,161</w:t>
            </w:r>
          </w:p>
        </w:tc>
        <w:tc>
          <w:tcPr>
            <w:tcW w:w="720" w:type="dxa"/>
            <w:tcBorders>
              <w:top w:val="nil"/>
              <w:left w:val="nil"/>
              <w:bottom w:val="nil"/>
              <w:right w:val="nil"/>
            </w:tcBorders>
            <w:shd w:val="clear" w:color="auto" w:fill="auto"/>
            <w:noWrap/>
            <w:vAlign w:val="bottom"/>
            <w:hideMark/>
          </w:tcPr>
          <w:p w14:paraId="6A5E2397"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13.9</w:t>
            </w:r>
          </w:p>
        </w:tc>
        <w:tc>
          <w:tcPr>
            <w:tcW w:w="760" w:type="dxa"/>
            <w:tcBorders>
              <w:top w:val="nil"/>
              <w:left w:val="nil"/>
              <w:bottom w:val="nil"/>
              <w:right w:val="nil"/>
            </w:tcBorders>
            <w:shd w:val="clear" w:color="auto" w:fill="auto"/>
            <w:noWrap/>
            <w:vAlign w:val="bottom"/>
            <w:hideMark/>
          </w:tcPr>
          <w:p w14:paraId="388847CD"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0.77</w:t>
            </w:r>
          </w:p>
        </w:tc>
        <w:tc>
          <w:tcPr>
            <w:tcW w:w="740" w:type="dxa"/>
            <w:tcBorders>
              <w:top w:val="nil"/>
              <w:left w:val="nil"/>
              <w:bottom w:val="nil"/>
              <w:right w:val="nil"/>
            </w:tcBorders>
            <w:shd w:val="clear" w:color="auto" w:fill="auto"/>
            <w:noWrap/>
            <w:vAlign w:val="bottom"/>
            <w:hideMark/>
          </w:tcPr>
          <w:p w14:paraId="5F37452F"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1,833</w:t>
            </w:r>
          </w:p>
        </w:tc>
        <w:tc>
          <w:tcPr>
            <w:tcW w:w="820" w:type="dxa"/>
            <w:tcBorders>
              <w:top w:val="nil"/>
              <w:left w:val="nil"/>
              <w:bottom w:val="nil"/>
              <w:right w:val="nil"/>
            </w:tcBorders>
            <w:shd w:val="clear" w:color="auto" w:fill="auto"/>
            <w:noWrap/>
            <w:vAlign w:val="bottom"/>
            <w:hideMark/>
          </w:tcPr>
          <w:p w14:paraId="66660160"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24.8</w:t>
            </w:r>
          </w:p>
        </w:tc>
        <w:tc>
          <w:tcPr>
            <w:tcW w:w="820" w:type="dxa"/>
            <w:tcBorders>
              <w:top w:val="nil"/>
              <w:left w:val="nil"/>
              <w:bottom w:val="nil"/>
              <w:right w:val="nil"/>
            </w:tcBorders>
            <w:shd w:val="clear" w:color="auto" w:fill="auto"/>
            <w:noWrap/>
            <w:vAlign w:val="bottom"/>
            <w:hideMark/>
          </w:tcPr>
          <w:p w14:paraId="724FAFE4"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3.18</w:t>
            </w:r>
          </w:p>
        </w:tc>
      </w:tr>
      <w:tr w:rsidR="00846F3C" w:rsidRPr="00846F3C" w14:paraId="47F03154" w14:textId="77777777" w:rsidTr="00846F3C">
        <w:trPr>
          <w:trHeight w:val="225"/>
        </w:trPr>
        <w:tc>
          <w:tcPr>
            <w:tcW w:w="3838" w:type="dxa"/>
            <w:tcBorders>
              <w:top w:val="nil"/>
              <w:left w:val="nil"/>
              <w:bottom w:val="nil"/>
              <w:right w:val="nil"/>
            </w:tcBorders>
            <w:shd w:val="clear" w:color="auto" w:fill="auto"/>
            <w:noWrap/>
            <w:vAlign w:val="bottom"/>
            <w:hideMark/>
          </w:tcPr>
          <w:p w14:paraId="1EC3C832" w14:textId="77777777" w:rsidR="00846F3C" w:rsidRPr="00846F3C" w:rsidRDefault="00846F3C" w:rsidP="00846F3C">
            <w:pPr>
              <w:ind w:firstLineChars="100" w:firstLine="160"/>
              <w:rPr>
                <w:rFonts w:ascii="Arial" w:eastAsia="Times New Roman" w:hAnsi="Arial" w:cs="Arial"/>
                <w:sz w:val="16"/>
                <w:szCs w:val="16"/>
              </w:rPr>
            </w:pPr>
            <w:r w:rsidRPr="00846F3C">
              <w:rPr>
                <w:rFonts w:ascii="Arial" w:eastAsia="Times New Roman" w:hAnsi="Arial" w:cs="Arial"/>
                <w:sz w:val="16"/>
                <w:szCs w:val="16"/>
              </w:rPr>
              <w:t>Graduate or professional school degree</w:t>
            </w:r>
          </w:p>
        </w:tc>
        <w:tc>
          <w:tcPr>
            <w:tcW w:w="626" w:type="dxa"/>
            <w:tcBorders>
              <w:top w:val="nil"/>
              <w:left w:val="nil"/>
              <w:bottom w:val="nil"/>
              <w:right w:val="nil"/>
            </w:tcBorders>
            <w:shd w:val="clear" w:color="auto" w:fill="auto"/>
            <w:noWrap/>
            <w:vAlign w:val="bottom"/>
            <w:hideMark/>
          </w:tcPr>
          <w:p w14:paraId="57E3F044"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17,274</w:t>
            </w:r>
          </w:p>
        </w:tc>
        <w:tc>
          <w:tcPr>
            <w:tcW w:w="608" w:type="dxa"/>
            <w:tcBorders>
              <w:top w:val="nil"/>
              <w:left w:val="nil"/>
              <w:bottom w:val="nil"/>
              <w:right w:val="nil"/>
            </w:tcBorders>
            <w:shd w:val="clear" w:color="auto" w:fill="auto"/>
            <w:noWrap/>
            <w:vAlign w:val="bottom"/>
            <w:hideMark/>
          </w:tcPr>
          <w:p w14:paraId="5E855331"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24.8</w:t>
            </w:r>
          </w:p>
        </w:tc>
        <w:tc>
          <w:tcPr>
            <w:tcW w:w="668" w:type="dxa"/>
            <w:tcBorders>
              <w:top w:val="nil"/>
              <w:left w:val="nil"/>
              <w:bottom w:val="nil"/>
              <w:right w:val="nil"/>
            </w:tcBorders>
            <w:shd w:val="clear" w:color="auto" w:fill="auto"/>
            <w:noWrap/>
            <w:vAlign w:val="bottom"/>
            <w:hideMark/>
          </w:tcPr>
          <w:p w14:paraId="3BD56D9F"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1.12</w:t>
            </w:r>
          </w:p>
        </w:tc>
        <w:tc>
          <w:tcPr>
            <w:tcW w:w="700" w:type="dxa"/>
            <w:tcBorders>
              <w:top w:val="nil"/>
              <w:left w:val="nil"/>
              <w:bottom w:val="nil"/>
              <w:right w:val="nil"/>
            </w:tcBorders>
            <w:shd w:val="clear" w:color="auto" w:fill="auto"/>
            <w:noWrap/>
            <w:vAlign w:val="bottom"/>
            <w:hideMark/>
          </w:tcPr>
          <w:p w14:paraId="05DB390B"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12,285</w:t>
            </w:r>
          </w:p>
        </w:tc>
        <w:tc>
          <w:tcPr>
            <w:tcW w:w="720" w:type="dxa"/>
            <w:tcBorders>
              <w:top w:val="nil"/>
              <w:left w:val="nil"/>
              <w:bottom w:val="nil"/>
              <w:right w:val="nil"/>
            </w:tcBorders>
            <w:shd w:val="clear" w:color="auto" w:fill="auto"/>
            <w:noWrap/>
            <w:vAlign w:val="bottom"/>
            <w:hideMark/>
          </w:tcPr>
          <w:p w14:paraId="46280B06"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10.6</w:t>
            </w:r>
          </w:p>
        </w:tc>
        <w:tc>
          <w:tcPr>
            <w:tcW w:w="760" w:type="dxa"/>
            <w:tcBorders>
              <w:top w:val="nil"/>
              <w:left w:val="nil"/>
              <w:bottom w:val="nil"/>
              <w:right w:val="nil"/>
            </w:tcBorders>
            <w:shd w:val="clear" w:color="auto" w:fill="auto"/>
            <w:noWrap/>
            <w:vAlign w:val="bottom"/>
            <w:hideMark/>
          </w:tcPr>
          <w:p w14:paraId="093BCF95"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0.60</w:t>
            </w:r>
          </w:p>
        </w:tc>
        <w:tc>
          <w:tcPr>
            <w:tcW w:w="740" w:type="dxa"/>
            <w:tcBorders>
              <w:top w:val="nil"/>
              <w:left w:val="nil"/>
              <w:bottom w:val="nil"/>
              <w:right w:val="nil"/>
            </w:tcBorders>
            <w:shd w:val="clear" w:color="auto" w:fill="auto"/>
            <w:noWrap/>
            <w:vAlign w:val="bottom"/>
            <w:hideMark/>
          </w:tcPr>
          <w:p w14:paraId="569737E8"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1,660</w:t>
            </w:r>
          </w:p>
        </w:tc>
        <w:tc>
          <w:tcPr>
            <w:tcW w:w="820" w:type="dxa"/>
            <w:tcBorders>
              <w:top w:val="nil"/>
              <w:left w:val="nil"/>
              <w:bottom w:val="nil"/>
              <w:right w:val="nil"/>
            </w:tcBorders>
            <w:shd w:val="clear" w:color="auto" w:fill="auto"/>
            <w:noWrap/>
            <w:vAlign w:val="bottom"/>
            <w:hideMark/>
          </w:tcPr>
          <w:p w14:paraId="0248A2A4"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22.5</w:t>
            </w:r>
          </w:p>
        </w:tc>
        <w:tc>
          <w:tcPr>
            <w:tcW w:w="820" w:type="dxa"/>
            <w:tcBorders>
              <w:top w:val="nil"/>
              <w:left w:val="nil"/>
              <w:bottom w:val="nil"/>
              <w:right w:val="nil"/>
            </w:tcBorders>
            <w:shd w:val="clear" w:color="auto" w:fill="auto"/>
            <w:noWrap/>
            <w:vAlign w:val="bottom"/>
            <w:hideMark/>
          </w:tcPr>
          <w:p w14:paraId="37941B83"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3.13</w:t>
            </w:r>
          </w:p>
        </w:tc>
      </w:tr>
      <w:tr w:rsidR="00846F3C" w:rsidRPr="00846F3C" w14:paraId="473372D9" w14:textId="77777777" w:rsidTr="00846F3C">
        <w:trPr>
          <w:trHeight w:val="105"/>
        </w:trPr>
        <w:tc>
          <w:tcPr>
            <w:tcW w:w="3838" w:type="dxa"/>
            <w:tcBorders>
              <w:top w:val="nil"/>
              <w:left w:val="nil"/>
              <w:bottom w:val="nil"/>
              <w:right w:val="nil"/>
            </w:tcBorders>
            <w:shd w:val="clear" w:color="auto" w:fill="auto"/>
            <w:noWrap/>
            <w:vAlign w:val="bottom"/>
            <w:hideMark/>
          </w:tcPr>
          <w:p w14:paraId="64A151F5" w14:textId="77777777" w:rsidR="00846F3C" w:rsidRPr="00846F3C" w:rsidRDefault="00846F3C" w:rsidP="00846F3C">
            <w:pPr>
              <w:ind w:firstLineChars="100" w:firstLine="160"/>
              <w:rPr>
                <w:rFonts w:ascii="Arial" w:eastAsia="Times New Roman" w:hAnsi="Arial" w:cs="Arial"/>
                <w:sz w:val="16"/>
                <w:szCs w:val="16"/>
              </w:rPr>
            </w:pPr>
          </w:p>
        </w:tc>
        <w:tc>
          <w:tcPr>
            <w:tcW w:w="626" w:type="dxa"/>
            <w:tcBorders>
              <w:top w:val="nil"/>
              <w:left w:val="nil"/>
              <w:bottom w:val="nil"/>
              <w:right w:val="nil"/>
            </w:tcBorders>
            <w:shd w:val="clear" w:color="auto" w:fill="auto"/>
            <w:noWrap/>
            <w:vAlign w:val="bottom"/>
            <w:hideMark/>
          </w:tcPr>
          <w:p w14:paraId="1BD21A2B" w14:textId="77777777" w:rsidR="00846F3C" w:rsidRPr="00846F3C" w:rsidRDefault="00846F3C" w:rsidP="00846F3C">
            <w:pPr>
              <w:rPr>
                <w:rFonts w:ascii="Arial" w:eastAsia="Times New Roman" w:hAnsi="Arial" w:cs="Arial"/>
                <w:color w:val="000000"/>
                <w:sz w:val="16"/>
                <w:szCs w:val="16"/>
              </w:rPr>
            </w:pPr>
          </w:p>
        </w:tc>
        <w:tc>
          <w:tcPr>
            <w:tcW w:w="608" w:type="dxa"/>
            <w:tcBorders>
              <w:top w:val="nil"/>
              <w:left w:val="nil"/>
              <w:bottom w:val="nil"/>
              <w:right w:val="nil"/>
            </w:tcBorders>
            <w:shd w:val="clear" w:color="auto" w:fill="auto"/>
            <w:noWrap/>
            <w:vAlign w:val="bottom"/>
            <w:hideMark/>
          </w:tcPr>
          <w:p w14:paraId="6642A841" w14:textId="77777777" w:rsidR="00846F3C" w:rsidRPr="00846F3C" w:rsidRDefault="00846F3C" w:rsidP="00846F3C">
            <w:pPr>
              <w:rPr>
                <w:rFonts w:ascii="Arial" w:eastAsia="Times New Roman" w:hAnsi="Arial" w:cs="Arial"/>
                <w:sz w:val="16"/>
                <w:szCs w:val="16"/>
              </w:rPr>
            </w:pPr>
          </w:p>
        </w:tc>
        <w:tc>
          <w:tcPr>
            <w:tcW w:w="668" w:type="dxa"/>
            <w:tcBorders>
              <w:top w:val="nil"/>
              <w:left w:val="nil"/>
              <w:bottom w:val="nil"/>
              <w:right w:val="nil"/>
            </w:tcBorders>
            <w:shd w:val="clear" w:color="auto" w:fill="auto"/>
            <w:noWrap/>
            <w:vAlign w:val="bottom"/>
            <w:hideMark/>
          </w:tcPr>
          <w:p w14:paraId="263DAE24" w14:textId="77777777" w:rsidR="00846F3C" w:rsidRPr="00846F3C" w:rsidRDefault="00846F3C" w:rsidP="00846F3C">
            <w:pPr>
              <w:rPr>
                <w:rFonts w:ascii="Arial" w:eastAsia="Times New Roman" w:hAnsi="Arial" w:cs="Arial"/>
                <w:sz w:val="16"/>
                <w:szCs w:val="16"/>
              </w:rPr>
            </w:pPr>
          </w:p>
        </w:tc>
        <w:tc>
          <w:tcPr>
            <w:tcW w:w="700" w:type="dxa"/>
            <w:tcBorders>
              <w:top w:val="nil"/>
              <w:left w:val="nil"/>
              <w:bottom w:val="nil"/>
              <w:right w:val="nil"/>
            </w:tcBorders>
            <w:shd w:val="clear" w:color="auto" w:fill="auto"/>
            <w:noWrap/>
            <w:vAlign w:val="bottom"/>
            <w:hideMark/>
          </w:tcPr>
          <w:p w14:paraId="274E5D77" w14:textId="77777777" w:rsidR="00846F3C" w:rsidRPr="00846F3C" w:rsidRDefault="00846F3C" w:rsidP="00846F3C">
            <w:pPr>
              <w:rPr>
                <w:rFonts w:ascii="Arial" w:eastAsia="Times New Roman" w:hAnsi="Arial" w:cs="Arial"/>
                <w:color w:val="000000"/>
                <w:sz w:val="16"/>
                <w:szCs w:val="16"/>
              </w:rPr>
            </w:pPr>
          </w:p>
        </w:tc>
        <w:tc>
          <w:tcPr>
            <w:tcW w:w="720" w:type="dxa"/>
            <w:tcBorders>
              <w:top w:val="nil"/>
              <w:left w:val="nil"/>
              <w:bottom w:val="nil"/>
              <w:right w:val="nil"/>
            </w:tcBorders>
            <w:shd w:val="clear" w:color="auto" w:fill="auto"/>
            <w:noWrap/>
            <w:vAlign w:val="bottom"/>
            <w:hideMark/>
          </w:tcPr>
          <w:p w14:paraId="04647587" w14:textId="77777777" w:rsidR="00846F3C" w:rsidRPr="00846F3C" w:rsidRDefault="00846F3C" w:rsidP="00846F3C">
            <w:pPr>
              <w:rPr>
                <w:rFonts w:ascii="Arial" w:eastAsia="Times New Roman" w:hAnsi="Arial" w:cs="Arial"/>
                <w:sz w:val="16"/>
                <w:szCs w:val="16"/>
              </w:rPr>
            </w:pPr>
          </w:p>
        </w:tc>
        <w:tc>
          <w:tcPr>
            <w:tcW w:w="760" w:type="dxa"/>
            <w:tcBorders>
              <w:top w:val="nil"/>
              <w:left w:val="nil"/>
              <w:bottom w:val="nil"/>
              <w:right w:val="nil"/>
            </w:tcBorders>
            <w:shd w:val="clear" w:color="auto" w:fill="auto"/>
            <w:noWrap/>
            <w:vAlign w:val="bottom"/>
            <w:hideMark/>
          </w:tcPr>
          <w:p w14:paraId="1CFD609C" w14:textId="77777777" w:rsidR="00846F3C" w:rsidRPr="00846F3C" w:rsidRDefault="00846F3C" w:rsidP="00846F3C">
            <w:pPr>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14:paraId="3F700CB9" w14:textId="77777777" w:rsidR="00846F3C" w:rsidRPr="00846F3C" w:rsidRDefault="00846F3C" w:rsidP="00846F3C">
            <w:pPr>
              <w:rPr>
                <w:rFonts w:ascii="Arial" w:eastAsia="Times New Roman" w:hAnsi="Arial" w:cs="Arial"/>
                <w:color w:val="000000"/>
                <w:sz w:val="16"/>
                <w:szCs w:val="16"/>
              </w:rPr>
            </w:pPr>
          </w:p>
        </w:tc>
        <w:tc>
          <w:tcPr>
            <w:tcW w:w="820" w:type="dxa"/>
            <w:tcBorders>
              <w:top w:val="nil"/>
              <w:left w:val="nil"/>
              <w:bottom w:val="nil"/>
              <w:right w:val="nil"/>
            </w:tcBorders>
            <w:shd w:val="clear" w:color="auto" w:fill="auto"/>
            <w:noWrap/>
            <w:vAlign w:val="bottom"/>
            <w:hideMark/>
          </w:tcPr>
          <w:p w14:paraId="48A4FD0F"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7C8CF8D8" w14:textId="77777777" w:rsidR="00846F3C" w:rsidRPr="00846F3C" w:rsidRDefault="00846F3C" w:rsidP="00846F3C">
            <w:pPr>
              <w:rPr>
                <w:rFonts w:ascii="Arial" w:eastAsia="Times New Roman" w:hAnsi="Arial" w:cs="Arial"/>
                <w:sz w:val="16"/>
                <w:szCs w:val="16"/>
              </w:rPr>
            </w:pPr>
          </w:p>
        </w:tc>
      </w:tr>
      <w:tr w:rsidR="00846F3C" w:rsidRPr="00846F3C" w14:paraId="4081F185" w14:textId="77777777" w:rsidTr="00846F3C">
        <w:trPr>
          <w:trHeight w:val="285"/>
        </w:trPr>
        <w:tc>
          <w:tcPr>
            <w:tcW w:w="3838" w:type="dxa"/>
            <w:tcBorders>
              <w:top w:val="nil"/>
              <w:left w:val="nil"/>
              <w:bottom w:val="nil"/>
              <w:right w:val="nil"/>
            </w:tcBorders>
            <w:shd w:val="clear" w:color="auto" w:fill="auto"/>
            <w:noWrap/>
            <w:vAlign w:val="bottom"/>
            <w:hideMark/>
          </w:tcPr>
          <w:p w14:paraId="1BC9DCC1" w14:textId="77777777" w:rsidR="00846F3C" w:rsidRPr="00846F3C" w:rsidRDefault="00846F3C" w:rsidP="00846F3C">
            <w:pPr>
              <w:rPr>
                <w:rFonts w:ascii="Arial" w:eastAsia="Times New Roman" w:hAnsi="Arial" w:cs="Arial"/>
                <w:b/>
                <w:bCs/>
                <w:sz w:val="16"/>
                <w:szCs w:val="16"/>
              </w:rPr>
            </w:pPr>
            <w:r w:rsidRPr="00846F3C">
              <w:rPr>
                <w:rFonts w:ascii="Arial" w:eastAsia="Times New Roman" w:hAnsi="Arial" w:cs="Arial"/>
                <w:b/>
                <w:bCs/>
                <w:sz w:val="16"/>
                <w:szCs w:val="16"/>
              </w:rPr>
              <w:t>Labor force participation of the parent</w:t>
            </w:r>
            <w:r w:rsidRPr="00846F3C">
              <w:rPr>
                <w:rFonts w:ascii="Arial" w:eastAsia="Times New Roman" w:hAnsi="Arial" w:cs="Arial"/>
                <w:b/>
                <w:bCs/>
                <w:sz w:val="16"/>
                <w:szCs w:val="16"/>
                <w:vertAlign w:val="superscript"/>
              </w:rPr>
              <w:t>4</w:t>
            </w:r>
          </w:p>
        </w:tc>
        <w:tc>
          <w:tcPr>
            <w:tcW w:w="626" w:type="dxa"/>
            <w:tcBorders>
              <w:top w:val="nil"/>
              <w:left w:val="nil"/>
              <w:bottom w:val="nil"/>
              <w:right w:val="nil"/>
            </w:tcBorders>
            <w:shd w:val="clear" w:color="auto" w:fill="auto"/>
            <w:noWrap/>
            <w:vAlign w:val="bottom"/>
            <w:hideMark/>
          </w:tcPr>
          <w:p w14:paraId="2A269D80"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69,619</w:t>
            </w:r>
          </w:p>
        </w:tc>
        <w:tc>
          <w:tcPr>
            <w:tcW w:w="608" w:type="dxa"/>
            <w:tcBorders>
              <w:top w:val="nil"/>
              <w:left w:val="nil"/>
              <w:bottom w:val="nil"/>
              <w:right w:val="nil"/>
            </w:tcBorders>
            <w:shd w:val="clear" w:color="auto" w:fill="auto"/>
            <w:noWrap/>
            <w:vAlign w:val="bottom"/>
            <w:hideMark/>
          </w:tcPr>
          <w:p w14:paraId="2674F29F"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100.0</w:t>
            </w:r>
          </w:p>
        </w:tc>
        <w:tc>
          <w:tcPr>
            <w:tcW w:w="668" w:type="dxa"/>
            <w:tcBorders>
              <w:top w:val="nil"/>
              <w:left w:val="nil"/>
              <w:bottom w:val="nil"/>
              <w:right w:val="nil"/>
            </w:tcBorders>
            <w:shd w:val="clear" w:color="auto" w:fill="auto"/>
            <w:noWrap/>
            <w:vAlign w:val="bottom"/>
            <w:hideMark/>
          </w:tcPr>
          <w:p w14:paraId="6F8C7D4C"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c>
          <w:tcPr>
            <w:tcW w:w="700" w:type="dxa"/>
            <w:tcBorders>
              <w:top w:val="nil"/>
              <w:left w:val="nil"/>
              <w:bottom w:val="nil"/>
              <w:right w:val="nil"/>
            </w:tcBorders>
            <w:shd w:val="clear" w:color="auto" w:fill="auto"/>
            <w:noWrap/>
            <w:vAlign w:val="bottom"/>
            <w:hideMark/>
          </w:tcPr>
          <w:p w14:paraId="7BAFCE02"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115,797</w:t>
            </w:r>
          </w:p>
        </w:tc>
        <w:tc>
          <w:tcPr>
            <w:tcW w:w="720" w:type="dxa"/>
            <w:tcBorders>
              <w:top w:val="nil"/>
              <w:left w:val="nil"/>
              <w:bottom w:val="nil"/>
              <w:right w:val="nil"/>
            </w:tcBorders>
            <w:shd w:val="clear" w:color="auto" w:fill="auto"/>
            <w:noWrap/>
            <w:vAlign w:val="bottom"/>
            <w:hideMark/>
          </w:tcPr>
          <w:p w14:paraId="227F173E"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100.0</w:t>
            </w:r>
          </w:p>
        </w:tc>
        <w:tc>
          <w:tcPr>
            <w:tcW w:w="760" w:type="dxa"/>
            <w:tcBorders>
              <w:top w:val="nil"/>
              <w:left w:val="nil"/>
              <w:bottom w:val="nil"/>
              <w:right w:val="nil"/>
            </w:tcBorders>
            <w:shd w:val="clear" w:color="auto" w:fill="auto"/>
            <w:noWrap/>
            <w:vAlign w:val="bottom"/>
            <w:hideMark/>
          </w:tcPr>
          <w:p w14:paraId="00AB6A63"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c>
          <w:tcPr>
            <w:tcW w:w="740" w:type="dxa"/>
            <w:tcBorders>
              <w:top w:val="nil"/>
              <w:left w:val="nil"/>
              <w:bottom w:val="nil"/>
              <w:right w:val="nil"/>
            </w:tcBorders>
            <w:shd w:val="clear" w:color="auto" w:fill="auto"/>
            <w:noWrap/>
            <w:vAlign w:val="bottom"/>
            <w:hideMark/>
          </w:tcPr>
          <w:p w14:paraId="4B1D08AB"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7,379</w:t>
            </w:r>
          </w:p>
        </w:tc>
        <w:tc>
          <w:tcPr>
            <w:tcW w:w="820" w:type="dxa"/>
            <w:tcBorders>
              <w:top w:val="nil"/>
              <w:left w:val="nil"/>
              <w:bottom w:val="nil"/>
              <w:right w:val="nil"/>
            </w:tcBorders>
            <w:shd w:val="clear" w:color="auto" w:fill="auto"/>
            <w:noWrap/>
            <w:vAlign w:val="bottom"/>
            <w:hideMark/>
          </w:tcPr>
          <w:p w14:paraId="33E26483"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100.0</w:t>
            </w:r>
          </w:p>
        </w:tc>
        <w:tc>
          <w:tcPr>
            <w:tcW w:w="820" w:type="dxa"/>
            <w:tcBorders>
              <w:top w:val="nil"/>
              <w:left w:val="nil"/>
              <w:bottom w:val="nil"/>
              <w:right w:val="nil"/>
            </w:tcBorders>
            <w:shd w:val="clear" w:color="auto" w:fill="auto"/>
            <w:noWrap/>
            <w:vAlign w:val="bottom"/>
            <w:hideMark/>
          </w:tcPr>
          <w:p w14:paraId="0F36B31C"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r>
      <w:tr w:rsidR="00846F3C" w:rsidRPr="00846F3C" w14:paraId="5A26DB66" w14:textId="77777777" w:rsidTr="00846F3C">
        <w:trPr>
          <w:trHeight w:val="225"/>
        </w:trPr>
        <w:tc>
          <w:tcPr>
            <w:tcW w:w="3838" w:type="dxa"/>
            <w:tcBorders>
              <w:top w:val="nil"/>
              <w:left w:val="nil"/>
              <w:bottom w:val="nil"/>
              <w:right w:val="nil"/>
            </w:tcBorders>
            <w:shd w:val="clear" w:color="auto" w:fill="auto"/>
            <w:noWrap/>
            <w:vAlign w:val="bottom"/>
            <w:hideMark/>
          </w:tcPr>
          <w:p w14:paraId="541B4592" w14:textId="77777777" w:rsidR="00846F3C" w:rsidRPr="00846F3C" w:rsidRDefault="00846F3C" w:rsidP="00846F3C">
            <w:pPr>
              <w:ind w:firstLineChars="100" w:firstLine="160"/>
              <w:rPr>
                <w:rFonts w:ascii="Arial" w:eastAsia="Times New Roman" w:hAnsi="Arial" w:cs="Arial"/>
                <w:sz w:val="16"/>
                <w:szCs w:val="16"/>
              </w:rPr>
            </w:pPr>
            <w:r w:rsidRPr="00846F3C">
              <w:rPr>
                <w:rFonts w:ascii="Arial" w:eastAsia="Times New Roman" w:hAnsi="Arial" w:cs="Arial"/>
                <w:sz w:val="16"/>
                <w:szCs w:val="16"/>
              </w:rPr>
              <w:t>In labor force</w:t>
            </w:r>
          </w:p>
        </w:tc>
        <w:tc>
          <w:tcPr>
            <w:tcW w:w="626" w:type="dxa"/>
            <w:tcBorders>
              <w:top w:val="nil"/>
              <w:left w:val="nil"/>
              <w:bottom w:val="nil"/>
              <w:right w:val="nil"/>
            </w:tcBorders>
            <w:shd w:val="clear" w:color="auto" w:fill="auto"/>
            <w:noWrap/>
            <w:vAlign w:val="bottom"/>
            <w:hideMark/>
          </w:tcPr>
          <w:p w14:paraId="3548CC1B"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58,120</w:t>
            </w:r>
          </w:p>
        </w:tc>
        <w:tc>
          <w:tcPr>
            <w:tcW w:w="608" w:type="dxa"/>
            <w:tcBorders>
              <w:top w:val="nil"/>
              <w:left w:val="nil"/>
              <w:bottom w:val="nil"/>
              <w:right w:val="nil"/>
            </w:tcBorders>
            <w:shd w:val="clear" w:color="auto" w:fill="auto"/>
            <w:noWrap/>
            <w:vAlign w:val="bottom"/>
            <w:hideMark/>
          </w:tcPr>
          <w:p w14:paraId="44CAE806"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83.5</w:t>
            </w:r>
          </w:p>
        </w:tc>
        <w:tc>
          <w:tcPr>
            <w:tcW w:w="668" w:type="dxa"/>
            <w:tcBorders>
              <w:top w:val="nil"/>
              <w:left w:val="nil"/>
              <w:bottom w:val="nil"/>
              <w:right w:val="nil"/>
            </w:tcBorders>
            <w:shd w:val="clear" w:color="auto" w:fill="auto"/>
            <w:noWrap/>
            <w:vAlign w:val="bottom"/>
            <w:hideMark/>
          </w:tcPr>
          <w:p w14:paraId="3733FB35"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0.90</w:t>
            </w:r>
          </w:p>
        </w:tc>
        <w:tc>
          <w:tcPr>
            <w:tcW w:w="700" w:type="dxa"/>
            <w:tcBorders>
              <w:top w:val="nil"/>
              <w:left w:val="nil"/>
              <w:bottom w:val="nil"/>
              <w:right w:val="nil"/>
            </w:tcBorders>
            <w:shd w:val="clear" w:color="auto" w:fill="auto"/>
            <w:noWrap/>
            <w:vAlign w:val="bottom"/>
            <w:hideMark/>
          </w:tcPr>
          <w:p w14:paraId="6038EF9A"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89,821</w:t>
            </w:r>
          </w:p>
        </w:tc>
        <w:tc>
          <w:tcPr>
            <w:tcW w:w="720" w:type="dxa"/>
            <w:tcBorders>
              <w:top w:val="nil"/>
              <w:left w:val="nil"/>
              <w:bottom w:val="nil"/>
              <w:right w:val="nil"/>
            </w:tcBorders>
            <w:shd w:val="clear" w:color="auto" w:fill="auto"/>
            <w:noWrap/>
            <w:vAlign w:val="bottom"/>
            <w:hideMark/>
          </w:tcPr>
          <w:p w14:paraId="034CCE80"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77.6</w:t>
            </w:r>
          </w:p>
        </w:tc>
        <w:tc>
          <w:tcPr>
            <w:tcW w:w="760" w:type="dxa"/>
            <w:tcBorders>
              <w:top w:val="nil"/>
              <w:left w:val="nil"/>
              <w:bottom w:val="nil"/>
              <w:right w:val="nil"/>
            </w:tcBorders>
            <w:shd w:val="clear" w:color="auto" w:fill="auto"/>
            <w:noWrap/>
            <w:vAlign w:val="bottom"/>
            <w:hideMark/>
          </w:tcPr>
          <w:p w14:paraId="349AB907"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0.87</w:t>
            </w:r>
          </w:p>
        </w:tc>
        <w:tc>
          <w:tcPr>
            <w:tcW w:w="740" w:type="dxa"/>
            <w:tcBorders>
              <w:top w:val="nil"/>
              <w:left w:val="nil"/>
              <w:bottom w:val="nil"/>
              <w:right w:val="nil"/>
            </w:tcBorders>
            <w:shd w:val="clear" w:color="auto" w:fill="auto"/>
            <w:noWrap/>
            <w:vAlign w:val="bottom"/>
            <w:hideMark/>
          </w:tcPr>
          <w:p w14:paraId="2EB901AF"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5,967</w:t>
            </w:r>
          </w:p>
        </w:tc>
        <w:tc>
          <w:tcPr>
            <w:tcW w:w="820" w:type="dxa"/>
            <w:tcBorders>
              <w:top w:val="nil"/>
              <w:left w:val="nil"/>
              <w:bottom w:val="nil"/>
              <w:right w:val="nil"/>
            </w:tcBorders>
            <w:shd w:val="clear" w:color="auto" w:fill="auto"/>
            <w:noWrap/>
            <w:vAlign w:val="bottom"/>
            <w:hideMark/>
          </w:tcPr>
          <w:p w14:paraId="0A8273A4"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80.9</w:t>
            </w:r>
          </w:p>
        </w:tc>
        <w:tc>
          <w:tcPr>
            <w:tcW w:w="820" w:type="dxa"/>
            <w:tcBorders>
              <w:top w:val="nil"/>
              <w:left w:val="nil"/>
              <w:bottom w:val="nil"/>
              <w:right w:val="nil"/>
            </w:tcBorders>
            <w:shd w:val="clear" w:color="auto" w:fill="auto"/>
            <w:noWrap/>
            <w:vAlign w:val="bottom"/>
            <w:hideMark/>
          </w:tcPr>
          <w:p w14:paraId="499AFE9E"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3.15</w:t>
            </w:r>
          </w:p>
        </w:tc>
      </w:tr>
      <w:tr w:rsidR="00846F3C" w:rsidRPr="00846F3C" w14:paraId="588C2A0E" w14:textId="77777777" w:rsidTr="00846F3C">
        <w:trPr>
          <w:trHeight w:val="225"/>
        </w:trPr>
        <w:tc>
          <w:tcPr>
            <w:tcW w:w="3838" w:type="dxa"/>
            <w:tcBorders>
              <w:top w:val="nil"/>
              <w:left w:val="nil"/>
              <w:bottom w:val="nil"/>
              <w:right w:val="nil"/>
            </w:tcBorders>
            <w:shd w:val="clear" w:color="auto" w:fill="auto"/>
            <w:noWrap/>
            <w:vAlign w:val="bottom"/>
            <w:hideMark/>
          </w:tcPr>
          <w:p w14:paraId="1FBBB664" w14:textId="77777777" w:rsidR="00846F3C" w:rsidRPr="00846F3C" w:rsidRDefault="00846F3C" w:rsidP="00846F3C">
            <w:pPr>
              <w:ind w:firstLineChars="200" w:firstLine="320"/>
              <w:rPr>
                <w:rFonts w:ascii="Arial" w:eastAsia="Times New Roman" w:hAnsi="Arial" w:cs="Arial"/>
                <w:sz w:val="16"/>
                <w:szCs w:val="16"/>
              </w:rPr>
            </w:pPr>
            <w:r w:rsidRPr="00846F3C">
              <w:rPr>
                <w:rFonts w:ascii="Arial" w:eastAsia="Times New Roman" w:hAnsi="Arial" w:cs="Arial"/>
                <w:sz w:val="16"/>
                <w:szCs w:val="16"/>
              </w:rPr>
              <w:t>Employed</w:t>
            </w:r>
          </w:p>
        </w:tc>
        <w:tc>
          <w:tcPr>
            <w:tcW w:w="626" w:type="dxa"/>
            <w:tcBorders>
              <w:top w:val="nil"/>
              <w:left w:val="nil"/>
              <w:bottom w:val="nil"/>
              <w:right w:val="nil"/>
            </w:tcBorders>
            <w:shd w:val="clear" w:color="auto" w:fill="auto"/>
            <w:noWrap/>
            <w:vAlign w:val="bottom"/>
            <w:hideMark/>
          </w:tcPr>
          <w:p w14:paraId="7F50E81A"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55,277</w:t>
            </w:r>
          </w:p>
        </w:tc>
        <w:tc>
          <w:tcPr>
            <w:tcW w:w="608" w:type="dxa"/>
            <w:tcBorders>
              <w:top w:val="nil"/>
              <w:left w:val="nil"/>
              <w:bottom w:val="nil"/>
              <w:right w:val="nil"/>
            </w:tcBorders>
            <w:shd w:val="clear" w:color="auto" w:fill="auto"/>
            <w:noWrap/>
            <w:vAlign w:val="bottom"/>
            <w:hideMark/>
          </w:tcPr>
          <w:p w14:paraId="5DE51C1D"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79.4</w:t>
            </w:r>
          </w:p>
        </w:tc>
        <w:tc>
          <w:tcPr>
            <w:tcW w:w="668" w:type="dxa"/>
            <w:tcBorders>
              <w:top w:val="nil"/>
              <w:left w:val="nil"/>
              <w:bottom w:val="nil"/>
              <w:right w:val="nil"/>
            </w:tcBorders>
            <w:shd w:val="clear" w:color="auto" w:fill="auto"/>
            <w:noWrap/>
            <w:vAlign w:val="bottom"/>
            <w:hideMark/>
          </w:tcPr>
          <w:p w14:paraId="39746950"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1.01</w:t>
            </w:r>
          </w:p>
        </w:tc>
        <w:tc>
          <w:tcPr>
            <w:tcW w:w="700" w:type="dxa"/>
            <w:tcBorders>
              <w:top w:val="nil"/>
              <w:left w:val="nil"/>
              <w:bottom w:val="nil"/>
              <w:right w:val="nil"/>
            </w:tcBorders>
            <w:shd w:val="clear" w:color="auto" w:fill="auto"/>
            <w:noWrap/>
            <w:vAlign w:val="bottom"/>
            <w:hideMark/>
          </w:tcPr>
          <w:p w14:paraId="41F907AA"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78,571</w:t>
            </w:r>
          </w:p>
        </w:tc>
        <w:tc>
          <w:tcPr>
            <w:tcW w:w="720" w:type="dxa"/>
            <w:tcBorders>
              <w:top w:val="nil"/>
              <w:left w:val="nil"/>
              <w:bottom w:val="nil"/>
              <w:right w:val="nil"/>
            </w:tcBorders>
            <w:shd w:val="clear" w:color="auto" w:fill="auto"/>
            <w:noWrap/>
            <w:vAlign w:val="bottom"/>
            <w:hideMark/>
          </w:tcPr>
          <w:p w14:paraId="09A7EA4A"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67.9</w:t>
            </w:r>
          </w:p>
        </w:tc>
        <w:tc>
          <w:tcPr>
            <w:tcW w:w="760" w:type="dxa"/>
            <w:tcBorders>
              <w:top w:val="nil"/>
              <w:left w:val="nil"/>
              <w:bottom w:val="nil"/>
              <w:right w:val="nil"/>
            </w:tcBorders>
            <w:shd w:val="clear" w:color="auto" w:fill="auto"/>
            <w:noWrap/>
            <w:vAlign w:val="bottom"/>
            <w:hideMark/>
          </w:tcPr>
          <w:p w14:paraId="09D3D115"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1.03</w:t>
            </w:r>
          </w:p>
        </w:tc>
        <w:tc>
          <w:tcPr>
            <w:tcW w:w="740" w:type="dxa"/>
            <w:tcBorders>
              <w:top w:val="nil"/>
              <w:left w:val="nil"/>
              <w:bottom w:val="nil"/>
              <w:right w:val="nil"/>
            </w:tcBorders>
            <w:shd w:val="clear" w:color="auto" w:fill="auto"/>
            <w:noWrap/>
            <w:vAlign w:val="bottom"/>
            <w:hideMark/>
          </w:tcPr>
          <w:p w14:paraId="1E08CEF3"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5,680</w:t>
            </w:r>
          </w:p>
        </w:tc>
        <w:tc>
          <w:tcPr>
            <w:tcW w:w="820" w:type="dxa"/>
            <w:tcBorders>
              <w:top w:val="nil"/>
              <w:left w:val="nil"/>
              <w:bottom w:val="nil"/>
              <w:right w:val="nil"/>
            </w:tcBorders>
            <w:shd w:val="clear" w:color="auto" w:fill="auto"/>
            <w:noWrap/>
            <w:vAlign w:val="bottom"/>
            <w:hideMark/>
          </w:tcPr>
          <w:p w14:paraId="52F7FC38"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77.0</w:t>
            </w:r>
          </w:p>
        </w:tc>
        <w:tc>
          <w:tcPr>
            <w:tcW w:w="820" w:type="dxa"/>
            <w:tcBorders>
              <w:top w:val="nil"/>
              <w:left w:val="nil"/>
              <w:bottom w:val="nil"/>
              <w:right w:val="nil"/>
            </w:tcBorders>
            <w:shd w:val="clear" w:color="auto" w:fill="auto"/>
            <w:noWrap/>
            <w:vAlign w:val="bottom"/>
            <w:hideMark/>
          </w:tcPr>
          <w:p w14:paraId="0E93D62D"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3.35</w:t>
            </w:r>
          </w:p>
        </w:tc>
      </w:tr>
      <w:tr w:rsidR="00846F3C" w:rsidRPr="00846F3C" w14:paraId="1F6E2D58" w14:textId="77777777" w:rsidTr="00846F3C">
        <w:trPr>
          <w:trHeight w:val="225"/>
        </w:trPr>
        <w:tc>
          <w:tcPr>
            <w:tcW w:w="3838" w:type="dxa"/>
            <w:tcBorders>
              <w:top w:val="nil"/>
              <w:left w:val="nil"/>
              <w:bottom w:val="nil"/>
              <w:right w:val="nil"/>
            </w:tcBorders>
            <w:shd w:val="clear" w:color="auto" w:fill="auto"/>
            <w:noWrap/>
            <w:vAlign w:val="bottom"/>
            <w:hideMark/>
          </w:tcPr>
          <w:p w14:paraId="14362D49" w14:textId="77777777" w:rsidR="00846F3C" w:rsidRPr="00846F3C" w:rsidRDefault="00846F3C" w:rsidP="00846F3C">
            <w:pPr>
              <w:ind w:firstLineChars="200" w:firstLine="320"/>
              <w:rPr>
                <w:rFonts w:ascii="Arial" w:eastAsia="Times New Roman" w:hAnsi="Arial" w:cs="Arial"/>
                <w:sz w:val="16"/>
                <w:szCs w:val="16"/>
              </w:rPr>
            </w:pPr>
            <w:r w:rsidRPr="00846F3C">
              <w:rPr>
                <w:rFonts w:ascii="Arial" w:eastAsia="Times New Roman" w:hAnsi="Arial" w:cs="Arial"/>
                <w:sz w:val="16"/>
                <w:szCs w:val="16"/>
              </w:rPr>
              <w:t>Unemployed</w:t>
            </w:r>
          </w:p>
        </w:tc>
        <w:tc>
          <w:tcPr>
            <w:tcW w:w="626" w:type="dxa"/>
            <w:tcBorders>
              <w:top w:val="nil"/>
              <w:left w:val="nil"/>
              <w:bottom w:val="nil"/>
              <w:right w:val="nil"/>
            </w:tcBorders>
            <w:shd w:val="clear" w:color="auto" w:fill="auto"/>
            <w:noWrap/>
            <w:vAlign w:val="bottom"/>
            <w:hideMark/>
          </w:tcPr>
          <w:p w14:paraId="7D7406F5"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2,843</w:t>
            </w:r>
          </w:p>
        </w:tc>
        <w:tc>
          <w:tcPr>
            <w:tcW w:w="608" w:type="dxa"/>
            <w:tcBorders>
              <w:top w:val="nil"/>
              <w:left w:val="nil"/>
              <w:bottom w:val="nil"/>
              <w:right w:val="nil"/>
            </w:tcBorders>
            <w:shd w:val="clear" w:color="auto" w:fill="auto"/>
            <w:noWrap/>
            <w:vAlign w:val="bottom"/>
            <w:hideMark/>
          </w:tcPr>
          <w:p w14:paraId="673BE31B"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4.1</w:t>
            </w:r>
          </w:p>
        </w:tc>
        <w:tc>
          <w:tcPr>
            <w:tcW w:w="668" w:type="dxa"/>
            <w:tcBorders>
              <w:top w:val="nil"/>
              <w:left w:val="nil"/>
              <w:bottom w:val="nil"/>
              <w:right w:val="nil"/>
            </w:tcBorders>
            <w:shd w:val="clear" w:color="auto" w:fill="auto"/>
            <w:noWrap/>
            <w:vAlign w:val="bottom"/>
            <w:hideMark/>
          </w:tcPr>
          <w:p w14:paraId="7F84779E"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0.49</w:t>
            </w:r>
          </w:p>
        </w:tc>
        <w:tc>
          <w:tcPr>
            <w:tcW w:w="700" w:type="dxa"/>
            <w:tcBorders>
              <w:top w:val="nil"/>
              <w:left w:val="nil"/>
              <w:bottom w:val="nil"/>
              <w:right w:val="nil"/>
            </w:tcBorders>
            <w:shd w:val="clear" w:color="auto" w:fill="auto"/>
            <w:noWrap/>
            <w:vAlign w:val="bottom"/>
            <w:hideMark/>
          </w:tcPr>
          <w:p w14:paraId="17EDEF6C"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11,250</w:t>
            </w:r>
          </w:p>
        </w:tc>
        <w:tc>
          <w:tcPr>
            <w:tcW w:w="720" w:type="dxa"/>
            <w:tcBorders>
              <w:top w:val="nil"/>
              <w:left w:val="nil"/>
              <w:bottom w:val="nil"/>
              <w:right w:val="nil"/>
            </w:tcBorders>
            <w:shd w:val="clear" w:color="auto" w:fill="auto"/>
            <w:noWrap/>
            <w:vAlign w:val="bottom"/>
            <w:hideMark/>
          </w:tcPr>
          <w:p w14:paraId="1E06C1DA"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9.7</w:t>
            </w:r>
          </w:p>
        </w:tc>
        <w:tc>
          <w:tcPr>
            <w:tcW w:w="760" w:type="dxa"/>
            <w:tcBorders>
              <w:top w:val="nil"/>
              <w:left w:val="nil"/>
              <w:bottom w:val="nil"/>
              <w:right w:val="nil"/>
            </w:tcBorders>
            <w:shd w:val="clear" w:color="auto" w:fill="auto"/>
            <w:noWrap/>
            <w:vAlign w:val="bottom"/>
            <w:hideMark/>
          </w:tcPr>
          <w:p w14:paraId="044783D8"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0.60</w:t>
            </w:r>
          </w:p>
        </w:tc>
        <w:tc>
          <w:tcPr>
            <w:tcW w:w="740" w:type="dxa"/>
            <w:tcBorders>
              <w:top w:val="nil"/>
              <w:left w:val="nil"/>
              <w:bottom w:val="nil"/>
              <w:right w:val="nil"/>
            </w:tcBorders>
            <w:shd w:val="clear" w:color="auto" w:fill="auto"/>
            <w:noWrap/>
            <w:vAlign w:val="bottom"/>
            <w:hideMark/>
          </w:tcPr>
          <w:p w14:paraId="4699990F"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287</w:t>
            </w:r>
          </w:p>
        </w:tc>
        <w:tc>
          <w:tcPr>
            <w:tcW w:w="820" w:type="dxa"/>
            <w:tcBorders>
              <w:top w:val="nil"/>
              <w:left w:val="nil"/>
              <w:bottom w:val="nil"/>
              <w:right w:val="nil"/>
            </w:tcBorders>
            <w:shd w:val="clear" w:color="auto" w:fill="auto"/>
            <w:noWrap/>
            <w:vAlign w:val="bottom"/>
            <w:hideMark/>
          </w:tcPr>
          <w:p w14:paraId="0D91B902"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3.9</w:t>
            </w:r>
          </w:p>
        </w:tc>
        <w:tc>
          <w:tcPr>
            <w:tcW w:w="820" w:type="dxa"/>
            <w:tcBorders>
              <w:top w:val="nil"/>
              <w:left w:val="nil"/>
              <w:bottom w:val="nil"/>
              <w:right w:val="nil"/>
            </w:tcBorders>
            <w:shd w:val="clear" w:color="auto" w:fill="auto"/>
            <w:noWrap/>
            <w:vAlign w:val="bottom"/>
            <w:hideMark/>
          </w:tcPr>
          <w:p w14:paraId="2A732C10"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1.64</w:t>
            </w:r>
          </w:p>
        </w:tc>
      </w:tr>
      <w:tr w:rsidR="00846F3C" w:rsidRPr="00846F3C" w14:paraId="0FEDDBC3" w14:textId="77777777" w:rsidTr="00846F3C">
        <w:trPr>
          <w:trHeight w:val="225"/>
        </w:trPr>
        <w:tc>
          <w:tcPr>
            <w:tcW w:w="3838" w:type="dxa"/>
            <w:tcBorders>
              <w:top w:val="nil"/>
              <w:left w:val="nil"/>
              <w:bottom w:val="nil"/>
              <w:right w:val="nil"/>
            </w:tcBorders>
            <w:shd w:val="clear" w:color="auto" w:fill="auto"/>
            <w:noWrap/>
            <w:vAlign w:val="bottom"/>
            <w:hideMark/>
          </w:tcPr>
          <w:p w14:paraId="60CE400A" w14:textId="77777777" w:rsidR="00846F3C" w:rsidRPr="00846F3C" w:rsidRDefault="00846F3C" w:rsidP="00846F3C">
            <w:pPr>
              <w:ind w:firstLineChars="100" w:firstLine="160"/>
              <w:rPr>
                <w:rFonts w:ascii="Arial" w:eastAsia="Times New Roman" w:hAnsi="Arial" w:cs="Arial"/>
                <w:sz w:val="16"/>
                <w:szCs w:val="16"/>
              </w:rPr>
            </w:pPr>
            <w:r w:rsidRPr="00846F3C">
              <w:rPr>
                <w:rFonts w:ascii="Arial" w:eastAsia="Times New Roman" w:hAnsi="Arial" w:cs="Arial"/>
                <w:sz w:val="16"/>
                <w:szCs w:val="16"/>
              </w:rPr>
              <w:t>Not in labor force</w:t>
            </w:r>
          </w:p>
        </w:tc>
        <w:tc>
          <w:tcPr>
            <w:tcW w:w="626" w:type="dxa"/>
            <w:tcBorders>
              <w:top w:val="nil"/>
              <w:left w:val="nil"/>
              <w:bottom w:val="nil"/>
              <w:right w:val="nil"/>
            </w:tcBorders>
            <w:shd w:val="clear" w:color="auto" w:fill="auto"/>
            <w:noWrap/>
            <w:vAlign w:val="bottom"/>
            <w:hideMark/>
          </w:tcPr>
          <w:p w14:paraId="637BACE0"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11,499</w:t>
            </w:r>
          </w:p>
        </w:tc>
        <w:tc>
          <w:tcPr>
            <w:tcW w:w="608" w:type="dxa"/>
            <w:tcBorders>
              <w:top w:val="nil"/>
              <w:left w:val="nil"/>
              <w:bottom w:val="nil"/>
              <w:right w:val="nil"/>
            </w:tcBorders>
            <w:shd w:val="clear" w:color="auto" w:fill="auto"/>
            <w:noWrap/>
            <w:vAlign w:val="bottom"/>
            <w:hideMark/>
          </w:tcPr>
          <w:p w14:paraId="1AA40723"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16.5</w:t>
            </w:r>
          </w:p>
        </w:tc>
        <w:tc>
          <w:tcPr>
            <w:tcW w:w="668" w:type="dxa"/>
            <w:tcBorders>
              <w:top w:val="nil"/>
              <w:left w:val="nil"/>
              <w:bottom w:val="nil"/>
              <w:right w:val="nil"/>
            </w:tcBorders>
            <w:shd w:val="clear" w:color="auto" w:fill="auto"/>
            <w:noWrap/>
            <w:vAlign w:val="bottom"/>
            <w:hideMark/>
          </w:tcPr>
          <w:p w14:paraId="21B28390"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0.90</w:t>
            </w:r>
          </w:p>
        </w:tc>
        <w:tc>
          <w:tcPr>
            <w:tcW w:w="700" w:type="dxa"/>
            <w:tcBorders>
              <w:top w:val="nil"/>
              <w:left w:val="nil"/>
              <w:bottom w:val="nil"/>
              <w:right w:val="nil"/>
            </w:tcBorders>
            <w:shd w:val="clear" w:color="auto" w:fill="auto"/>
            <w:noWrap/>
            <w:vAlign w:val="bottom"/>
            <w:hideMark/>
          </w:tcPr>
          <w:p w14:paraId="586DE77B"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25,976</w:t>
            </w:r>
          </w:p>
        </w:tc>
        <w:tc>
          <w:tcPr>
            <w:tcW w:w="720" w:type="dxa"/>
            <w:tcBorders>
              <w:top w:val="nil"/>
              <w:left w:val="nil"/>
              <w:bottom w:val="nil"/>
              <w:right w:val="nil"/>
            </w:tcBorders>
            <w:shd w:val="clear" w:color="auto" w:fill="auto"/>
            <w:noWrap/>
            <w:vAlign w:val="bottom"/>
            <w:hideMark/>
          </w:tcPr>
          <w:p w14:paraId="0B562E0E"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22.4</w:t>
            </w:r>
          </w:p>
        </w:tc>
        <w:tc>
          <w:tcPr>
            <w:tcW w:w="760" w:type="dxa"/>
            <w:tcBorders>
              <w:top w:val="nil"/>
              <w:left w:val="nil"/>
              <w:bottom w:val="nil"/>
              <w:right w:val="nil"/>
            </w:tcBorders>
            <w:shd w:val="clear" w:color="auto" w:fill="auto"/>
            <w:noWrap/>
            <w:vAlign w:val="bottom"/>
            <w:hideMark/>
          </w:tcPr>
          <w:p w14:paraId="043196CC"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0.87</w:t>
            </w:r>
          </w:p>
        </w:tc>
        <w:tc>
          <w:tcPr>
            <w:tcW w:w="740" w:type="dxa"/>
            <w:tcBorders>
              <w:top w:val="nil"/>
              <w:left w:val="nil"/>
              <w:bottom w:val="nil"/>
              <w:right w:val="nil"/>
            </w:tcBorders>
            <w:shd w:val="clear" w:color="auto" w:fill="auto"/>
            <w:noWrap/>
            <w:vAlign w:val="bottom"/>
            <w:hideMark/>
          </w:tcPr>
          <w:p w14:paraId="7D72BD10"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1,412</w:t>
            </w:r>
          </w:p>
        </w:tc>
        <w:tc>
          <w:tcPr>
            <w:tcW w:w="820" w:type="dxa"/>
            <w:tcBorders>
              <w:top w:val="nil"/>
              <w:left w:val="nil"/>
              <w:bottom w:val="nil"/>
              <w:right w:val="nil"/>
            </w:tcBorders>
            <w:shd w:val="clear" w:color="auto" w:fill="auto"/>
            <w:noWrap/>
            <w:vAlign w:val="bottom"/>
            <w:hideMark/>
          </w:tcPr>
          <w:p w14:paraId="35CC0E6B"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19.1</w:t>
            </w:r>
          </w:p>
        </w:tc>
        <w:tc>
          <w:tcPr>
            <w:tcW w:w="820" w:type="dxa"/>
            <w:tcBorders>
              <w:top w:val="nil"/>
              <w:left w:val="nil"/>
              <w:bottom w:val="nil"/>
              <w:right w:val="nil"/>
            </w:tcBorders>
            <w:shd w:val="clear" w:color="auto" w:fill="auto"/>
            <w:noWrap/>
            <w:vAlign w:val="bottom"/>
            <w:hideMark/>
          </w:tcPr>
          <w:p w14:paraId="7051DF3B"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3.15</w:t>
            </w:r>
          </w:p>
        </w:tc>
      </w:tr>
      <w:tr w:rsidR="00846F3C" w:rsidRPr="00846F3C" w14:paraId="515F15F2" w14:textId="77777777" w:rsidTr="00846F3C">
        <w:trPr>
          <w:trHeight w:val="105"/>
        </w:trPr>
        <w:tc>
          <w:tcPr>
            <w:tcW w:w="3838" w:type="dxa"/>
            <w:tcBorders>
              <w:top w:val="nil"/>
              <w:left w:val="nil"/>
              <w:bottom w:val="nil"/>
              <w:right w:val="nil"/>
            </w:tcBorders>
            <w:shd w:val="clear" w:color="auto" w:fill="auto"/>
            <w:noWrap/>
            <w:vAlign w:val="bottom"/>
            <w:hideMark/>
          </w:tcPr>
          <w:p w14:paraId="33148EF3" w14:textId="77777777" w:rsidR="00846F3C" w:rsidRPr="00846F3C" w:rsidRDefault="00846F3C" w:rsidP="00846F3C">
            <w:pPr>
              <w:ind w:firstLineChars="100" w:firstLine="160"/>
              <w:rPr>
                <w:rFonts w:ascii="Arial" w:eastAsia="Times New Roman" w:hAnsi="Arial" w:cs="Arial"/>
                <w:sz w:val="16"/>
                <w:szCs w:val="16"/>
              </w:rPr>
            </w:pPr>
          </w:p>
        </w:tc>
        <w:tc>
          <w:tcPr>
            <w:tcW w:w="626" w:type="dxa"/>
            <w:tcBorders>
              <w:top w:val="nil"/>
              <w:left w:val="nil"/>
              <w:bottom w:val="nil"/>
              <w:right w:val="nil"/>
            </w:tcBorders>
            <w:shd w:val="clear" w:color="auto" w:fill="auto"/>
            <w:noWrap/>
            <w:vAlign w:val="bottom"/>
            <w:hideMark/>
          </w:tcPr>
          <w:p w14:paraId="36BCC237" w14:textId="77777777" w:rsidR="00846F3C" w:rsidRPr="00846F3C" w:rsidRDefault="00846F3C" w:rsidP="00846F3C">
            <w:pPr>
              <w:rPr>
                <w:rFonts w:ascii="Arial" w:eastAsia="Times New Roman" w:hAnsi="Arial" w:cs="Arial"/>
                <w:color w:val="000000"/>
                <w:sz w:val="16"/>
                <w:szCs w:val="16"/>
              </w:rPr>
            </w:pPr>
          </w:p>
        </w:tc>
        <w:tc>
          <w:tcPr>
            <w:tcW w:w="608" w:type="dxa"/>
            <w:tcBorders>
              <w:top w:val="nil"/>
              <w:left w:val="nil"/>
              <w:bottom w:val="nil"/>
              <w:right w:val="nil"/>
            </w:tcBorders>
            <w:shd w:val="clear" w:color="auto" w:fill="auto"/>
            <w:noWrap/>
            <w:vAlign w:val="bottom"/>
            <w:hideMark/>
          </w:tcPr>
          <w:p w14:paraId="02738BD4" w14:textId="77777777" w:rsidR="00846F3C" w:rsidRPr="00846F3C" w:rsidRDefault="00846F3C" w:rsidP="00846F3C">
            <w:pPr>
              <w:rPr>
                <w:rFonts w:ascii="Arial" w:eastAsia="Times New Roman" w:hAnsi="Arial" w:cs="Arial"/>
                <w:sz w:val="16"/>
                <w:szCs w:val="16"/>
              </w:rPr>
            </w:pPr>
          </w:p>
        </w:tc>
        <w:tc>
          <w:tcPr>
            <w:tcW w:w="668" w:type="dxa"/>
            <w:tcBorders>
              <w:top w:val="nil"/>
              <w:left w:val="nil"/>
              <w:bottom w:val="nil"/>
              <w:right w:val="nil"/>
            </w:tcBorders>
            <w:shd w:val="clear" w:color="auto" w:fill="auto"/>
            <w:noWrap/>
            <w:vAlign w:val="bottom"/>
            <w:hideMark/>
          </w:tcPr>
          <w:p w14:paraId="25C8014F" w14:textId="77777777" w:rsidR="00846F3C" w:rsidRPr="00846F3C" w:rsidRDefault="00846F3C" w:rsidP="00846F3C">
            <w:pPr>
              <w:rPr>
                <w:rFonts w:ascii="Arial" w:eastAsia="Times New Roman" w:hAnsi="Arial" w:cs="Arial"/>
                <w:sz w:val="16"/>
                <w:szCs w:val="16"/>
              </w:rPr>
            </w:pPr>
          </w:p>
        </w:tc>
        <w:tc>
          <w:tcPr>
            <w:tcW w:w="700" w:type="dxa"/>
            <w:tcBorders>
              <w:top w:val="nil"/>
              <w:left w:val="nil"/>
              <w:bottom w:val="nil"/>
              <w:right w:val="nil"/>
            </w:tcBorders>
            <w:shd w:val="clear" w:color="auto" w:fill="auto"/>
            <w:noWrap/>
            <w:vAlign w:val="bottom"/>
            <w:hideMark/>
          </w:tcPr>
          <w:p w14:paraId="04E6FD83" w14:textId="77777777" w:rsidR="00846F3C" w:rsidRPr="00846F3C" w:rsidRDefault="00846F3C" w:rsidP="00846F3C">
            <w:pPr>
              <w:rPr>
                <w:rFonts w:ascii="Arial" w:eastAsia="Times New Roman" w:hAnsi="Arial" w:cs="Arial"/>
                <w:color w:val="000000"/>
                <w:sz w:val="16"/>
                <w:szCs w:val="16"/>
              </w:rPr>
            </w:pPr>
          </w:p>
        </w:tc>
        <w:tc>
          <w:tcPr>
            <w:tcW w:w="720" w:type="dxa"/>
            <w:tcBorders>
              <w:top w:val="nil"/>
              <w:left w:val="nil"/>
              <w:bottom w:val="nil"/>
              <w:right w:val="nil"/>
            </w:tcBorders>
            <w:shd w:val="clear" w:color="auto" w:fill="auto"/>
            <w:noWrap/>
            <w:vAlign w:val="bottom"/>
            <w:hideMark/>
          </w:tcPr>
          <w:p w14:paraId="2C982B7C" w14:textId="77777777" w:rsidR="00846F3C" w:rsidRPr="00846F3C" w:rsidRDefault="00846F3C" w:rsidP="00846F3C">
            <w:pPr>
              <w:rPr>
                <w:rFonts w:ascii="Arial" w:eastAsia="Times New Roman" w:hAnsi="Arial" w:cs="Arial"/>
                <w:sz w:val="16"/>
                <w:szCs w:val="16"/>
              </w:rPr>
            </w:pPr>
          </w:p>
        </w:tc>
        <w:tc>
          <w:tcPr>
            <w:tcW w:w="760" w:type="dxa"/>
            <w:tcBorders>
              <w:top w:val="nil"/>
              <w:left w:val="nil"/>
              <w:bottom w:val="nil"/>
              <w:right w:val="nil"/>
            </w:tcBorders>
            <w:shd w:val="clear" w:color="auto" w:fill="auto"/>
            <w:noWrap/>
            <w:vAlign w:val="bottom"/>
            <w:hideMark/>
          </w:tcPr>
          <w:p w14:paraId="64C903EB" w14:textId="77777777" w:rsidR="00846F3C" w:rsidRPr="00846F3C" w:rsidRDefault="00846F3C" w:rsidP="00846F3C">
            <w:pPr>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14:paraId="0EA84057" w14:textId="77777777" w:rsidR="00846F3C" w:rsidRPr="00846F3C" w:rsidRDefault="00846F3C" w:rsidP="00846F3C">
            <w:pPr>
              <w:rPr>
                <w:rFonts w:ascii="Arial" w:eastAsia="Times New Roman" w:hAnsi="Arial" w:cs="Arial"/>
                <w:color w:val="000000"/>
                <w:sz w:val="16"/>
                <w:szCs w:val="16"/>
              </w:rPr>
            </w:pPr>
          </w:p>
        </w:tc>
        <w:tc>
          <w:tcPr>
            <w:tcW w:w="820" w:type="dxa"/>
            <w:tcBorders>
              <w:top w:val="nil"/>
              <w:left w:val="nil"/>
              <w:bottom w:val="nil"/>
              <w:right w:val="nil"/>
            </w:tcBorders>
            <w:shd w:val="clear" w:color="auto" w:fill="auto"/>
            <w:noWrap/>
            <w:vAlign w:val="bottom"/>
            <w:hideMark/>
          </w:tcPr>
          <w:p w14:paraId="67B907A5"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40672E11" w14:textId="77777777" w:rsidR="00846F3C" w:rsidRPr="00846F3C" w:rsidRDefault="00846F3C" w:rsidP="00846F3C">
            <w:pPr>
              <w:rPr>
                <w:rFonts w:ascii="Arial" w:eastAsia="Times New Roman" w:hAnsi="Arial" w:cs="Arial"/>
                <w:sz w:val="16"/>
                <w:szCs w:val="16"/>
              </w:rPr>
            </w:pPr>
          </w:p>
        </w:tc>
      </w:tr>
      <w:tr w:rsidR="00846F3C" w:rsidRPr="00846F3C" w14:paraId="103AF13C" w14:textId="77777777" w:rsidTr="00846F3C">
        <w:trPr>
          <w:trHeight w:val="285"/>
        </w:trPr>
        <w:tc>
          <w:tcPr>
            <w:tcW w:w="3838" w:type="dxa"/>
            <w:tcBorders>
              <w:top w:val="nil"/>
              <w:left w:val="nil"/>
              <w:bottom w:val="nil"/>
              <w:right w:val="nil"/>
            </w:tcBorders>
            <w:shd w:val="clear" w:color="auto" w:fill="auto"/>
            <w:noWrap/>
            <w:vAlign w:val="bottom"/>
            <w:hideMark/>
          </w:tcPr>
          <w:p w14:paraId="47D9C19A" w14:textId="77777777" w:rsidR="00846F3C" w:rsidRPr="00846F3C" w:rsidRDefault="00846F3C" w:rsidP="00846F3C">
            <w:pPr>
              <w:rPr>
                <w:rFonts w:ascii="Arial" w:eastAsia="Times New Roman" w:hAnsi="Arial" w:cs="Arial"/>
                <w:b/>
                <w:bCs/>
                <w:sz w:val="16"/>
                <w:szCs w:val="16"/>
              </w:rPr>
            </w:pPr>
            <w:r w:rsidRPr="00846F3C">
              <w:rPr>
                <w:rFonts w:ascii="Arial" w:eastAsia="Times New Roman" w:hAnsi="Arial" w:cs="Arial"/>
                <w:b/>
                <w:bCs/>
                <w:sz w:val="16"/>
                <w:szCs w:val="16"/>
              </w:rPr>
              <w:t>Household income</w:t>
            </w:r>
            <w:r w:rsidRPr="00846F3C">
              <w:rPr>
                <w:rFonts w:ascii="Arial" w:eastAsia="Times New Roman" w:hAnsi="Arial" w:cs="Arial"/>
                <w:b/>
                <w:bCs/>
                <w:sz w:val="16"/>
                <w:szCs w:val="16"/>
                <w:vertAlign w:val="superscript"/>
              </w:rPr>
              <w:t>5</w:t>
            </w:r>
          </w:p>
        </w:tc>
        <w:tc>
          <w:tcPr>
            <w:tcW w:w="626" w:type="dxa"/>
            <w:tcBorders>
              <w:top w:val="nil"/>
              <w:left w:val="nil"/>
              <w:bottom w:val="nil"/>
              <w:right w:val="nil"/>
            </w:tcBorders>
            <w:shd w:val="clear" w:color="auto" w:fill="auto"/>
            <w:noWrap/>
            <w:vAlign w:val="bottom"/>
            <w:hideMark/>
          </w:tcPr>
          <w:p w14:paraId="07E4FEE0" w14:textId="77777777" w:rsidR="00846F3C" w:rsidRPr="00846F3C" w:rsidRDefault="00846F3C" w:rsidP="00846F3C">
            <w:pPr>
              <w:rPr>
                <w:rFonts w:ascii="Arial" w:eastAsia="Times New Roman" w:hAnsi="Arial" w:cs="Arial"/>
                <w:b/>
                <w:bCs/>
                <w:sz w:val="16"/>
                <w:szCs w:val="16"/>
              </w:rPr>
            </w:pPr>
          </w:p>
        </w:tc>
        <w:tc>
          <w:tcPr>
            <w:tcW w:w="608" w:type="dxa"/>
            <w:tcBorders>
              <w:top w:val="nil"/>
              <w:left w:val="nil"/>
              <w:bottom w:val="nil"/>
              <w:right w:val="nil"/>
            </w:tcBorders>
            <w:shd w:val="clear" w:color="auto" w:fill="auto"/>
            <w:noWrap/>
            <w:vAlign w:val="bottom"/>
            <w:hideMark/>
          </w:tcPr>
          <w:p w14:paraId="77128740" w14:textId="77777777" w:rsidR="00846F3C" w:rsidRPr="00846F3C" w:rsidRDefault="00846F3C" w:rsidP="00846F3C">
            <w:pPr>
              <w:rPr>
                <w:rFonts w:ascii="Arial" w:eastAsia="Times New Roman" w:hAnsi="Arial" w:cs="Arial"/>
                <w:b/>
                <w:bCs/>
                <w:sz w:val="16"/>
                <w:szCs w:val="16"/>
              </w:rPr>
            </w:pPr>
          </w:p>
        </w:tc>
        <w:tc>
          <w:tcPr>
            <w:tcW w:w="668" w:type="dxa"/>
            <w:tcBorders>
              <w:top w:val="nil"/>
              <w:left w:val="nil"/>
              <w:bottom w:val="nil"/>
              <w:right w:val="nil"/>
            </w:tcBorders>
            <w:shd w:val="clear" w:color="auto" w:fill="auto"/>
            <w:noWrap/>
            <w:vAlign w:val="bottom"/>
            <w:hideMark/>
          </w:tcPr>
          <w:p w14:paraId="1CDBA514" w14:textId="77777777" w:rsidR="00846F3C" w:rsidRPr="00846F3C" w:rsidRDefault="00846F3C" w:rsidP="00846F3C">
            <w:pPr>
              <w:rPr>
                <w:rFonts w:ascii="Arial" w:eastAsia="Times New Roman" w:hAnsi="Arial" w:cs="Arial"/>
                <w:b/>
                <w:bCs/>
                <w:sz w:val="16"/>
                <w:szCs w:val="16"/>
              </w:rPr>
            </w:pPr>
          </w:p>
        </w:tc>
        <w:tc>
          <w:tcPr>
            <w:tcW w:w="700" w:type="dxa"/>
            <w:tcBorders>
              <w:top w:val="nil"/>
              <w:left w:val="nil"/>
              <w:bottom w:val="nil"/>
              <w:right w:val="nil"/>
            </w:tcBorders>
            <w:shd w:val="clear" w:color="auto" w:fill="auto"/>
            <w:noWrap/>
            <w:vAlign w:val="bottom"/>
            <w:hideMark/>
          </w:tcPr>
          <w:p w14:paraId="3158A94A" w14:textId="77777777" w:rsidR="00846F3C" w:rsidRPr="00846F3C" w:rsidRDefault="00846F3C" w:rsidP="00846F3C">
            <w:pPr>
              <w:rPr>
                <w:rFonts w:ascii="Arial" w:eastAsia="Times New Roman" w:hAnsi="Arial" w:cs="Arial"/>
                <w:b/>
                <w:bCs/>
                <w:sz w:val="16"/>
                <w:szCs w:val="16"/>
              </w:rPr>
            </w:pPr>
          </w:p>
        </w:tc>
        <w:tc>
          <w:tcPr>
            <w:tcW w:w="720" w:type="dxa"/>
            <w:tcBorders>
              <w:top w:val="nil"/>
              <w:left w:val="nil"/>
              <w:bottom w:val="nil"/>
              <w:right w:val="nil"/>
            </w:tcBorders>
            <w:shd w:val="clear" w:color="auto" w:fill="auto"/>
            <w:noWrap/>
            <w:vAlign w:val="bottom"/>
            <w:hideMark/>
          </w:tcPr>
          <w:p w14:paraId="31633820" w14:textId="77777777" w:rsidR="00846F3C" w:rsidRPr="00846F3C" w:rsidRDefault="00846F3C" w:rsidP="00846F3C">
            <w:pPr>
              <w:rPr>
                <w:rFonts w:ascii="Arial" w:eastAsia="Times New Roman" w:hAnsi="Arial" w:cs="Arial"/>
                <w:b/>
                <w:bCs/>
                <w:sz w:val="16"/>
                <w:szCs w:val="16"/>
              </w:rPr>
            </w:pPr>
          </w:p>
        </w:tc>
        <w:tc>
          <w:tcPr>
            <w:tcW w:w="760" w:type="dxa"/>
            <w:tcBorders>
              <w:top w:val="nil"/>
              <w:left w:val="nil"/>
              <w:bottom w:val="nil"/>
              <w:right w:val="nil"/>
            </w:tcBorders>
            <w:shd w:val="clear" w:color="auto" w:fill="auto"/>
            <w:noWrap/>
            <w:vAlign w:val="bottom"/>
            <w:hideMark/>
          </w:tcPr>
          <w:p w14:paraId="466CFEF6" w14:textId="77777777" w:rsidR="00846F3C" w:rsidRPr="00846F3C" w:rsidRDefault="00846F3C" w:rsidP="00846F3C">
            <w:pPr>
              <w:rPr>
                <w:rFonts w:ascii="Arial" w:eastAsia="Times New Roman" w:hAnsi="Arial" w:cs="Arial"/>
                <w:b/>
                <w:bCs/>
                <w:sz w:val="16"/>
                <w:szCs w:val="16"/>
              </w:rPr>
            </w:pPr>
          </w:p>
        </w:tc>
        <w:tc>
          <w:tcPr>
            <w:tcW w:w="740" w:type="dxa"/>
            <w:tcBorders>
              <w:top w:val="nil"/>
              <w:left w:val="nil"/>
              <w:bottom w:val="nil"/>
              <w:right w:val="nil"/>
            </w:tcBorders>
            <w:shd w:val="clear" w:color="auto" w:fill="auto"/>
            <w:noWrap/>
            <w:vAlign w:val="bottom"/>
            <w:hideMark/>
          </w:tcPr>
          <w:p w14:paraId="5E7E0D50" w14:textId="77777777" w:rsidR="00846F3C" w:rsidRPr="00846F3C" w:rsidRDefault="00846F3C" w:rsidP="00846F3C">
            <w:pPr>
              <w:rPr>
                <w:rFonts w:ascii="Arial" w:eastAsia="Times New Roman" w:hAnsi="Arial" w:cs="Arial"/>
                <w:b/>
                <w:bCs/>
                <w:sz w:val="16"/>
                <w:szCs w:val="16"/>
              </w:rPr>
            </w:pPr>
          </w:p>
        </w:tc>
        <w:tc>
          <w:tcPr>
            <w:tcW w:w="820" w:type="dxa"/>
            <w:tcBorders>
              <w:top w:val="nil"/>
              <w:left w:val="nil"/>
              <w:bottom w:val="nil"/>
              <w:right w:val="nil"/>
            </w:tcBorders>
            <w:shd w:val="clear" w:color="auto" w:fill="auto"/>
            <w:noWrap/>
            <w:vAlign w:val="bottom"/>
            <w:hideMark/>
          </w:tcPr>
          <w:p w14:paraId="24D1B01F" w14:textId="77777777" w:rsidR="00846F3C" w:rsidRPr="00846F3C" w:rsidRDefault="00846F3C" w:rsidP="00846F3C">
            <w:pPr>
              <w:rPr>
                <w:rFonts w:ascii="Arial" w:eastAsia="Times New Roman" w:hAnsi="Arial" w:cs="Arial"/>
                <w:b/>
                <w:bCs/>
                <w:sz w:val="16"/>
                <w:szCs w:val="16"/>
              </w:rPr>
            </w:pPr>
          </w:p>
        </w:tc>
        <w:tc>
          <w:tcPr>
            <w:tcW w:w="820" w:type="dxa"/>
            <w:tcBorders>
              <w:top w:val="nil"/>
              <w:left w:val="nil"/>
              <w:bottom w:val="nil"/>
              <w:right w:val="nil"/>
            </w:tcBorders>
            <w:shd w:val="clear" w:color="auto" w:fill="auto"/>
            <w:noWrap/>
            <w:vAlign w:val="bottom"/>
            <w:hideMark/>
          </w:tcPr>
          <w:p w14:paraId="1B5E6AFB" w14:textId="77777777" w:rsidR="00846F3C" w:rsidRPr="00846F3C" w:rsidRDefault="00846F3C" w:rsidP="00846F3C">
            <w:pPr>
              <w:rPr>
                <w:rFonts w:ascii="Arial" w:eastAsia="Times New Roman" w:hAnsi="Arial" w:cs="Arial"/>
                <w:b/>
                <w:bCs/>
                <w:sz w:val="16"/>
                <w:szCs w:val="16"/>
              </w:rPr>
            </w:pPr>
          </w:p>
        </w:tc>
      </w:tr>
      <w:tr w:rsidR="00846F3C" w:rsidRPr="00846F3C" w14:paraId="54299A60" w14:textId="77777777" w:rsidTr="00846F3C">
        <w:trPr>
          <w:trHeight w:val="225"/>
        </w:trPr>
        <w:tc>
          <w:tcPr>
            <w:tcW w:w="3838" w:type="dxa"/>
            <w:tcBorders>
              <w:top w:val="nil"/>
              <w:left w:val="nil"/>
              <w:bottom w:val="nil"/>
              <w:right w:val="nil"/>
            </w:tcBorders>
            <w:shd w:val="clear" w:color="auto" w:fill="auto"/>
            <w:noWrap/>
            <w:vAlign w:val="bottom"/>
            <w:hideMark/>
          </w:tcPr>
          <w:p w14:paraId="40453A4D" w14:textId="77777777" w:rsidR="00846F3C" w:rsidRPr="00846F3C" w:rsidRDefault="00846F3C" w:rsidP="00846F3C">
            <w:pPr>
              <w:rPr>
                <w:rFonts w:ascii="Arial" w:eastAsia="Times New Roman" w:hAnsi="Arial" w:cs="Arial"/>
                <w:sz w:val="16"/>
                <w:szCs w:val="16"/>
              </w:rPr>
            </w:pPr>
            <w:r w:rsidRPr="00846F3C">
              <w:rPr>
                <w:rFonts w:ascii="Arial" w:eastAsia="Times New Roman" w:hAnsi="Arial" w:cs="Arial"/>
                <w:sz w:val="16"/>
                <w:szCs w:val="16"/>
              </w:rPr>
              <w:t xml:space="preserve">   $0 or less</w:t>
            </w:r>
          </w:p>
        </w:tc>
        <w:tc>
          <w:tcPr>
            <w:tcW w:w="626" w:type="dxa"/>
            <w:tcBorders>
              <w:top w:val="nil"/>
              <w:left w:val="nil"/>
              <w:bottom w:val="nil"/>
              <w:right w:val="nil"/>
            </w:tcBorders>
            <w:shd w:val="clear" w:color="auto" w:fill="auto"/>
            <w:noWrap/>
            <w:vAlign w:val="bottom"/>
            <w:hideMark/>
          </w:tcPr>
          <w:p w14:paraId="3ADA7BF5"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196</w:t>
            </w:r>
          </w:p>
        </w:tc>
        <w:tc>
          <w:tcPr>
            <w:tcW w:w="608" w:type="dxa"/>
            <w:tcBorders>
              <w:top w:val="nil"/>
              <w:left w:val="nil"/>
              <w:bottom w:val="nil"/>
              <w:right w:val="nil"/>
            </w:tcBorders>
            <w:shd w:val="clear" w:color="auto" w:fill="auto"/>
            <w:noWrap/>
            <w:vAlign w:val="bottom"/>
            <w:hideMark/>
          </w:tcPr>
          <w:p w14:paraId="6AD233A1"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0.3</w:t>
            </w:r>
          </w:p>
        </w:tc>
        <w:tc>
          <w:tcPr>
            <w:tcW w:w="668" w:type="dxa"/>
            <w:tcBorders>
              <w:top w:val="nil"/>
              <w:left w:val="nil"/>
              <w:bottom w:val="nil"/>
              <w:right w:val="nil"/>
            </w:tcBorders>
            <w:shd w:val="clear" w:color="auto" w:fill="auto"/>
            <w:noWrap/>
            <w:vAlign w:val="bottom"/>
            <w:hideMark/>
          </w:tcPr>
          <w:p w14:paraId="1D138839"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0.12</w:t>
            </w:r>
          </w:p>
        </w:tc>
        <w:tc>
          <w:tcPr>
            <w:tcW w:w="700" w:type="dxa"/>
            <w:tcBorders>
              <w:top w:val="nil"/>
              <w:left w:val="nil"/>
              <w:bottom w:val="nil"/>
              <w:right w:val="nil"/>
            </w:tcBorders>
            <w:shd w:val="clear" w:color="auto" w:fill="auto"/>
            <w:noWrap/>
            <w:vAlign w:val="bottom"/>
            <w:hideMark/>
          </w:tcPr>
          <w:p w14:paraId="115DB95E"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2,220</w:t>
            </w:r>
          </w:p>
        </w:tc>
        <w:tc>
          <w:tcPr>
            <w:tcW w:w="720" w:type="dxa"/>
            <w:tcBorders>
              <w:top w:val="nil"/>
              <w:left w:val="nil"/>
              <w:bottom w:val="nil"/>
              <w:right w:val="nil"/>
            </w:tcBorders>
            <w:shd w:val="clear" w:color="auto" w:fill="auto"/>
            <w:noWrap/>
            <w:vAlign w:val="bottom"/>
            <w:hideMark/>
          </w:tcPr>
          <w:p w14:paraId="539D09A3"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1.9</w:t>
            </w:r>
          </w:p>
        </w:tc>
        <w:tc>
          <w:tcPr>
            <w:tcW w:w="760" w:type="dxa"/>
            <w:tcBorders>
              <w:top w:val="nil"/>
              <w:left w:val="nil"/>
              <w:bottom w:val="nil"/>
              <w:right w:val="nil"/>
            </w:tcBorders>
            <w:shd w:val="clear" w:color="auto" w:fill="auto"/>
            <w:noWrap/>
            <w:vAlign w:val="bottom"/>
            <w:hideMark/>
          </w:tcPr>
          <w:p w14:paraId="4A879EC9"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0.29</w:t>
            </w:r>
          </w:p>
        </w:tc>
        <w:tc>
          <w:tcPr>
            <w:tcW w:w="740" w:type="dxa"/>
            <w:tcBorders>
              <w:top w:val="nil"/>
              <w:left w:val="nil"/>
              <w:bottom w:val="nil"/>
              <w:right w:val="nil"/>
            </w:tcBorders>
            <w:shd w:val="clear" w:color="auto" w:fill="auto"/>
            <w:noWrap/>
            <w:vAlign w:val="bottom"/>
            <w:hideMark/>
          </w:tcPr>
          <w:p w14:paraId="4FE3666D"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1</w:t>
            </w:r>
          </w:p>
        </w:tc>
        <w:tc>
          <w:tcPr>
            <w:tcW w:w="820" w:type="dxa"/>
            <w:tcBorders>
              <w:top w:val="nil"/>
              <w:left w:val="nil"/>
              <w:bottom w:val="nil"/>
              <w:right w:val="nil"/>
            </w:tcBorders>
            <w:shd w:val="clear" w:color="auto" w:fill="auto"/>
            <w:noWrap/>
            <w:vAlign w:val="bottom"/>
            <w:hideMark/>
          </w:tcPr>
          <w:p w14:paraId="61DD4288"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0.0</w:t>
            </w:r>
          </w:p>
        </w:tc>
        <w:tc>
          <w:tcPr>
            <w:tcW w:w="820" w:type="dxa"/>
            <w:tcBorders>
              <w:top w:val="nil"/>
              <w:left w:val="nil"/>
              <w:bottom w:val="nil"/>
              <w:right w:val="nil"/>
            </w:tcBorders>
            <w:shd w:val="clear" w:color="auto" w:fill="auto"/>
            <w:noWrap/>
            <w:vAlign w:val="bottom"/>
            <w:hideMark/>
          </w:tcPr>
          <w:p w14:paraId="004E3A92"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0.02</w:t>
            </w:r>
          </w:p>
        </w:tc>
      </w:tr>
      <w:tr w:rsidR="00846F3C" w:rsidRPr="00846F3C" w14:paraId="654FD2BE" w14:textId="77777777" w:rsidTr="00846F3C">
        <w:trPr>
          <w:trHeight w:val="225"/>
        </w:trPr>
        <w:tc>
          <w:tcPr>
            <w:tcW w:w="3838" w:type="dxa"/>
            <w:tcBorders>
              <w:top w:val="nil"/>
              <w:left w:val="nil"/>
              <w:bottom w:val="nil"/>
              <w:right w:val="nil"/>
            </w:tcBorders>
            <w:shd w:val="clear" w:color="auto" w:fill="auto"/>
            <w:noWrap/>
            <w:vAlign w:val="bottom"/>
            <w:hideMark/>
          </w:tcPr>
          <w:p w14:paraId="5B143C93" w14:textId="77777777" w:rsidR="00846F3C" w:rsidRPr="00846F3C" w:rsidRDefault="00846F3C" w:rsidP="00846F3C">
            <w:pPr>
              <w:ind w:firstLineChars="100" w:firstLine="160"/>
              <w:rPr>
                <w:rFonts w:ascii="Arial" w:eastAsia="Times New Roman" w:hAnsi="Arial" w:cs="Arial"/>
                <w:sz w:val="16"/>
                <w:szCs w:val="16"/>
              </w:rPr>
            </w:pPr>
            <w:r w:rsidRPr="00846F3C">
              <w:rPr>
                <w:rFonts w:ascii="Arial" w:eastAsia="Times New Roman" w:hAnsi="Arial" w:cs="Arial"/>
                <w:sz w:val="16"/>
                <w:szCs w:val="16"/>
              </w:rPr>
              <w:t>$1-$24,999</w:t>
            </w:r>
          </w:p>
        </w:tc>
        <w:tc>
          <w:tcPr>
            <w:tcW w:w="626" w:type="dxa"/>
            <w:tcBorders>
              <w:top w:val="nil"/>
              <w:left w:val="nil"/>
              <w:bottom w:val="nil"/>
              <w:right w:val="nil"/>
            </w:tcBorders>
            <w:shd w:val="clear" w:color="auto" w:fill="auto"/>
            <w:noWrap/>
            <w:vAlign w:val="bottom"/>
            <w:hideMark/>
          </w:tcPr>
          <w:p w14:paraId="3264CA9D"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5,478</w:t>
            </w:r>
          </w:p>
        </w:tc>
        <w:tc>
          <w:tcPr>
            <w:tcW w:w="608" w:type="dxa"/>
            <w:tcBorders>
              <w:top w:val="nil"/>
              <w:left w:val="nil"/>
              <w:bottom w:val="nil"/>
              <w:right w:val="nil"/>
            </w:tcBorders>
            <w:shd w:val="clear" w:color="auto" w:fill="auto"/>
            <w:noWrap/>
            <w:vAlign w:val="bottom"/>
            <w:hideMark/>
          </w:tcPr>
          <w:p w14:paraId="5FBDC27F"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7.9</w:t>
            </w:r>
          </w:p>
        </w:tc>
        <w:tc>
          <w:tcPr>
            <w:tcW w:w="668" w:type="dxa"/>
            <w:tcBorders>
              <w:top w:val="nil"/>
              <w:left w:val="nil"/>
              <w:bottom w:val="nil"/>
              <w:right w:val="nil"/>
            </w:tcBorders>
            <w:shd w:val="clear" w:color="auto" w:fill="auto"/>
            <w:noWrap/>
            <w:vAlign w:val="bottom"/>
            <w:hideMark/>
          </w:tcPr>
          <w:p w14:paraId="0DDB7DB2"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0.73</w:t>
            </w:r>
          </w:p>
        </w:tc>
        <w:tc>
          <w:tcPr>
            <w:tcW w:w="700" w:type="dxa"/>
            <w:tcBorders>
              <w:top w:val="nil"/>
              <w:left w:val="nil"/>
              <w:bottom w:val="nil"/>
              <w:right w:val="nil"/>
            </w:tcBorders>
            <w:shd w:val="clear" w:color="auto" w:fill="auto"/>
            <w:noWrap/>
            <w:vAlign w:val="bottom"/>
            <w:hideMark/>
          </w:tcPr>
          <w:p w14:paraId="3871DD4C"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30,252</w:t>
            </w:r>
          </w:p>
        </w:tc>
        <w:tc>
          <w:tcPr>
            <w:tcW w:w="720" w:type="dxa"/>
            <w:tcBorders>
              <w:top w:val="nil"/>
              <w:left w:val="nil"/>
              <w:bottom w:val="nil"/>
              <w:right w:val="nil"/>
            </w:tcBorders>
            <w:shd w:val="clear" w:color="auto" w:fill="auto"/>
            <w:noWrap/>
            <w:vAlign w:val="bottom"/>
            <w:hideMark/>
          </w:tcPr>
          <w:p w14:paraId="034378F7"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26.1</w:t>
            </w:r>
          </w:p>
        </w:tc>
        <w:tc>
          <w:tcPr>
            <w:tcW w:w="760" w:type="dxa"/>
            <w:tcBorders>
              <w:top w:val="nil"/>
              <w:left w:val="nil"/>
              <w:bottom w:val="nil"/>
              <w:right w:val="nil"/>
            </w:tcBorders>
            <w:shd w:val="clear" w:color="auto" w:fill="auto"/>
            <w:noWrap/>
            <w:vAlign w:val="bottom"/>
            <w:hideMark/>
          </w:tcPr>
          <w:p w14:paraId="4E8452BA"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0.97</w:t>
            </w:r>
          </w:p>
        </w:tc>
        <w:tc>
          <w:tcPr>
            <w:tcW w:w="740" w:type="dxa"/>
            <w:tcBorders>
              <w:top w:val="nil"/>
              <w:left w:val="nil"/>
              <w:bottom w:val="nil"/>
              <w:right w:val="nil"/>
            </w:tcBorders>
            <w:shd w:val="clear" w:color="auto" w:fill="auto"/>
            <w:noWrap/>
            <w:vAlign w:val="bottom"/>
            <w:hideMark/>
          </w:tcPr>
          <w:p w14:paraId="45668FDA"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297</w:t>
            </w:r>
          </w:p>
        </w:tc>
        <w:tc>
          <w:tcPr>
            <w:tcW w:w="820" w:type="dxa"/>
            <w:tcBorders>
              <w:top w:val="nil"/>
              <w:left w:val="nil"/>
              <w:bottom w:val="nil"/>
              <w:right w:val="nil"/>
            </w:tcBorders>
            <w:shd w:val="clear" w:color="auto" w:fill="auto"/>
            <w:noWrap/>
            <w:vAlign w:val="bottom"/>
            <w:hideMark/>
          </w:tcPr>
          <w:p w14:paraId="0AA9665B"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4.0</w:t>
            </w:r>
          </w:p>
        </w:tc>
        <w:tc>
          <w:tcPr>
            <w:tcW w:w="820" w:type="dxa"/>
            <w:tcBorders>
              <w:top w:val="nil"/>
              <w:left w:val="nil"/>
              <w:bottom w:val="nil"/>
              <w:right w:val="nil"/>
            </w:tcBorders>
            <w:shd w:val="clear" w:color="auto" w:fill="auto"/>
            <w:noWrap/>
            <w:vAlign w:val="bottom"/>
            <w:hideMark/>
          </w:tcPr>
          <w:p w14:paraId="1FC86177"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1.48</w:t>
            </w:r>
          </w:p>
        </w:tc>
      </w:tr>
      <w:tr w:rsidR="00846F3C" w:rsidRPr="00846F3C" w14:paraId="47C64ACA" w14:textId="77777777" w:rsidTr="00846F3C">
        <w:trPr>
          <w:trHeight w:val="225"/>
        </w:trPr>
        <w:tc>
          <w:tcPr>
            <w:tcW w:w="3838" w:type="dxa"/>
            <w:tcBorders>
              <w:top w:val="nil"/>
              <w:left w:val="nil"/>
              <w:bottom w:val="nil"/>
              <w:right w:val="nil"/>
            </w:tcBorders>
            <w:shd w:val="clear" w:color="auto" w:fill="auto"/>
            <w:noWrap/>
            <w:vAlign w:val="bottom"/>
            <w:hideMark/>
          </w:tcPr>
          <w:p w14:paraId="4254ABEC" w14:textId="77777777" w:rsidR="00846F3C" w:rsidRPr="00846F3C" w:rsidRDefault="00846F3C" w:rsidP="00846F3C">
            <w:pPr>
              <w:ind w:firstLineChars="100" w:firstLine="160"/>
              <w:rPr>
                <w:rFonts w:ascii="Arial" w:eastAsia="Times New Roman" w:hAnsi="Arial" w:cs="Arial"/>
                <w:sz w:val="16"/>
                <w:szCs w:val="16"/>
              </w:rPr>
            </w:pPr>
            <w:r w:rsidRPr="00846F3C">
              <w:rPr>
                <w:rFonts w:ascii="Arial" w:eastAsia="Times New Roman" w:hAnsi="Arial" w:cs="Arial"/>
                <w:sz w:val="16"/>
                <w:szCs w:val="16"/>
              </w:rPr>
              <w:t>$25,000-$49,999</w:t>
            </w:r>
          </w:p>
        </w:tc>
        <w:tc>
          <w:tcPr>
            <w:tcW w:w="626" w:type="dxa"/>
            <w:tcBorders>
              <w:top w:val="nil"/>
              <w:left w:val="nil"/>
              <w:bottom w:val="nil"/>
              <w:right w:val="nil"/>
            </w:tcBorders>
            <w:shd w:val="clear" w:color="auto" w:fill="auto"/>
            <w:noWrap/>
            <w:vAlign w:val="bottom"/>
            <w:hideMark/>
          </w:tcPr>
          <w:p w14:paraId="455461F6"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10,731</w:t>
            </w:r>
          </w:p>
        </w:tc>
        <w:tc>
          <w:tcPr>
            <w:tcW w:w="608" w:type="dxa"/>
            <w:tcBorders>
              <w:top w:val="nil"/>
              <w:left w:val="nil"/>
              <w:bottom w:val="nil"/>
              <w:right w:val="nil"/>
            </w:tcBorders>
            <w:shd w:val="clear" w:color="auto" w:fill="auto"/>
            <w:noWrap/>
            <w:vAlign w:val="bottom"/>
            <w:hideMark/>
          </w:tcPr>
          <w:p w14:paraId="513F036A"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15.4</w:t>
            </w:r>
          </w:p>
        </w:tc>
        <w:tc>
          <w:tcPr>
            <w:tcW w:w="668" w:type="dxa"/>
            <w:tcBorders>
              <w:top w:val="nil"/>
              <w:left w:val="nil"/>
              <w:bottom w:val="nil"/>
              <w:right w:val="nil"/>
            </w:tcBorders>
            <w:shd w:val="clear" w:color="auto" w:fill="auto"/>
            <w:noWrap/>
            <w:vAlign w:val="bottom"/>
            <w:hideMark/>
          </w:tcPr>
          <w:p w14:paraId="7972ECAB"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0.87</w:t>
            </w:r>
          </w:p>
        </w:tc>
        <w:tc>
          <w:tcPr>
            <w:tcW w:w="700" w:type="dxa"/>
            <w:tcBorders>
              <w:top w:val="nil"/>
              <w:left w:val="nil"/>
              <w:bottom w:val="nil"/>
              <w:right w:val="nil"/>
            </w:tcBorders>
            <w:shd w:val="clear" w:color="auto" w:fill="auto"/>
            <w:noWrap/>
            <w:vAlign w:val="bottom"/>
            <w:hideMark/>
          </w:tcPr>
          <w:p w14:paraId="48EE634B"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30,032</w:t>
            </w:r>
          </w:p>
        </w:tc>
        <w:tc>
          <w:tcPr>
            <w:tcW w:w="720" w:type="dxa"/>
            <w:tcBorders>
              <w:top w:val="nil"/>
              <w:left w:val="nil"/>
              <w:bottom w:val="nil"/>
              <w:right w:val="nil"/>
            </w:tcBorders>
            <w:shd w:val="clear" w:color="auto" w:fill="auto"/>
            <w:noWrap/>
            <w:vAlign w:val="bottom"/>
            <w:hideMark/>
          </w:tcPr>
          <w:p w14:paraId="7C6401CB"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25.9</w:t>
            </w:r>
          </w:p>
        </w:tc>
        <w:tc>
          <w:tcPr>
            <w:tcW w:w="760" w:type="dxa"/>
            <w:tcBorders>
              <w:top w:val="nil"/>
              <w:left w:val="nil"/>
              <w:bottom w:val="nil"/>
              <w:right w:val="nil"/>
            </w:tcBorders>
            <w:shd w:val="clear" w:color="auto" w:fill="auto"/>
            <w:noWrap/>
            <w:vAlign w:val="bottom"/>
            <w:hideMark/>
          </w:tcPr>
          <w:p w14:paraId="23A5C8E0"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1.03</w:t>
            </w:r>
          </w:p>
        </w:tc>
        <w:tc>
          <w:tcPr>
            <w:tcW w:w="740" w:type="dxa"/>
            <w:tcBorders>
              <w:top w:val="nil"/>
              <w:left w:val="nil"/>
              <w:bottom w:val="nil"/>
              <w:right w:val="nil"/>
            </w:tcBorders>
            <w:shd w:val="clear" w:color="auto" w:fill="auto"/>
            <w:noWrap/>
            <w:vAlign w:val="bottom"/>
            <w:hideMark/>
          </w:tcPr>
          <w:p w14:paraId="2A180415"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1,007</w:t>
            </w:r>
          </w:p>
        </w:tc>
        <w:tc>
          <w:tcPr>
            <w:tcW w:w="820" w:type="dxa"/>
            <w:tcBorders>
              <w:top w:val="nil"/>
              <w:left w:val="nil"/>
              <w:bottom w:val="nil"/>
              <w:right w:val="nil"/>
            </w:tcBorders>
            <w:shd w:val="clear" w:color="auto" w:fill="auto"/>
            <w:noWrap/>
            <w:vAlign w:val="bottom"/>
            <w:hideMark/>
          </w:tcPr>
          <w:p w14:paraId="766150C6"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13.6</w:t>
            </w:r>
          </w:p>
        </w:tc>
        <w:tc>
          <w:tcPr>
            <w:tcW w:w="820" w:type="dxa"/>
            <w:tcBorders>
              <w:top w:val="nil"/>
              <w:left w:val="nil"/>
              <w:bottom w:val="nil"/>
              <w:right w:val="nil"/>
            </w:tcBorders>
            <w:shd w:val="clear" w:color="auto" w:fill="auto"/>
            <w:noWrap/>
            <w:vAlign w:val="bottom"/>
            <w:hideMark/>
          </w:tcPr>
          <w:p w14:paraId="0E64B026"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2.44</w:t>
            </w:r>
          </w:p>
        </w:tc>
      </w:tr>
      <w:tr w:rsidR="00846F3C" w:rsidRPr="00846F3C" w14:paraId="65098656" w14:textId="77777777" w:rsidTr="00846F3C">
        <w:trPr>
          <w:trHeight w:val="225"/>
        </w:trPr>
        <w:tc>
          <w:tcPr>
            <w:tcW w:w="3838" w:type="dxa"/>
            <w:tcBorders>
              <w:top w:val="nil"/>
              <w:left w:val="nil"/>
              <w:bottom w:val="nil"/>
              <w:right w:val="nil"/>
            </w:tcBorders>
            <w:shd w:val="clear" w:color="auto" w:fill="auto"/>
            <w:noWrap/>
            <w:vAlign w:val="bottom"/>
            <w:hideMark/>
          </w:tcPr>
          <w:p w14:paraId="1D300EF0" w14:textId="77777777" w:rsidR="00846F3C" w:rsidRPr="00846F3C" w:rsidRDefault="00846F3C" w:rsidP="00846F3C">
            <w:pPr>
              <w:ind w:firstLineChars="100" w:firstLine="160"/>
              <w:rPr>
                <w:rFonts w:ascii="Arial" w:eastAsia="Times New Roman" w:hAnsi="Arial" w:cs="Arial"/>
                <w:sz w:val="16"/>
                <w:szCs w:val="16"/>
              </w:rPr>
            </w:pPr>
            <w:r w:rsidRPr="00846F3C">
              <w:rPr>
                <w:rFonts w:ascii="Arial" w:eastAsia="Times New Roman" w:hAnsi="Arial" w:cs="Arial"/>
                <w:sz w:val="16"/>
                <w:szCs w:val="16"/>
              </w:rPr>
              <w:t>$50,000-$99,999</w:t>
            </w:r>
          </w:p>
        </w:tc>
        <w:tc>
          <w:tcPr>
            <w:tcW w:w="626" w:type="dxa"/>
            <w:tcBorders>
              <w:top w:val="nil"/>
              <w:left w:val="nil"/>
              <w:bottom w:val="nil"/>
              <w:right w:val="nil"/>
            </w:tcBorders>
            <w:shd w:val="clear" w:color="auto" w:fill="auto"/>
            <w:noWrap/>
            <w:vAlign w:val="bottom"/>
            <w:hideMark/>
          </w:tcPr>
          <w:p w14:paraId="57B9C1B6"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24,677</w:t>
            </w:r>
          </w:p>
        </w:tc>
        <w:tc>
          <w:tcPr>
            <w:tcW w:w="608" w:type="dxa"/>
            <w:tcBorders>
              <w:top w:val="nil"/>
              <w:left w:val="nil"/>
              <w:bottom w:val="nil"/>
              <w:right w:val="nil"/>
            </w:tcBorders>
            <w:shd w:val="clear" w:color="auto" w:fill="auto"/>
            <w:noWrap/>
            <w:vAlign w:val="bottom"/>
            <w:hideMark/>
          </w:tcPr>
          <w:p w14:paraId="0C49499F"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35.4</w:t>
            </w:r>
          </w:p>
        </w:tc>
        <w:tc>
          <w:tcPr>
            <w:tcW w:w="668" w:type="dxa"/>
            <w:tcBorders>
              <w:top w:val="nil"/>
              <w:left w:val="nil"/>
              <w:bottom w:val="nil"/>
              <w:right w:val="nil"/>
            </w:tcBorders>
            <w:shd w:val="clear" w:color="auto" w:fill="auto"/>
            <w:noWrap/>
            <w:vAlign w:val="bottom"/>
            <w:hideMark/>
          </w:tcPr>
          <w:p w14:paraId="729A1ED1"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1.43</w:t>
            </w:r>
          </w:p>
        </w:tc>
        <w:tc>
          <w:tcPr>
            <w:tcW w:w="700" w:type="dxa"/>
            <w:tcBorders>
              <w:top w:val="nil"/>
              <w:left w:val="nil"/>
              <w:bottom w:val="nil"/>
              <w:right w:val="nil"/>
            </w:tcBorders>
            <w:shd w:val="clear" w:color="auto" w:fill="auto"/>
            <w:noWrap/>
            <w:vAlign w:val="bottom"/>
            <w:hideMark/>
          </w:tcPr>
          <w:p w14:paraId="1D9D31C3"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31,888</w:t>
            </w:r>
          </w:p>
        </w:tc>
        <w:tc>
          <w:tcPr>
            <w:tcW w:w="720" w:type="dxa"/>
            <w:tcBorders>
              <w:top w:val="nil"/>
              <w:left w:val="nil"/>
              <w:bottom w:val="nil"/>
              <w:right w:val="nil"/>
            </w:tcBorders>
            <w:shd w:val="clear" w:color="auto" w:fill="auto"/>
            <w:noWrap/>
            <w:vAlign w:val="bottom"/>
            <w:hideMark/>
          </w:tcPr>
          <w:p w14:paraId="328AC6A7"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27.5</w:t>
            </w:r>
          </w:p>
        </w:tc>
        <w:tc>
          <w:tcPr>
            <w:tcW w:w="760" w:type="dxa"/>
            <w:tcBorders>
              <w:top w:val="nil"/>
              <w:left w:val="nil"/>
              <w:bottom w:val="nil"/>
              <w:right w:val="nil"/>
            </w:tcBorders>
            <w:shd w:val="clear" w:color="auto" w:fill="auto"/>
            <w:noWrap/>
            <w:vAlign w:val="bottom"/>
            <w:hideMark/>
          </w:tcPr>
          <w:p w14:paraId="10F3D315"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1.00</w:t>
            </w:r>
          </w:p>
        </w:tc>
        <w:tc>
          <w:tcPr>
            <w:tcW w:w="740" w:type="dxa"/>
            <w:tcBorders>
              <w:top w:val="nil"/>
              <w:left w:val="nil"/>
              <w:bottom w:val="nil"/>
              <w:right w:val="nil"/>
            </w:tcBorders>
            <w:shd w:val="clear" w:color="auto" w:fill="auto"/>
            <w:noWrap/>
            <w:vAlign w:val="bottom"/>
            <w:hideMark/>
          </w:tcPr>
          <w:p w14:paraId="74F57B02"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2,345</w:t>
            </w:r>
          </w:p>
        </w:tc>
        <w:tc>
          <w:tcPr>
            <w:tcW w:w="820" w:type="dxa"/>
            <w:tcBorders>
              <w:top w:val="nil"/>
              <w:left w:val="nil"/>
              <w:bottom w:val="nil"/>
              <w:right w:val="nil"/>
            </w:tcBorders>
            <w:shd w:val="clear" w:color="auto" w:fill="auto"/>
            <w:noWrap/>
            <w:vAlign w:val="bottom"/>
            <w:hideMark/>
          </w:tcPr>
          <w:p w14:paraId="087CE647"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31.8</w:t>
            </w:r>
          </w:p>
        </w:tc>
        <w:tc>
          <w:tcPr>
            <w:tcW w:w="820" w:type="dxa"/>
            <w:tcBorders>
              <w:top w:val="nil"/>
              <w:left w:val="nil"/>
              <w:bottom w:val="nil"/>
              <w:right w:val="nil"/>
            </w:tcBorders>
            <w:shd w:val="clear" w:color="auto" w:fill="auto"/>
            <w:noWrap/>
            <w:vAlign w:val="bottom"/>
            <w:hideMark/>
          </w:tcPr>
          <w:p w14:paraId="3A9AF082"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4.04</w:t>
            </w:r>
          </w:p>
        </w:tc>
      </w:tr>
      <w:tr w:rsidR="00846F3C" w:rsidRPr="00846F3C" w14:paraId="2CF5C813" w14:textId="77777777" w:rsidTr="00846F3C">
        <w:trPr>
          <w:trHeight w:val="225"/>
        </w:trPr>
        <w:tc>
          <w:tcPr>
            <w:tcW w:w="3838" w:type="dxa"/>
            <w:tcBorders>
              <w:top w:val="nil"/>
              <w:left w:val="nil"/>
              <w:bottom w:val="nil"/>
              <w:right w:val="nil"/>
            </w:tcBorders>
            <w:shd w:val="clear" w:color="auto" w:fill="auto"/>
            <w:noWrap/>
            <w:vAlign w:val="bottom"/>
            <w:hideMark/>
          </w:tcPr>
          <w:p w14:paraId="39738CA6" w14:textId="77777777" w:rsidR="00846F3C" w:rsidRPr="00846F3C" w:rsidRDefault="00846F3C" w:rsidP="00846F3C">
            <w:pPr>
              <w:ind w:firstLineChars="100" w:firstLine="160"/>
              <w:rPr>
                <w:rFonts w:ascii="Arial" w:eastAsia="Times New Roman" w:hAnsi="Arial" w:cs="Arial"/>
                <w:sz w:val="16"/>
                <w:szCs w:val="16"/>
              </w:rPr>
            </w:pPr>
            <w:r w:rsidRPr="00846F3C">
              <w:rPr>
                <w:rFonts w:ascii="Arial" w:eastAsia="Times New Roman" w:hAnsi="Arial" w:cs="Arial"/>
                <w:sz w:val="16"/>
                <w:szCs w:val="16"/>
              </w:rPr>
              <w:t>$100,000-$199,999</w:t>
            </w:r>
          </w:p>
        </w:tc>
        <w:tc>
          <w:tcPr>
            <w:tcW w:w="626" w:type="dxa"/>
            <w:tcBorders>
              <w:top w:val="nil"/>
              <w:left w:val="nil"/>
              <w:bottom w:val="nil"/>
              <w:right w:val="nil"/>
            </w:tcBorders>
            <w:shd w:val="clear" w:color="auto" w:fill="auto"/>
            <w:noWrap/>
            <w:vAlign w:val="bottom"/>
            <w:hideMark/>
          </w:tcPr>
          <w:p w14:paraId="20E79C5D"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22,150</w:t>
            </w:r>
          </w:p>
        </w:tc>
        <w:tc>
          <w:tcPr>
            <w:tcW w:w="608" w:type="dxa"/>
            <w:tcBorders>
              <w:top w:val="nil"/>
              <w:left w:val="nil"/>
              <w:bottom w:val="nil"/>
              <w:right w:val="nil"/>
            </w:tcBorders>
            <w:shd w:val="clear" w:color="auto" w:fill="auto"/>
            <w:noWrap/>
            <w:vAlign w:val="bottom"/>
            <w:hideMark/>
          </w:tcPr>
          <w:p w14:paraId="70667060"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31.8</w:t>
            </w:r>
          </w:p>
        </w:tc>
        <w:tc>
          <w:tcPr>
            <w:tcW w:w="668" w:type="dxa"/>
            <w:tcBorders>
              <w:top w:val="nil"/>
              <w:left w:val="nil"/>
              <w:bottom w:val="nil"/>
              <w:right w:val="nil"/>
            </w:tcBorders>
            <w:shd w:val="clear" w:color="auto" w:fill="auto"/>
            <w:noWrap/>
            <w:vAlign w:val="bottom"/>
            <w:hideMark/>
          </w:tcPr>
          <w:p w14:paraId="24F215DA"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1.11</w:t>
            </w:r>
          </w:p>
        </w:tc>
        <w:tc>
          <w:tcPr>
            <w:tcW w:w="700" w:type="dxa"/>
            <w:tcBorders>
              <w:top w:val="nil"/>
              <w:left w:val="nil"/>
              <w:bottom w:val="nil"/>
              <w:right w:val="nil"/>
            </w:tcBorders>
            <w:shd w:val="clear" w:color="auto" w:fill="auto"/>
            <w:noWrap/>
            <w:vAlign w:val="bottom"/>
            <w:hideMark/>
          </w:tcPr>
          <w:p w14:paraId="763D1326"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17,937</w:t>
            </w:r>
          </w:p>
        </w:tc>
        <w:tc>
          <w:tcPr>
            <w:tcW w:w="720" w:type="dxa"/>
            <w:tcBorders>
              <w:top w:val="nil"/>
              <w:left w:val="nil"/>
              <w:bottom w:val="nil"/>
              <w:right w:val="nil"/>
            </w:tcBorders>
            <w:shd w:val="clear" w:color="auto" w:fill="auto"/>
            <w:noWrap/>
            <w:vAlign w:val="bottom"/>
            <w:hideMark/>
          </w:tcPr>
          <w:p w14:paraId="20149989"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15.5</w:t>
            </w:r>
          </w:p>
        </w:tc>
        <w:tc>
          <w:tcPr>
            <w:tcW w:w="760" w:type="dxa"/>
            <w:tcBorders>
              <w:top w:val="nil"/>
              <w:left w:val="nil"/>
              <w:bottom w:val="nil"/>
              <w:right w:val="nil"/>
            </w:tcBorders>
            <w:shd w:val="clear" w:color="auto" w:fill="auto"/>
            <w:noWrap/>
            <w:vAlign w:val="bottom"/>
            <w:hideMark/>
          </w:tcPr>
          <w:p w14:paraId="5152D27E"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0.83</w:t>
            </w:r>
          </w:p>
        </w:tc>
        <w:tc>
          <w:tcPr>
            <w:tcW w:w="740" w:type="dxa"/>
            <w:tcBorders>
              <w:top w:val="nil"/>
              <w:left w:val="nil"/>
              <w:bottom w:val="nil"/>
              <w:right w:val="nil"/>
            </w:tcBorders>
            <w:shd w:val="clear" w:color="auto" w:fill="auto"/>
            <w:noWrap/>
            <w:vAlign w:val="bottom"/>
            <w:hideMark/>
          </w:tcPr>
          <w:p w14:paraId="71620EAD"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2,980</w:t>
            </w:r>
          </w:p>
        </w:tc>
        <w:tc>
          <w:tcPr>
            <w:tcW w:w="820" w:type="dxa"/>
            <w:tcBorders>
              <w:top w:val="nil"/>
              <w:left w:val="nil"/>
              <w:bottom w:val="nil"/>
              <w:right w:val="nil"/>
            </w:tcBorders>
            <w:shd w:val="clear" w:color="auto" w:fill="auto"/>
            <w:noWrap/>
            <w:vAlign w:val="bottom"/>
            <w:hideMark/>
          </w:tcPr>
          <w:p w14:paraId="59D9FA0F"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40.4</w:t>
            </w:r>
          </w:p>
        </w:tc>
        <w:tc>
          <w:tcPr>
            <w:tcW w:w="820" w:type="dxa"/>
            <w:tcBorders>
              <w:top w:val="nil"/>
              <w:left w:val="nil"/>
              <w:bottom w:val="nil"/>
              <w:right w:val="nil"/>
            </w:tcBorders>
            <w:shd w:val="clear" w:color="auto" w:fill="auto"/>
            <w:noWrap/>
            <w:vAlign w:val="bottom"/>
            <w:hideMark/>
          </w:tcPr>
          <w:p w14:paraId="1A5AEAFE"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3.99</w:t>
            </w:r>
          </w:p>
        </w:tc>
      </w:tr>
      <w:tr w:rsidR="00846F3C" w:rsidRPr="00846F3C" w14:paraId="1EA640F0" w14:textId="77777777" w:rsidTr="00846F3C">
        <w:trPr>
          <w:trHeight w:val="225"/>
        </w:trPr>
        <w:tc>
          <w:tcPr>
            <w:tcW w:w="3838" w:type="dxa"/>
            <w:tcBorders>
              <w:top w:val="nil"/>
              <w:left w:val="nil"/>
              <w:bottom w:val="nil"/>
              <w:right w:val="nil"/>
            </w:tcBorders>
            <w:shd w:val="clear" w:color="auto" w:fill="auto"/>
            <w:noWrap/>
            <w:vAlign w:val="bottom"/>
            <w:hideMark/>
          </w:tcPr>
          <w:p w14:paraId="6C094469" w14:textId="77777777" w:rsidR="00846F3C" w:rsidRPr="00846F3C" w:rsidRDefault="00846F3C" w:rsidP="00846F3C">
            <w:pPr>
              <w:ind w:firstLineChars="100" w:firstLine="160"/>
              <w:rPr>
                <w:rFonts w:ascii="Arial" w:eastAsia="Times New Roman" w:hAnsi="Arial" w:cs="Arial"/>
                <w:sz w:val="16"/>
                <w:szCs w:val="16"/>
              </w:rPr>
            </w:pPr>
            <w:r w:rsidRPr="00846F3C">
              <w:rPr>
                <w:rFonts w:ascii="Arial" w:eastAsia="Times New Roman" w:hAnsi="Arial" w:cs="Arial"/>
                <w:sz w:val="16"/>
                <w:szCs w:val="16"/>
              </w:rPr>
              <w:t>$200,000 or more</w:t>
            </w:r>
          </w:p>
        </w:tc>
        <w:tc>
          <w:tcPr>
            <w:tcW w:w="626" w:type="dxa"/>
            <w:tcBorders>
              <w:top w:val="nil"/>
              <w:left w:val="nil"/>
              <w:bottom w:val="nil"/>
              <w:right w:val="nil"/>
            </w:tcBorders>
            <w:shd w:val="clear" w:color="auto" w:fill="auto"/>
            <w:noWrap/>
            <w:vAlign w:val="bottom"/>
            <w:hideMark/>
          </w:tcPr>
          <w:p w14:paraId="3A92633C"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6,387</w:t>
            </w:r>
          </w:p>
        </w:tc>
        <w:tc>
          <w:tcPr>
            <w:tcW w:w="608" w:type="dxa"/>
            <w:tcBorders>
              <w:top w:val="nil"/>
              <w:left w:val="nil"/>
              <w:bottom w:val="nil"/>
              <w:right w:val="nil"/>
            </w:tcBorders>
            <w:shd w:val="clear" w:color="auto" w:fill="auto"/>
            <w:noWrap/>
            <w:vAlign w:val="bottom"/>
            <w:hideMark/>
          </w:tcPr>
          <w:p w14:paraId="1CF5CEA3"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9.2</w:t>
            </w:r>
          </w:p>
        </w:tc>
        <w:tc>
          <w:tcPr>
            <w:tcW w:w="668" w:type="dxa"/>
            <w:tcBorders>
              <w:top w:val="nil"/>
              <w:left w:val="nil"/>
              <w:bottom w:val="nil"/>
              <w:right w:val="nil"/>
            </w:tcBorders>
            <w:shd w:val="clear" w:color="auto" w:fill="auto"/>
            <w:noWrap/>
            <w:vAlign w:val="bottom"/>
            <w:hideMark/>
          </w:tcPr>
          <w:p w14:paraId="1D0514E4"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0.66</w:t>
            </w:r>
          </w:p>
        </w:tc>
        <w:tc>
          <w:tcPr>
            <w:tcW w:w="700" w:type="dxa"/>
            <w:tcBorders>
              <w:top w:val="nil"/>
              <w:left w:val="nil"/>
              <w:bottom w:val="nil"/>
              <w:right w:val="nil"/>
            </w:tcBorders>
            <w:shd w:val="clear" w:color="auto" w:fill="auto"/>
            <w:noWrap/>
            <w:vAlign w:val="bottom"/>
            <w:hideMark/>
          </w:tcPr>
          <w:p w14:paraId="66FF21DA"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3,522</w:t>
            </w:r>
          </w:p>
        </w:tc>
        <w:tc>
          <w:tcPr>
            <w:tcW w:w="720" w:type="dxa"/>
            <w:tcBorders>
              <w:top w:val="nil"/>
              <w:left w:val="nil"/>
              <w:bottom w:val="nil"/>
              <w:right w:val="nil"/>
            </w:tcBorders>
            <w:shd w:val="clear" w:color="auto" w:fill="auto"/>
            <w:noWrap/>
            <w:vAlign w:val="bottom"/>
            <w:hideMark/>
          </w:tcPr>
          <w:p w14:paraId="64C29CC8"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3.0</w:t>
            </w:r>
          </w:p>
        </w:tc>
        <w:tc>
          <w:tcPr>
            <w:tcW w:w="760" w:type="dxa"/>
            <w:tcBorders>
              <w:top w:val="nil"/>
              <w:left w:val="nil"/>
              <w:bottom w:val="nil"/>
              <w:right w:val="nil"/>
            </w:tcBorders>
            <w:shd w:val="clear" w:color="auto" w:fill="auto"/>
            <w:noWrap/>
            <w:vAlign w:val="bottom"/>
            <w:hideMark/>
          </w:tcPr>
          <w:p w14:paraId="190596C6"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0.31</w:t>
            </w:r>
          </w:p>
        </w:tc>
        <w:tc>
          <w:tcPr>
            <w:tcW w:w="740" w:type="dxa"/>
            <w:tcBorders>
              <w:top w:val="nil"/>
              <w:left w:val="nil"/>
              <w:bottom w:val="nil"/>
              <w:right w:val="nil"/>
            </w:tcBorders>
            <w:shd w:val="clear" w:color="auto" w:fill="auto"/>
            <w:noWrap/>
            <w:vAlign w:val="bottom"/>
            <w:hideMark/>
          </w:tcPr>
          <w:p w14:paraId="0675F5E9"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749</w:t>
            </w:r>
          </w:p>
        </w:tc>
        <w:tc>
          <w:tcPr>
            <w:tcW w:w="820" w:type="dxa"/>
            <w:tcBorders>
              <w:top w:val="nil"/>
              <w:left w:val="nil"/>
              <w:bottom w:val="nil"/>
              <w:right w:val="nil"/>
            </w:tcBorders>
            <w:shd w:val="clear" w:color="auto" w:fill="auto"/>
            <w:noWrap/>
            <w:vAlign w:val="bottom"/>
            <w:hideMark/>
          </w:tcPr>
          <w:p w14:paraId="7667A629"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10.2</w:t>
            </w:r>
          </w:p>
        </w:tc>
        <w:tc>
          <w:tcPr>
            <w:tcW w:w="820" w:type="dxa"/>
            <w:tcBorders>
              <w:top w:val="nil"/>
              <w:left w:val="nil"/>
              <w:bottom w:val="nil"/>
              <w:right w:val="nil"/>
            </w:tcBorders>
            <w:shd w:val="clear" w:color="auto" w:fill="auto"/>
            <w:noWrap/>
            <w:vAlign w:val="bottom"/>
            <w:hideMark/>
          </w:tcPr>
          <w:p w14:paraId="015E6DC8"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2.32</w:t>
            </w:r>
          </w:p>
        </w:tc>
      </w:tr>
      <w:tr w:rsidR="00846F3C" w:rsidRPr="00846F3C" w14:paraId="619DF585" w14:textId="77777777" w:rsidTr="00846F3C">
        <w:trPr>
          <w:trHeight w:val="105"/>
        </w:trPr>
        <w:tc>
          <w:tcPr>
            <w:tcW w:w="3838" w:type="dxa"/>
            <w:tcBorders>
              <w:top w:val="nil"/>
              <w:left w:val="nil"/>
              <w:bottom w:val="nil"/>
              <w:right w:val="nil"/>
            </w:tcBorders>
            <w:shd w:val="clear" w:color="auto" w:fill="auto"/>
            <w:noWrap/>
            <w:vAlign w:val="bottom"/>
            <w:hideMark/>
          </w:tcPr>
          <w:p w14:paraId="6B160244" w14:textId="77777777" w:rsidR="00846F3C" w:rsidRPr="00846F3C" w:rsidRDefault="00846F3C" w:rsidP="00846F3C">
            <w:pPr>
              <w:ind w:firstLineChars="100" w:firstLine="160"/>
              <w:rPr>
                <w:rFonts w:ascii="Arial" w:eastAsia="Times New Roman" w:hAnsi="Arial" w:cs="Arial"/>
                <w:sz w:val="16"/>
                <w:szCs w:val="16"/>
              </w:rPr>
            </w:pPr>
          </w:p>
        </w:tc>
        <w:tc>
          <w:tcPr>
            <w:tcW w:w="626" w:type="dxa"/>
            <w:tcBorders>
              <w:top w:val="nil"/>
              <w:left w:val="nil"/>
              <w:bottom w:val="nil"/>
              <w:right w:val="nil"/>
            </w:tcBorders>
            <w:shd w:val="clear" w:color="auto" w:fill="auto"/>
            <w:noWrap/>
            <w:vAlign w:val="bottom"/>
            <w:hideMark/>
          </w:tcPr>
          <w:p w14:paraId="4661D032" w14:textId="77777777" w:rsidR="00846F3C" w:rsidRPr="00846F3C" w:rsidRDefault="00846F3C" w:rsidP="00846F3C">
            <w:pPr>
              <w:ind w:firstLineChars="100" w:firstLine="160"/>
              <w:rPr>
                <w:rFonts w:ascii="Arial" w:eastAsia="Times New Roman" w:hAnsi="Arial" w:cs="Arial"/>
                <w:sz w:val="16"/>
                <w:szCs w:val="16"/>
              </w:rPr>
            </w:pPr>
          </w:p>
        </w:tc>
        <w:tc>
          <w:tcPr>
            <w:tcW w:w="608" w:type="dxa"/>
            <w:tcBorders>
              <w:top w:val="nil"/>
              <w:left w:val="nil"/>
              <w:bottom w:val="nil"/>
              <w:right w:val="nil"/>
            </w:tcBorders>
            <w:shd w:val="clear" w:color="auto" w:fill="auto"/>
            <w:noWrap/>
            <w:vAlign w:val="bottom"/>
            <w:hideMark/>
          </w:tcPr>
          <w:p w14:paraId="317CD606" w14:textId="77777777" w:rsidR="00846F3C" w:rsidRPr="00846F3C" w:rsidRDefault="00846F3C" w:rsidP="00846F3C">
            <w:pPr>
              <w:ind w:firstLineChars="100" w:firstLine="160"/>
              <w:rPr>
                <w:rFonts w:ascii="Arial" w:eastAsia="Times New Roman" w:hAnsi="Arial" w:cs="Arial"/>
                <w:sz w:val="16"/>
                <w:szCs w:val="16"/>
              </w:rPr>
            </w:pPr>
          </w:p>
        </w:tc>
        <w:tc>
          <w:tcPr>
            <w:tcW w:w="668" w:type="dxa"/>
            <w:tcBorders>
              <w:top w:val="nil"/>
              <w:left w:val="nil"/>
              <w:bottom w:val="nil"/>
              <w:right w:val="nil"/>
            </w:tcBorders>
            <w:shd w:val="clear" w:color="auto" w:fill="auto"/>
            <w:noWrap/>
            <w:vAlign w:val="bottom"/>
            <w:hideMark/>
          </w:tcPr>
          <w:p w14:paraId="1D2B5F13" w14:textId="77777777" w:rsidR="00846F3C" w:rsidRPr="00846F3C" w:rsidRDefault="00846F3C" w:rsidP="00846F3C">
            <w:pPr>
              <w:ind w:firstLineChars="100" w:firstLine="160"/>
              <w:rPr>
                <w:rFonts w:ascii="Arial" w:eastAsia="Times New Roman" w:hAnsi="Arial" w:cs="Arial"/>
                <w:sz w:val="16"/>
                <w:szCs w:val="16"/>
              </w:rPr>
            </w:pPr>
          </w:p>
        </w:tc>
        <w:tc>
          <w:tcPr>
            <w:tcW w:w="700" w:type="dxa"/>
            <w:tcBorders>
              <w:top w:val="nil"/>
              <w:left w:val="nil"/>
              <w:bottom w:val="nil"/>
              <w:right w:val="nil"/>
            </w:tcBorders>
            <w:shd w:val="clear" w:color="auto" w:fill="auto"/>
            <w:noWrap/>
            <w:vAlign w:val="bottom"/>
            <w:hideMark/>
          </w:tcPr>
          <w:p w14:paraId="23EB2CE7" w14:textId="77777777" w:rsidR="00846F3C" w:rsidRPr="00846F3C" w:rsidRDefault="00846F3C" w:rsidP="00846F3C">
            <w:pPr>
              <w:ind w:firstLineChars="100" w:firstLine="160"/>
              <w:rPr>
                <w:rFonts w:ascii="Arial" w:eastAsia="Times New Roman" w:hAnsi="Arial" w:cs="Arial"/>
                <w:sz w:val="16"/>
                <w:szCs w:val="16"/>
              </w:rPr>
            </w:pPr>
          </w:p>
        </w:tc>
        <w:tc>
          <w:tcPr>
            <w:tcW w:w="720" w:type="dxa"/>
            <w:tcBorders>
              <w:top w:val="nil"/>
              <w:left w:val="nil"/>
              <w:bottom w:val="nil"/>
              <w:right w:val="nil"/>
            </w:tcBorders>
            <w:shd w:val="clear" w:color="auto" w:fill="auto"/>
            <w:noWrap/>
            <w:vAlign w:val="bottom"/>
            <w:hideMark/>
          </w:tcPr>
          <w:p w14:paraId="10265AF5" w14:textId="77777777" w:rsidR="00846F3C" w:rsidRPr="00846F3C" w:rsidRDefault="00846F3C" w:rsidP="00846F3C">
            <w:pPr>
              <w:ind w:firstLineChars="100" w:firstLine="160"/>
              <w:rPr>
                <w:rFonts w:ascii="Arial" w:eastAsia="Times New Roman" w:hAnsi="Arial" w:cs="Arial"/>
                <w:sz w:val="16"/>
                <w:szCs w:val="16"/>
              </w:rPr>
            </w:pPr>
          </w:p>
        </w:tc>
        <w:tc>
          <w:tcPr>
            <w:tcW w:w="760" w:type="dxa"/>
            <w:tcBorders>
              <w:top w:val="nil"/>
              <w:left w:val="nil"/>
              <w:bottom w:val="nil"/>
              <w:right w:val="nil"/>
            </w:tcBorders>
            <w:shd w:val="clear" w:color="auto" w:fill="auto"/>
            <w:noWrap/>
            <w:vAlign w:val="bottom"/>
            <w:hideMark/>
          </w:tcPr>
          <w:p w14:paraId="2A7C35F5" w14:textId="77777777" w:rsidR="00846F3C" w:rsidRPr="00846F3C" w:rsidRDefault="00846F3C" w:rsidP="00846F3C">
            <w:pPr>
              <w:ind w:firstLineChars="100" w:firstLine="160"/>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14:paraId="7A2EC062" w14:textId="77777777" w:rsidR="00846F3C" w:rsidRPr="00846F3C" w:rsidRDefault="00846F3C" w:rsidP="00846F3C">
            <w:pPr>
              <w:ind w:firstLineChars="100" w:firstLine="160"/>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6E975B45" w14:textId="77777777" w:rsidR="00846F3C" w:rsidRPr="00846F3C" w:rsidRDefault="00846F3C" w:rsidP="00846F3C">
            <w:pPr>
              <w:ind w:firstLineChars="100" w:firstLine="160"/>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3F956705" w14:textId="77777777" w:rsidR="00846F3C" w:rsidRPr="00846F3C" w:rsidRDefault="00846F3C" w:rsidP="00846F3C">
            <w:pPr>
              <w:ind w:firstLineChars="100" w:firstLine="160"/>
              <w:rPr>
                <w:rFonts w:ascii="Arial" w:eastAsia="Times New Roman" w:hAnsi="Arial" w:cs="Arial"/>
                <w:sz w:val="16"/>
                <w:szCs w:val="16"/>
              </w:rPr>
            </w:pPr>
          </w:p>
        </w:tc>
      </w:tr>
      <w:tr w:rsidR="00846F3C" w:rsidRPr="00846F3C" w14:paraId="61FBA4E9" w14:textId="77777777" w:rsidTr="00846F3C">
        <w:trPr>
          <w:trHeight w:val="225"/>
        </w:trPr>
        <w:tc>
          <w:tcPr>
            <w:tcW w:w="3838" w:type="dxa"/>
            <w:tcBorders>
              <w:top w:val="nil"/>
              <w:left w:val="nil"/>
              <w:bottom w:val="nil"/>
              <w:right w:val="nil"/>
            </w:tcBorders>
            <w:shd w:val="clear" w:color="auto" w:fill="auto"/>
            <w:noWrap/>
            <w:vAlign w:val="bottom"/>
            <w:hideMark/>
          </w:tcPr>
          <w:p w14:paraId="03E0CCD5" w14:textId="77777777" w:rsidR="00846F3C" w:rsidRPr="00846F3C" w:rsidRDefault="00846F3C" w:rsidP="00846F3C">
            <w:pPr>
              <w:rPr>
                <w:rFonts w:ascii="Arial" w:eastAsia="Times New Roman" w:hAnsi="Arial" w:cs="Arial"/>
                <w:b/>
                <w:bCs/>
                <w:sz w:val="16"/>
                <w:szCs w:val="16"/>
              </w:rPr>
            </w:pPr>
            <w:r w:rsidRPr="00846F3C">
              <w:rPr>
                <w:rFonts w:ascii="Arial" w:eastAsia="Times New Roman" w:hAnsi="Arial" w:cs="Arial"/>
                <w:b/>
                <w:bCs/>
                <w:sz w:val="16"/>
                <w:szCs w:val="16"/>
              </w:rPr>
              <w:t>Below the poverty level</w:t>
            </w:r>
          </w:p>
        </w:tc>
        <w:tc>
          <w:tcPr>
            <w:tcW w:w="626" w:type="dxa"/>
            <w:tcBorders>
              <w:top w:val="nil"/>
              <w:left w:val="nil"/>
              <w:bottom w:val="nil"/>
              <w:right w:val="nil"/>
            </w:tcBorders>
            <w:shd w:val="clear" w:color="auto" w:fill="auto"/>
            <w:noWrap/>
            <w:vAlign w:val="bottom"/>
            <w:hideMark/>
          </w:tcPr>
          <w:p w14:paraId="621EAEDD"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6,333</w:t>
            </w:r>
          </w:p>
        </w:tc>
        <w:tc>
          <w:tcPr>
            <w:tcW w:w="608" w:type="dxa"/>
            <w:tcBorders>
              <w:top w:val="nil"/>
              <w:left w:val="nil"/>
              <w:bottom w:val="nil"/>
              <w:right w:val="nil"/>
            </w:tcBorders>
            <w:shd w:val="clear" w:color="auto" w:fill="auto"/>
            <w:noWrap/>
            <w:vAlign w:val="bottom"/>
            <w:hideMark/>
          </w:tcPr>
          <w:p w14:paraId="4E2749EC"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9.1</w:t>
            </w:r>
          </w:p>
        </w:tc>
        <w:tc>
          <w:tcPr>
            <w:tcW w:w="668" w:type="dxa"/>
            <w:tcBorders>
              <w:top w:val="nil"/>
              <w:left w:val="nil"/>
              <w:bottom w:val="nil"/>
              <w:right w:val="nil"/>
            </w:tcBorders>
            <w:shd w:val="clear" w:color="auto" w:fill="auto"/>
            <w:noWrap/>
            <w:vAlign w:val="bottom"/>
            <w:hideMark/>
          </w:tcPr>
          <w:p w14:paraId="544BC351"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0.76</w:t>
            </w:r>
          </w:p>
        </w:tc>
        <w:tc>
          <w:tcPr>
            <w:tcW w:w="700" w:type="dxa"/>
            <w:tcBorders>
              <w:top w:val="nil"/>
              <w:left w:val="nil"/>
              <w:bottom w:val="nil"/>
              <w:right w:val="nil"/>
            </w:tcBorders>
            <w:shd w:val="clear" w:color="auto" w:fill="auto"/>
            <w:noWrap/>
            <w:vAlign w:val="bottom"/>
            <w:hideMark/>
          </w:tcPr>
          <w:p w14:paraId="7990D96F"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32,421</w:t>
            </w:r>
          </w:p>
        </w:tc>
        <w:tc>
          <w:tcPr>
            <w:tcW w:w="720" w:type="dxa"/>
            <w:tcBorders>
              <w:top w:val="nil"/>
              <w:left w:val="nil"/>
              <w:bottom w:val="nil"/>
              <w:right w:val="nil"/>
            </w:tcBorders>
            <w:shd w:val="clear" w:color="auto" w:fill="auto"/>
            <w:noWrap/>
            <w:vAlign w:val="bottom"/>
            <w:hideMark/>
          </w:tcPr>
          <w:p w14:paraId="44F25D74"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28.0</w:t>
            </w:r>
          </w:p>
        </w:tc>
        <w:tc>
          <w:tcPr>
            <w:tcW w:w="760" w:type="dxa"/>
            <w:tcBorders>
              <w:top w:val="nil"/>
              <w:left w:val="nil"/>
              <w:bottom w:val="nil"/>
              <w:right w:val="nil"/>
            </w:tcBorders>
            <w:shd w:val="clear" w:color="auto" w:fill="auto"/>
            <w:noWrap/>
            <w:vAlign w:val="bottom"/>
            <w:hideMark/>
          </w:tcPr>
          <w:p w14:paraId="20F7F4CC"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0.97</w:t>
            </w:r>
          </w:p>
        </w:tc>
        <w:tc>
          <w:tcPr>
            <w:tcW w:w="740" w:type="dxa"/>
            <w:tcBorders>
              <w:top w:val="nil"/>
              <w:left w:val="nil"/>
              <w:bottom w:val="nil"/>
              <w:right w:val="nil"/>
            </w:tcBorders>
            <w:shd w:val="clear" w:color="auto" w:fill="auto"/>
            <w:noWrap/>
            <w:vAlign w:val="bottom"/>
            <w:hideMark/>
          </w:tcPr>
          <w:p w14:paraId="6376FECA"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459</w:t>
            </w:r>
          </w:p>
        </w:tc>
        <w:tc>
          <w:tcPr>
            <w:tcW w:w="820" w:type="dxa"/>
            <w:tcBorders>
              <w:top w:val="nil"/>
              <w:left w:val="nil"/>
              <w:bottom w:val="nil"/>
              <w:right w:val="nil"/>
            </w:tcBorders>
            <w:shd w:val="clear" w:color="auto" w:fill="auto"/>
            <w:noWrap/>
            <w:vAlign w:val="bottom"/>
            <w:hideMark/>
          </w:tcPr>
          <w:p w14:paraId="67196C90"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6.2</w:t>
            </w:r>
          </w:p>
        </w:tc>
        <w:tc>
          <w:tcPr>
            <w:tcW w:w="820" w:type="dxa"/>
            <w:tcBorders>
              <w:top w:val="nil"/>
              <w:left w:val="nil"/>
              <w:bottom w:val="nil"/>
              <w:right w:val="nil"/>
            </w:tcBorders>
            <w:shd w:val="clear" w:color="auto" w:fill="auto"/>
            <w:noWrap/>
            <w:vAlign w:val="bottom"/>
            <w:hideMark/>
          </w:tcPr>
          <w:p w14:paraId="5566C0B4"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1.86</w:t>
            </w:r>
          </w:p>
        </w:tc>
      </w:tr>
      <w:tr w:rsidR="00846F3C" w:rsidRPr="00846F3C" w14:paraId="0C8F09C2" w14:textId="77777777" w:rsidTr="00846F3C">
        <w:trPr>
          <w:trHeight w:val="105"/>
        </w:trPr>
        <w:tc>
          <w:tcPr>
            <w:tcW w:w="3838" w:type="dxa"/>
            <w:tcBorders>
              <w:top w:val="nil"/>
              <w:left w:val="nil"/>
              <w:bottom w:val="nil"/>
              <w:right w:val="nil"/>
            </w:tcBorders>
            <w:shd w:val="clear" w:color="auto" w:fill="auto"/>
            <w:noWrap/>
            <w:vAlign w:val="bottom"/>
            <w:hideMark/>
          </w:tcPr>
          <w:p w14:paraId="0DF27197" w14:textId="77777777" w:rsidR="00846F3C" w:rsidRPr="00846F3C" w:rsidRDefault="00846F3C" w:rsidP="00846F3C">
            <w:pPr>
              <w:rPr>
                <w:rFonts w:ascii="Arial" w:eastAsia="Times New Roman" w:hAnsi="Arial" w:cs="Arial"/>
                <w:sz w:val="16"/>
                <w:szCs w:val="16"/>
              </w:rPr>
            </w:pPr>
          </w:p>
        </w:tc>
        <w:tc>
          <w:tcPr>
            <w:tcW w:w="626" w:type="dxa"/>
            <w:tcBorders>
              <w:top w:val="nil"/>
              <w:left w:val="nil"/>
              <w:bottom w:val="nil"/>
              <w:right w:val="nil"/>
            </w:tcBorders>
            <w:shd w:val="clear" w:color="auto" w:fill="auto"/>
            <w:noWrap/>
            <w:vAlign w:val="bottom"/>
            <w:hideMark/>
          </w:tcPr>
          <w:p w14:paraId="28FC5365" w14:textId="77777777" w:rsidR="00846F3C" w:rsidRPr="00846F3C" w:rsidRDefault="00846F3C" w:rsidP="00846F3C">
            <w:pPr>
              <w:rPr>
                <w:rFonts w:ascii="Arial" w:eastAsia="Times New Roman" w:hAnsi="Arial" w:cs="Arial"/>
                <w:sz w:val="16"/>
                <w:szCs w:val="16"/>
              </w:rPr>
            </w:pPr>
          </w:p>
        </w:tc>
        <w:tc>
          <w:tcPr>
            <w:tcW w:w="608" w:type="dxa"/>
            <w:tcBorders>
              <w:top w:val="nil"/>
              <w:left w:val="nil"/>
              <w:bottom w:val="nil"/>
              <w:right w:val="nil"/>
            </w:tcBorders>
            <w:shd w:val="clear" w:color="auto" w:fill="auto"/>
            <w:noWrap/>
            <w:vAlign w:val="bottom"/>
            <w:hideMark/>
          </w:tcPr>
          <w:p w14:paraId="7318239A" w14:textId="77777777" w:rsidR="00846F3C" w:rsidRPr="00846F3C" w:rsidRDefault="00846F3C" w:rsidP="00846F3C">
            <w:pPr>
              <w:rPr>
                <w:rFonts w:ascii="Arial" w:eastAsia="Times New Roman" w:hAnsi="Arial" w:cs="Arial"/>
                <w:sz w:val="16"/>
                <w:szCs w:val="16"/>
              </w:rPr>
            </w:pPr>
          </w:p>
        </w:tc>
        <w:tc>
          <w:tcPr>
            <w:tcW w:w="668" w:type="dxa"/>
            <w:tcBorders>
              <w:top w:val="nil"/>
              <w:left w:val="nil"/>
              <w:bottom w:val="nil"/>
              <w:right w:val="nil"/>
            </w:tcBorders>
            <w:shd w:val="clear" w:color="auto" w:fill="auto"/>
            <w:noWrap/>
            <w:vAlign w:val="bottom"/>
            <w:hideMark/>
          </w:tcPr>
          <w:p w14:paraId="001AC9F4" w14:textId="77777777" w:rsidR="00846F3C" w:rsidRPr="00846F3C" w:rsidRDefault="00846F3C" w:rsidP="00846F3C">
            <w:pPr>
              <w:rPr>
                <w:rFonts w:ascii="Arial" w:eastAsia="Times New Roman" w:hAnsi="Arial" w:cs="Arial"/>
                <w:sz w:val="16"/>
                <w:szCs w:val="16"/>
              </w:rPr>
            </w:pPr>
          </w:p>
        </w:tc>
        <w:tc>
          <w:tcPr>
            <w:tcW w:w="700" w:type="dxa"/>
            <w:tcBorders>
              <w:top w:val="nil"/>
              <w:left w:val="nil"/>
              <w:bottom w:val="nil"/>
              <w:right w:val="nil"/>
            </w:tcBorders>
            <w:shd w:val="clear" w:color="auto" w:fill="auto"/>
            <w:noWrap/>
            <w:vAlign w:val="bottom"/>
            <w:hideMark/>
          </w:tcPr>
          <w:p w14:paraId="1EC2449F" w14:textId="77777777" w:rsidR="00846F3C" w:rsidRPr="00846F3C" w:rsidRDefault="00846F3C" w:rsidP="00846F3C">
            <w:pPr>
              <w:rPr>
                <w:rFonts w:ascii="Arial" w:eastAsia="Times New Roman" w:hAnsi="Arial" w:cs="Arial"/>
                <w:sz w:val="16"/>
                <w:szCs w:val="16"/>
              </w:rPr>
            </w:pPr>
          </w:p>
        </w:tc>
        <w:tc>
          <w:tcPr>
            <w:tcW w:w="720" w:type="dxa"/>
            <w:tcBorders>
              <w:top w:val="nil"/>
              <w:left w:val="nil"/>
              <w:bottom w:val="nil"/>
              <w:right w:val="nil"/>
            </w:tcBorders>
            <w:shd w:val="clear" w:color="auto" w:fill="auto"/>
            <w:noWrap/>
            <w:vAlign w:val="bottom"/>
            <w:hideMark/>
          </w:tcPr>
          <w:p w14:paraId="1DCF5D55" w14:textId="77777777" w:rsidR="00846F3C" w:rsidRPr="00846F3C" w:rsidRDefault="00846F3C" w:rsidP="00846F3C">
            <w:pPr>
              <w:rPr>
                <w:rFonts w:ascii="Arial" w:eastAsia="Times New Roman" w:hAnsi="Arial" w:cs="Arial"/>
                <w:sz w:val="16"/>
                <w:szCs w:val="16"/>
              </w:rPr>
            </w:pPr>
          </w:p>
        </w:tc>
        <w:tc>
          <w:tcPr>
            <w:tcW w:w="760" w:type="dxa"/>
            <w:tcBorders>
              <w:top w:val="nil"/>
              <w:left w:val="nil"/>
              <w:bottom w:val="nil"/>
              <w:right w:val="nil"/>
            </w:tcBorders>
            <w:shd w:val="clear" w:color="auto" w:fill="auto"/>
            <w:noWrap/>
            <w:vAlign w:val="bottom"/>
            <w:hideMark/>
          </w:tcPr>
          <w:p w14:paraId="373C5860" w14:textId="77777777" w:rsidR="00846F3C" w:rsidRPr="00846F3C" w:rsidRDefault="00846F3C" w:rsidP="00846F3C">
            <w:pPr>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14:paraId="21173431"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123A0310"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56942652" w14:textId="77777777" w:rsidR="00846F3C" w:rsidRPr="00846F3C" w:rsidRDefault="00846F3C" w:rsidP="00846F3C">
            <w:pPr>
              <w:rPr>
                <w:rFonts w:ascii="Arial" w:eastAsia="Times New Roman" w:hAnsi="Arial" w:cs="Arial"/>
                <w:sz w:val="16"/>
                <w:szCs w:val="16"/>
              </w:rPr>
            </w:pPr>
          </w:p>
        </w:tc>
      </w:tr>
      <w:tr w:rsidR="00846F3C" w:rsidRPr="00846F3C" w14:paraId="7554A6F7" w14:textId="77777777" w:rsidTr="00846F3C">
        <w:trPr>
          <w:trHeight w:val="225"/>
        </w:trPr>
        <w:tc>
          <w:tcPr>
            <w:tcW w:w="3838" w:type="dxa"/>
            <w:tcBorders>
              <w:top w:val="nil"/>
              <w:left w:val="nil"/>
              <w:bottom w:val="nil"/>
              <w:right w:val="nil"/>
            </w:tcBorders>
            <w:shd w:val="clear" w:color="auto" w:fill="auto"/>
            <w:noWrap/>
            <w:vAlign w:val="bottom"/>
            <w:hideMark/>
          </w:tcPr>
          <w:p w14:paraId="66761584" w14:textId="77777777" w:rsidR="00846F3C" w:rsidRPr="00846F3C" w:rsidRDefault="00846F3C" w:rsidP="00846F3C">
            <w:pPr>
              <w:rPr>
                <w:rFonts w:ascii="Arial" w:eastAsia="Times New Roman" w:hAnsi="Arial" w:cs="Arial"/>
                <w:b/>
                <w:bCs/>
                <w:sz w:val="16"/>
                <w:szCs w:val="16"/>
              </w:rPr>
            </w:pPr>
            <w:r w:rsidRPr="00846F3C">
              <w:rPr>
                <w:rFonts w:ascii="Arial" w:eastAsia="Times New Roman" w:hAnsi="Arial" w:cs="Arial"/>
                <w:b/>
                <w:bCs/>
                <w:sz w:val="16"/>
                <w:szCs w:val="16"/>
              </w:rPr>
              <w:t xml:space="preserve">Tenure </w:t>
            </w:r>
          </w:p>
        </w:tc>
        <w:tc>
          <w:tcPr>
            <w:tcW w:w="626" w:type="dxa"/>
            <w:tcBorders>
              <w:top w:val="nil"/>
              <w:left w:val="nil"/>
              <w:bottom w:val="nil"/>
              <w:right w:val="nil"/>
            </w:tcBorders>
            <w:shd w:val="clear" w:color="auto" w:fill="auto"/>
            <w:noWrap/>
            <w:vAlign w:val="bottom"/>
            <w:hideMark/>
          </w:tcPr>
          <w:p w14:paraId="5B245214" w14:textId="77777777" w:rsidR="00846F3C" w:rsidRPr="00846F3C" w:rsidRDefault="00846F3C" w:rsidP="00846F3C">
            <w:pPr>
              <w:rPr>
                <w:rFonts w:ascii="Arial" w:eastAsia="Times New Roman" w:hAnsi="Arial" w:cs="Arial"/>
                <w:b/>
                <w:bCs/>
                <w:sz w:val="16"/>
                <w:szCs w:val="16"/>
              </w:rPr>
            </w:pPr>
          </w:p>
        </w:tc>
        <w:tc>
          <w:tcPr>
            <w:tcW w:w="608" w:type="dxa"/>
            <w:tcBorders>
              <w:top w:val="nil"/>
              <w:left w:val="nil"/>
              <w:bottom w:val="nil"/>
              <w:right w:val="nil"/>
            </w:tcBorders>
            <w:shd w:val="clear" w:color="auto" w:fill="auto"/>
            <w:noWrap/>
            <w:vAlign w:val="bottom"/>
            <w:hideMark/>
          </w:tcPr>
          <w:p w14:paraId="1B6D9D0A" w14:textId="77777777" w:rsidR="00846F3C" w:rsidRPr="00846F3C" w:rsidRDefault="00846F3C" w:rsidP="00846F3C">
            <w:pPr>
              <w:rPr>
                <w:rFonts w:ascii="Arial" w:eastAsia="Times New Roman" w:hAnsi="Arial" w:cs="Arial"/>
                <w:b/>
                <w:bCs/>
                <w:sz w:val="16"/>
                <w:szCs w:val="16"/>
              </w:rPr>
            </w:pPr>
          </w:p>
        </w:tc>
        <w:tc>
          <w:tcPr>
            <w:tcW w:w="668" w:type="dxa"/>
            <w:tcBorders>
              <w:top w:val="nil"/>
              <w:left w:val="nil"/>
              <w:bottom w:val="nil"/>
              <w:right w:val="nil"/>
            </w:tcBorders>
            <w:shd w:val="clear" w:color="auto" w:fill="auto"/>
            <w:noWrap/>
            <w:vAlign w:val="bottom"/>
            <w:hideMark/>
          </w:tcPr>
          <w:p w14:paraId="572E3EF4" w14:textId="77777777" w:rsidR="00846F3C" w:rsidRPr="00846F3C" w:rsidRDefault="00846F3C" w:rsidP="00846F3C">
            <w:pPr>
              <w:rPr>
                <w:rFonts w:ascii="Arial" w:eastAsia="Times New Roman" w:hAnsi="Arial" w:cs="Arial"/>
                <w:b/>
                <w:bCs/>
                <w:sz w:val="16"/>
                <w:szCs w:val="16"/>
              </w:rPr>
            </w:pPr>
          </w:p>
        </w:tc>
        <w:tc>
          <w:tcPr>
            <w:tcW w:w="700" w:type="dxa"/>
            <w:tcBorders>
              <w:top w:val="nil"/>
              <w:left w:val="nil"/>
              <w:bottom w:val="nil"/>
              <w:right w:val="nil"/>
            </w:tcBorders>
            <w:shd w:val="clear" w:color="auto" w:fill="auto"/>
            <w:noWrap/>
            <w:vAlign w:val="bottom"/>
            <w:hideMark/>
          </w:tcPr>
          <w:p w14:paraId="24320AEE" w14:textId="77777777" w:rsidR="00846F3C" w:rsidRPr="00846F3C" w:rsidRDefault="00846F3C" w:rsidP="00846F3C">
            <w:pPr>
              <w:rPr>
                <w:rFonts w:ascii="Arial" w:eastAsia="Times New Roman" w:hAnsi="Arial" w:cs="Arial"/>
                <w:b/>
                <w:bCs/>
                <w:sz w:val="16"/>
                <w:szCs w:val="16"/>
              </w:rPr>
            </w:pPr>
          </w:p>
        </w:tc>
        <w:tc>
          <w:tcPr>
            <w:tcW w:w="720" w:type="dxa"/>
            <w:tcBorders>
              <w:top w:val="nil"/>
              <w:left w:val="nil"/>
              <w:bottom w:val="nil"/>
              <w:right w:val="nil"/>
            </w:tcBorders>
            <w:shd w:val="clear" w:color="auto" w:fill="auto"/>
            <w:noWrap/>
            <w:vAlign w:val="bottom"/>
            <w:hideMark/>
          </w:tcPr>
          <w:p w14:paraId="2EDA22B4" w14:textId="77777777" w:rsidR="00846F3C" w:rsidRPr="00846F3C" w:rsidRDefault="00846F3C" w:rsidP="00846F3C">
            <w:pPr>
              <w:rPr>
                <w:rFonts w:ascii="Arial" w:eastAsia="Times New Roman" w:hAnsi="Arial" w:cs="Arial"/>
                <w:b/>
                <w:bCs/>
                <w:sz w:val="16"/>
                <w:szCs w:val="16"/>
              </w:rPr>
            </w:pPr>
          </w:p>
        </w:tc>
        <w:tc>
          <w:tcPr>
            <w:tcW w:w="760" w:type="dxa"/>
            <w:tcBorders>
              <w:top w:val="nil"/>
              <w:left w:val="nil"/>
              <w:bottom w:val="nil"/>
              <w:right w:val="nil"/>
            </w:tcBorders>
            <w:shd w:val="clear" w:color="auto" w:fill="auto"/>
            <w:noWrap/>
            <w:vAlign w:val="bottom"/>
            <w:hideMark/>
          </w:tcPr>
          <w:p w14:paraId="01722FDB" w14:textId="77777777" w:rsidR="00846F3C" w:rsidRPr="00846F3C" w:rsidRDefault="00846F3C" w:rsidP="00846F3C">
            <w:pPr>
              <w:rPr>
                <w:rFonts w:ascii="Arial" w:eastAsia="Times New Roman" w:hAnsi="Arial" w:cs="Arial"/>
                <w:b/>
                <w:bCs/>
                <w:sz w:val="16"/>
                <w:szCs w:val="16"/>
              </w:rPr>
            </w:pPr>
          </w:p>
        </w:tc>
        <w:tc>
          <w:tcPr>
            <w:tcW w:w="740" w:type="dxa"/>
            <w:tcBorders>
              <w:top w:val="nil"/>
              <w:left w:val="nil"/>
              <w:bottom w:val="nil"/>
              <w:right w:val="nil"/>
            </w:tcBorders>
            <w:shd w:val="clear" w:color="auto" w:fill="auto"/>
            <w:noWrap/>
            <w:vAlign w:val="bottom"/>
            <w:hideMark/>
          </w:tcPr>
          <w:p w14:paraId="14A29D95" w14:textId="77777777" w:rsidR="00846F3C" w:rsidRPr="00846F3C" w:rsidRDefault="00846F3C" w:rsidP="00846F3C">
            <w:pPr>
              <w:rPr>
                <w:rFonts w:ascii="Arial" w:eastAsia="Times New Roman" w:hAnsi="Arial" w:cs="Arial"/>
                <w:b/>
                <w:bCs/>
                <w:sz w:val="16"/>
                <w:szCs w:val="16"/>
              </w:rPr>
            </w:pPr>
          </w:p>
        </w:tc>
        <w:tc>
          <w:tcPr>
            <w:tcW w:w="820" w:type="dxa"/>
            <w:tcBorders>
              <w:top w:val="nil"/>
              <w:left w:val="nil"/>
              <w:bottom w:val="nil"/>
              <w:right w:val="nil"/>
            </w:tcBorders>
            <w:shd w:val="clear" w:color="auto" w:fill="auto"/>
            <w:noWrap/>
            <w:vAlign w:val="bottom"/>
            <w:hideMark/>
          </w:tcPr>
          <w:p w14:paraId="3D84195F" w14:textId="77777777" w:rsidR="00846F3C" w:rsidRPr="00846F3C" w:rsidRDefault="00846F3C" w:rsidP="00846F3C">
            <w:pPr>
              <w:rPr>
                <w:rFonts w:ascii="Arial" w:eastAsia="Times New Roman" w:hAnsi="Arial" w:cs="Arial"/>
                <w:b/>
                <w:bCs/>
                <w:sz w:val="16"/>
                <w:szCs w:val="16"/>
              </w:rPr>
            </w:pPr>
          </w:p>
        </w:tc>
        <w:tc>
          <w:tcPr>
            <w:tcW w:w="820" w:type="dxa"/>
            <w:tcBorders>
              <w:top w:val="nil"/>
              <w:left w:val="nil"/>
              <w:bottom w:val="nil"/>
              <w:right w:val="nil"/>
            </w:tcBorders>
            <w:shd w:val="clear" w:color="auto" w:fill="auto"/>
            <w:noWrap/>
            <w:vAlign w:val="bottom"/>
            <w:hideMark/>
          </w:tcPr>
          <w:p w14:paraId="0FCE385B" w14:textId="77777777" w:rsidR="00846F3C" w:rsidRPr="00846F3C" w:rsidRDefault="00846F3C" w:rsidP="00846F3C">
            <w:pPr>
              <w:rPr>
                <w:rFonts w:ascii="Arial" w:eastAsia="Times New Roman" w:hAnsi="Arial" w:cs="Arial"/>
                <w:b/>
                <w:bCs/>
                <w:sz w:val="16"/>
                <w:szCs w:val="16"/>
              </w:rPr>
            </w:pPr>
          </w:p>
        </w:tc>
      </w:tr>
      <w:tr w:rsidR="00846F3C" w:rsidRPr="00846F3C" w14:paraId="52BD8979" w14:textId="77777777" w:rsidTr="00846F3C">
        <w:trPr>
          <w:trHeight w:val="225"/>
        </w:trPr>
        <w:tc>
          <w:tcPr>
            <w:tcW w:w="3838" w:type="dxa"/>
            <w:tcBorders>
              <w:top w:val="nil"/>
              <w:left w:val="nil"/>
              <w:bottom w:val="nil"/>
              <w:right w:val="nil"/>
            </w:tcBorders>
            <w:shd w:val="clear" w:color="auto" w:fill="auto"/>
            <w:noWrap/>
            <w:vAlign w:val="bottom"/>
            <w:hideMark/>
          </w:tcPr>
          <w:p w14:paraId="4B963C81" w14:textId="77777777" w:rsidR="00846F3C" w:rsidRPr="00846F3C" w:rsidRDefault="00846F3C" w:rsidP="00846F3C">
            <w:pPr>
              <w:ind w:firstLineChars="100" w:firstLine="160"/>
              <w:rPr>
                <w:rFonts w:ascii="Arial" w:eastAsia="Times New Roman" w:hAnsi="Arial" w:cs="Arial"/>
                <w:sz w:val="16"/>
                <w:szCs w:val="16"/>
              </w:rPr>
            </w:pPr>
            <w:r w:rsidRPr="00846F3C">
              <w:rPr>
                <w:rFonts w:ascii="Arial" w:eastAsia="Times New Roman" w:hAnsi="Arial" w:cs="Arial"/>
                <w:sz w:val="16"/>
                <w:szCs w:val="16"/>
              </w:rPr>
              <w:t>Owns with a mortgage</w:t>
            </w:r>
          </w:p>
        </w:tc>
        <w:tc>
          <w:tcPr>
            <w:tcW w:w="626" w:type="dxa"/>
            <w:tcBorders>
              <w:top w:val="nil"/>
              <w:left w:val="nil"/>
              <w:bottom w:val="nil"/>
              <w:right w:val="nil"/>
            </w:tcBorders>
            <w:shd w:val="clear" w:color="auto" w:fill="auto"/>
            <w:noWrap/>
            <w:vAlign w:val="bottom"/>
            <w:hideMark/>
          </w:tcPr>
          <w:p w14:paraId="5D9BF48F"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50,124</w:t>
            </w:r>
          </w:p>
        </w:tc>
        <w:tc>
          <w:tcPr>
            <w:tcW w:w="608" w:type="dxa"/>
            <w:tcBorders>
              <w:top w:val="nil"/>
              <w:left w:val="nil"/>
              <w:bottom w:val="nil"/>
              <w:right w:val="nil"/>
            </w:tcBorders>
            <w:shd w:val="clear" w:color="auto" w:fill="auto"/>
            <w:noWrap/>
            <w:vAlign w:val="bottom"/>
            <w:hideMark/>
          </w:tcPr>
          <w:p w14:paraId="4301E7AB"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72.0</w:t>
            </w:r>
          </w:p>
        </w:tc>
        <w:tc>
          <w:tcPr>
            <w:tcW w:w="668" w:type="dxa"/>
            <w:tcBorders>
              <w:top w:val="nil"/>
              <w:left w:val="nil"/>
              <w:bottom w:val="nil"/>
              <w:right w:val="nil"/>
            </w:tcBorders>
            <w:shd w:val="clear" w:color="auto" w:fill="auto"/>
            <w:noWrap/>
            <w:vAlign w:val="bottom"/>
            <w:hideMark/>
          </w:tcPr>
          <w:p w14:paraId="3B215D2B"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1.02</w:t>
            </w:r>
          </w:p>
        </w:tc>
        <w:tc>
          <w:tcPr>
            <w:tcW w:w="700" w:type="dxa"/>
            <w:tcBorders>
              <w:top w:val="nil"/>
              <w:left w:val="nil"/>
              <w:bottom w:val="nil"/>
              <w:right w:val="nil"/>
            </w:tcBorders>
            <w:shd w:val="clear" w:color="auto" w:fill="auto"/>
            <w:noWrap/>
            <w:vAlign w:val="bottom"/>
            <w:hideMark/>
          </w:tcPr>
          <w:p w14:paraId="0A00107E"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49,832</w:t>
            </w:r>
          </w:p>
        </w:tc>
        <w:tc>
          <w:tcPr>
            <w:tcW w:w="720" w:type="dxa"/>
            <w:tcBorders>
              <w:top w:val="nil"/>
              <w:left w:val="nil"/>
              <w:bottom w:val="nil"/>
              <w:right w:val="nil"/>
            </w:tcBorders>
            <w:shd w:val="clear" w:color="auto" w:fill="auto"/>
            <w:noWrap/>
            <w:vAlign w:val="bottom"/>
            <w:hideMark/>
          </w:tcPr>
          <w:p w14:paraId="3F856B65"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43.0</w:t>
            </w:r>
          </w:p>
        </w:tc>
        <w:tc>
          <w:tcPr>
            <w:tcW w:w="760" w:type="dxa"/>
            <w:tcBorders>
              <w:top w:val="nil"/>
              <w:left w:val="nil"/>
              <w:bottom w:val="nil"/>
              <w:right w:val="nil"/>
            </w:tcBorders>
            <w:shd w:val="clear" w:color="auto" w:fill="auto"/>
            <w:noWrap/>
            <w:vAlign w:val="bottom"/>
            <w:hideMark/>
          </w:tcPr>
          <w:p w14:paraId="7C75CF50"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1.20</w:t>
            </w:r>
          </w:p>
        </w:tc>
        <w:tc>
          <w:tcPr>
            <w:tcW w:w="740" w:type="dxa"/>
            <w:tcBorders>
              <w:top w:val="nil"/>
              <w:left w:val="nil"/>
              <w:bottom w:val="nil"/>
              <w:right w:val="nil"/>
            </w:tcBorders>
            <w:shd w:val="clear" w:color="auto" w:fill="auto"/>
            <w:noWrap/>
            <w:vAlign w:val="bottom"/>
            <w:hideMark/>
          </w:tcPr>
          <w:p w14:paraId="4E9F3728"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5,222</w:t>
            </w:r>
          </w:p>
        </w:tc>
        <w:tc>
          <w:tcPr>
            <w:tcW w:w="820" w:type="dxa"/>
            <w:tcBorders>
              <w:top w:val="nil"/>
              <w:left w:val="nil"/>
              <w:bottom w:val="nil"/>
              <w:right w:val="nil"/>
            </w:tcBorders>
            <w:shd w:val="clear" w:color="auto" w:fill="auto"/>
            <w:noWrap/>
            <w:vAlign w:val="bottom"/>
            <w:hideMark/>
          </w:tcPr>
          <w:p w14:paraId="4D13E68D"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70.8</w:t>
            </w:r>
          </w:p>
        </w:tc>
        <w:tc>
          <w:tcPr>
            <w:tcW w:w="820" w:type="dxa"/>
            <w:tcBorders>
              <w:top w:val="nil"/>
              <w:left w:val="nil"/>
              <w:bottom w:val="nil"/>
              <w:right w:val="nil"/>
            </w:tcBorders>
            <w:shd w:val="clear" w:color="auto" w:fill="auto"/>
            <w:noWrap/>
            <w:vAlign w:val="bottom"/>
            <w:hideMark/>
          </w:tcPr>
          <w:p w14:paraId="0F809414"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4.31</w:t>
            </w:r>
          </w:p>
        </w:tc>
      </w:tr>
      <w:tr w:rsidR="00846F3C" w:rsidRPr="00846F3C" w14:paraId="201E307D" w14:textId="77777777" w:rsidTr="00846F3C">
        <w:trPr>
          <w:trHeight w:val="225"/>
        </w:trPr>
        <w:tc>
          <w:tcPr>
            <w:tcW w:w="3838" w:type="dxa"/>
            <w:tcBorders>
              <w:top w:val="nil"/>
              <w:left w:val="nil"/>
              <w:bottom w:val="nil"/>
              <w:right w:val="nil"/>
            </w:tcBorders>
            <w:shd w:val="clear" w:color="auto" w:fill="auto"/>
            <w:noWrap/>
            <w:vAlign w:val="bottom"/>
            <w:hideMark/>
          </w:tcPr>
          <w:p w14:paraId="4C4FC85D" w14:textId="77777777" w:rsidR="00846F3C" w:rsidRPr="00846F3C" w:rsidRDefault="00846F3C" w:rsidP="00846F3C">
            <w:pPr>
              <w:ind w:firstLineChars="100" w:firstLine="160"/>
              <w:rPr>
                <w:rFonts w:ascii="Arial" w:eastAsia="Times New Roman" w:hAnsi="Arial" w:cs="Arial"/>
                <w:sz w:val="16"/>
                <w:szCs w:val="16"/>
              </w:rPr>
            </w:pPr>
            <w:r w:rsidRPr="00846F3C">
              <w:rPr>
                <w:rFonts w:ascii="Arial" w:eastAsia="Times New Roman" w:hAnsi="Arial" w:cs="Arial"/>
                <w:sz w:val="16"/>
                <w:szCs w:val="16"/>
              </w:rPr>
              <w:t>Owns free and clear</w:t>
            </w:r>
          </w:p>
        </w:tc>
        <w:tc>
          <w:tcPr>
            <w:tcW w:w="626" w:type="dxa"/>
            <w:tcBorders>
              <w:top w:val="nil"/>
              <w:left w:val="nil"/>
              <w:bottom w:val="nil"/>
              <w:right w:val="nil"/>
            </w:tcBorders>
            <w:shd w:val="clear" w:color="auto" w:fill="auto"/>
            <w:noWrap/>
            <w:vAlign w:val="bottom"/>
            <w:hideMark/>
          </w:tcPr>
          <w:p w14:paraId="2BC676B9"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7,407</w:t>
            </w:r>
          </w:p>
        </w:tc>
        <w:tc>
          <w:tcPr>
            <w:tcW w:w="608" w:type="dxa"/>
            <w:tcBorders>
              <w:top w:val="nil"/>
              <w:left w:val="nil"/>
              <w:bottom w:val="nil"/>
              <w:right w:val="nil"/>
            </w:tcBorders>
            <w:shd w:val="clear" w:color="auto" w:fill="auto"/>
            <w:noWrap/>
            <w:vAlign w:val="bottom"/>
            <w:hideMark/>
          </w:tcPr>
          <w:p w14:paraId="77C55000"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10.6</w:t>
            </w:r>
          </w:p>
        </w:tc>
        <w:tc>
          <w:tcPr>
            <w:tcW w:w="668" w:type="dxa"/>
            <w:tcBorders>
              <w:top w:val="nil"/>
              <w:left w:val="nil"/>
              <w:bottom w:val="nil"/>
              <w:right w:val="nil"/>
            </w:tcBorders>
            <w:shd w:val="clear" w:color="auto" w:fill="auto"/>
            <w:noWrap/>
            <w:vAlign w:val="bottom"/>
            <w:hideMark/>
          </w:tcPr>
          <w:p w14:paraId="679B0410"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0.77</w:t>
            </w:r>
          </w:p>
        </w:tc>
        <w:tc>
          <w:tcPr>
            <w:tcW w:w="700" w:type="dxa"/>
            <w:tcBorders>
              <w:top w:val="nil"/>
              <w:left w:val="nil"/>
              <w:bottom w:val="nil"/>
              <w:right w:val="nil"/>
            </w:tcBorders>
            <w:shd w:val="clear" w:color="auto" w:fill="auto"/>
            <w:noWrap/>
            <w:vAlign w:val="bottom"/>
            <w:hideMark/>
          </w:tcPr>
          <w:p w14:paraId="40F7C197"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8,723</w:t>
            </w:r>
          </w:p>
        </w:tc>
        <w:tc>
          <w:tcPr>
            <w:tcW w:w="720" w:type="dxa"/>
            <w:tcBorders>
              <w:top w:val="nil"/>
              <w:left w:val="nil"/>
              <w:bottom w:val="nil"/>
              <w:right w:val="nil"/>
            </w:tcBorders>
            <w:shd w:val="clear" w:color="auto" w:fill="auto"/>
            <w:noWrap/>
            <w:vAlign w:val="bottom"/>
            <w:hideMark/>
          </w:tcPr>
          <w:p w14:paraId="7BCA8748"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7.5</w:t>
            </w:r>
          </w:p>
        </w:tc>
        <w:tc>
          <w:tcPr>
            <w:tcW w:w="760" w:type="dxa"/>
            <w:tcBorders>
              <w:top w:val="nil"/>
              <w:left w:val="nil"/>
              <w:bottom w:val="nil"/>
              <w:right w:val="nil"/>
            </w:tcBorders>
            <w:shd w:val="clear" w:color="auto" w:fill="auto"/>
            <w:noWrap/>
            <w:vAlign w:val="bottom"/>
            <w:hideMark/>
          </w:tcPr>
          <w:p w14:paraId="23B4D5A9"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0.51</w:t>
            </w:r>
          </w:p>
        </w:tc>
        <w:tc>
          <w:tcPr>
            <w:tcW w:w="740" w:type="dxa"/>
            <w:tcBorders>
              <w:top w:val="nil"/>
              <w:left w:val="nil"/>
              <w:bottom w:val="nil"/>
              <w:right w:val="nil"/>
            </w:tcBorders>
            <w:shd w:val="clear" w:color="auto" w:fill="auto"/>
            <w:noWrap/>
            <w:vAlign w:val="bottom"/>
            <w:hideMark/>
          </w:tcPr>
          <w:p w14:paraId="6B757BA6"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438</w:t>
            </w:r>
          </w:p>
        </w:tc>
        <w:tc>
          <w:tcPr>
            <w:tcW w:w="820" w:type="dxa"/>
            <w:tcBorders>
              <w:top w:val="nil"/>
              <w:left w:val="nil"/>
              <w:bottom w:val="nil"/>
              <w:right w:val="nil"/>
            </w:tcBorders>
            <w:shd w:val="clear" w:color="auto" w:fill="auto"/>
            <w:noWrap/>
            <w:vAlign w:val="bottom"/>
            <w:hideMark/>
          </w:tcPr>
          <w:p w14:paraId="1515858B"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5.9</w:t>
            </w:r>
          </w:p>
        </w:tc>
        <w:tc>
          <w:tcPr>
            <w:tcW w:w="820" w:type="dxa"/>
            <w:tcBorders>
              <w:top w:val="nil"/>
              <w:left w:val="nil"/>
              <w:bottom w:val="nil"/>
              <w:right w:val="nil"/>
            </w:tcBorders>
            <w:shd w:val="clear" w:color="auto" w:fill="auto"/>
            <w:noWrap/>
            <w:vAlign w:val="bottom"/>
            <w:hideMark/>
          </w:tcPr>
          <w:p w14:paraId="75B0F119"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1.76</w:t>
            </w:r>
          </w:p>
        </w:tc>
      </w:tr>
      <w:tr w:rsidR="00846F3C" w:rsidRPr="00846F3C" w14:paraId="5578C91E" w14:textId="77777777" w:rsidTr="00846F3C">
        <w:trPr>
          <w:trHeight w:val="300"/>
        </w:trPr>
        <w:tc>
          <w:tcPr>
            <w:tcW w:w="3838" w:type="dxa"/>
            <w:tcBorders>
              <w:top w:val="nil"/>
              <w:left w:val="nil"/>
              <w:bottom w:val="nil"/>
              <w:right w:val="nil"/>
            </w:tcBorders>
            <w:shd w:val="clear" w:color="auto" w:fill="auto"/>
            <w:noWrap/>
            <w:vAlign w:val="bottom"/>
            <w:hideMark/>
          </w:tcPr>
          <w:p w14:paraId="4136EE2C" w14:textId="77777777" w:rsidR="00846F3C" w:rsidRPr="00846F3C" w:rsidRDefault="00846F3C" w:rsidP="00846F3C">
            <w:pPr>
              <w:ind w:firstLineChars="100" w:firstLine="160"/>
              <w:rPr>
                <w:rFonts w:ascii="Arial" w:eastAsia="Times New Roman" w:hAnsi="Arial" w:cs="Arial"/>
                <w:sz w:val="16"/>
                <w:szCs w:val="16"/>
              </w:rPr>
            </w:pPr>
            <w:r w:rsidRPr="00846F3C">
              <w:rPr>
                <w:rFonts w:ascii="Arial" w:eastAsia="Times New Roman" w:hAnsi="Arial" w:cs="Arial"/>
                <w:sz w:val="16"/>
                <w:szCs w:val="16"/>
              </w:rPr>
              <w:t>Rents home</w:t>
            </w:r>
            <w:r w:rsidRPr="00846F3C">
              <w:rPr>
                <w:rFonts w:ascii="Arial" w:eastAsia="Times New Roman" w:hAnsi="Arial" w:cs="Arial"/>
                <w:sz w:val="16"/>
                <w:szCs w:val="16"/>
                <w:vertAlign w:val="superscript"/>
              </w:rPr>
              <w:t>6</w:t>
            </w:r>
          </w:p>
        </w:tc>
        <w:tc>
          <w:tcPr>
            <w:tcW w:w="626" w:type="dxa"/>
            <w:tcBorders>
              <w:top w:val="nil"/>
              <w:left w:val="nil"/>
              <w:bottom w:val="nil"/>
              <w:right w:val="nil"/>
            </w:tcBorders>
            <w:shd w:val="clear" w:color="auto" w:fill="auto"/>
            <w:noWrap/>
            <w:vAlign w:val="bottom"/>
            <w:hideMark/>
          </w:tcPr>
          <w:p w14:paraId="735BE1C0"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12,088</w:t>
            </w:r>
          </w:p>
        </w:tc>
        <w:tc>
          <w:tcPr>
            <w:tcW w:w="608" w:type="dxa"/>
            <w:tcBorders>
              <w:top w:val="nil"/>
              <w:left w:val="nil"/>
              <w:bottom w:val="nil"/>
              <w:right w:val="nil"/>
            </w:tcBorders>
            <w:shd w:val="clear" w:color="auto" w:fill="auto"/>
            <w:noWrap/>
            <w:vAlign w:val="bottom"/>
            <w:hideMark/>
          </w:tcPr>
          <w:p w14:paraId="26F085CD"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17.4</w:t>
            </w:r>
          </w:p>
        </w:tc>
        <w:tc>
          <w:tcPr>
            <w:tcW w:w="668" w:type="dxa"/>
            <w:tcBorders>
              <w:top w:val="nil"/>
              <w:left w:val="nil"/>
              <w:bottom w:val="nil"/>
              <w:right w:val="nil"/>
            </w:tcBorders>
            <w:shd w:val="clear" w:color="auto" w:fill="auto"/>
            <w:noWrap/>
            <w:vAlign w:val="bottom"/>
            <w:hideMark/>
          </w:tcPr>
          <w:p w14:paraId="7449D778"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0.98</w:t>
            </w:r>
          </w:p>
        </w:tc>
        <w:tc>
          <w:tcPr>
            <w:tcW w:w="700" w:type="dxa"/>
            <w:tcBorders>
              <w:top w:val="nil"/>
              <w:left w:val="nil"/>
              <w:bottom w:val="nil"/>
              <w:right w:val="nil"/>
            </w:tcBorders>
            <w:shd w:val="clear" w:color="auto" w:fill="auto"/>
            <w:noWrap/>
            <w:vAlign w:val="bottom"/>
            <w:hideMark/>
          </w:tcPr>
          <w:p w14:paraId="4FDC1A2B"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57,296</w:t>
            </w:r>
          </w:p>
        </w:tc>
        <w:tc>
          <w:tcPr>
            <w:tcW w:w="720" w:type="dxa"/>
            <w:tcBorders>
              <w:top w:val="nil"/>
              <w:left w:val="nil"/>
              <w:bottom w:val="nil"/>
              <w:right w:val="nil"/>
            </w:tcBorders>
            <w:shd w:val="clear" w:color="auto" w:fill="auto"/>
            <w:noWrap/>
            <w:vAlign w:val="bottom"/>
            <w:hideMark/>
          </w:tcPr>
          <w:p w14:paraId="49E4BBF6"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49.5</w:t>
            </w:r>
          </w:p>
        </w:tc>
        <w:tc>
          <w:tcPr>
            <w:tcW w:w="760" w:type="dxa"/>
            <w:tcBorders>
              <w:top w:val="nil"/>
              <w:left w:val="nil"/>
              <w:bottom w:val="nil"/>
              <w:right w:val="nil"/>
            </w:tcBorders>
            <w:shd w:val="clear" w:color="auto" w:fill="auto"/>
            <w:noWrap/>
            <w:vAlign w:val="bottom"/>
            <w:hideMark/>
          </w:tcPr>
          <w:p w14:paraId="670BAC20"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1.26</w:t>
            </w:r>
          </w:p>
        </w:tc>
        <w:tc>
          <w:tcPr>
            <w:tcW w:w="740" w:type="dxa"/>
            <w:tcBorders>
              <w:top w:val="nil"/>
              <w:left w:val="nil"/>
              <w:bottom w:val="nil"/>
              <w:right w:val="nil"/>
            </w:tcBorders>
            <w:shd w:val="clear" w:color="auto" w:fill="auto"/>
            <w:noWrap/>
            <w:vAlign w:val="bottom"/>
            <w:hideMark/>
          </w:tcPr>
          <w:p w14:paraId="45D726B5"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1,719</w:t>
            </w:r>
          </w:p>
        </w:tc>
        <w:tc>
          <w:tcPr>
            <w:tcW w:w="820" w:type="dxa"/>
            <w:tcBorders>
              <w:top w:val="nil"/>
              <w:left w:val="nil"/>
              <w:bottom w:val="nil"/>
              <w:right w:val="nil"/>
            </w:tcBorders>
            <w:shd w:val="clear" w:color="auto" w:fill="auto"/>
            <w:noWrap/>
            <w:vAlign w:val="bottom"/>
            <w:hideMark/>
          </w:tcPr>
          <w:p w14:paraId="69F4DAD9"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23.3</w:t>
            </w:r>
          </w:p>
        </w:tc>
        <w:tc>
          <w:tcPr>
            <w:tcW w:w="820" w:type="dxa"/>
            <w:tcBorders>
              <w:top w:val="nil"/>
              <w:left w:val="nil"/>
              <w:bottom w:val="nil"/>
              <w:right w:val="nil"/>
            </w:tcBorders>
            <w:shd w:val="clear" w:color="auto" w:fill="auto"/>
            <w:noWrap/>
            <w:vAlign w:val="bottom"/>
            <w:hideMark/>
          </w:tcPr>
          <w:p w14:paraId="717CA2A7"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3.99</w:t>
            </w:r>
          </w:p>
        </w:tc>
      </w:tr>
      <w:tr w:rsidR="00846F3C" w:rsidRPr="00846F3C" w14:paraId="7B46FF01" w14:textId="77777777" w:rsidTr="00846F3C">
        <w:trPr>
          <w:trHeight w:val="105"/>
        </w:trPr>
        <w:tc>
          <w:tcPr>
            <w:tcW w:w="3838" w:type="dxa"/>
            <w:tcBorders>
              <w:top w:val="nil"/>
              <w:left w:val="nil"/>
              <w:bottom w:val="nil"/>
              <w:right w:val="nil"/>
            </w:tcBorders>
            <w:shd w:val="clear" w:color="auto" w:fill="auto"/>
            <w:noWrap/>
            <w:vAlign w:val="bottom"/>
            <w:hideMark/>
          </w:tcPr>
          <w:p w14:paraId="15C865AF" w14:textId="77777777" w:rsidR="00846F3C" w:rsidRPr="00846F3C" w:rsidRDefault="00846F3C" w:rsidP="00846F3C">
            <w:pPr>
              <w:ind w:firstLineChars="100" w:firstLine="160"/>
              <w:rPr>
                <w:rFonts w:ascii="Arial" w:eastAsia="Times New Roman" w:hAnsi="Arial" w:cs="Arial"/>
                <w:sz w:val="16"/>
                <w:szCs w:val="16"/>
              </w:rPr>
            </w:pPr>
          </w:p>
        </w:tc>
        <w:tc>
          <w:tcPr>
            <w:tcW w:w="626" w:type="dxa"/>
            <w:tcBorders>
              <w:top w:val="nil"/>
              <w:left w:val="nil"/>
              <w:bottom w:val="nil"/>
              <w:right w:val="nil"/>
            </w:tcBorders>
            <w:shd w:val="clear" w:color="auto" w:fill="auto"/>
            <w:noWrap/>
            <w:vAlign w:val="bottom"/>
            <w:hideMark/>
          </w:tcPr>
          <w:p w14:paraId="43F19FA0" w14:textId="77777777" w:rsidR="00846F3C" w:rsidRPr="00846F3C" w:rsidRDefault="00846F3C" w:rsidP="00846F3C">
            <w:pPr>
              <w:ind w:firstLineChars="100" w:firstLine="160"/>
              <w:rPr>
                <w:rFonts w:ascii="Arial" w:eastAsia="Times New Roman" w:hAnsi="Arial" w:cs="Arial"/>
                <w:sz w:val="16"/>
                <w:szCs w:val="16"/>
              </w:rPr>
            </w:pPr>
          </w:p>
        </w:tc>
        <w:tc>
          <w:tcPr>
            <w:tcW w:w="608" w:type="dxa"/>
            <w:tcBorders>
              <w:top w:val="nil"/>
              <w:left w:val="nil"/>
              <w:bottom w:val="nil"/>
              <w:right w:val="nil"/>
            </w:tcBorders>
            <w:shd w:val="clear" w:color="auto" w:fill="auto"/>
            <w:noWrap/>
            <w:vAlign w:val="bottom"/>
            <w:hideMark/>
          </w:tcPr>
          <w:p w14:paraId="278587AE" w14:textId="77777777" w:rsidR="00846F3C" w:rsidRPr="00846F3C" w:rsidRDefault="00846F3C" w:rsidP="00846F3C">
            <w:pPr>
              <w:ind w:firstLineChars="100" w:firstLine="160"/>
              <w:rPr>
                <w:rFonts w:ascii="Arial" w:eastAsia="Times New Roman" w:hAnsi="Arial" w:cs="Arial"/>
                <w:sz w:val="16"/>
                <w:szCs w:val="16"/>
              </w:rPr>
            </w:pPr>
          </w:p>
        </w:tc>
        <w:tc>
          <w:tcPr>
            <w:tcW w:w="668" w:type="dxa"/>
            <w:tcBorders>
              <w:top w:val="nil"/>
              <w:left w:val="nil"/>
              <w:bottom w:val="nil"/>
              <w:right w:val="nil"/>
            </w:tcBorders>
            <w:shd w:val="clear" w:color="auto" w:fill="auto"/>
            <w:noWrap/>
            <w:vAlign w:val="bottom"/>
            <w:hideMark/>
          </w:tcPr>
          <w:p w14:paraId="48B2EDC9" w14:textId="77777777" w:rsidR="00846F3C" w:rsidRPr="00846F3C" w:rsidRDefault="00846F3C" w:rsidP="00846F3C">
            <w:pPr>
              <w:ind w:firstLineChars="100" w:firstLine="160"/>
              <w:rPr>
                <w:rFonts w:ascii="Arial" w:eastAsia="Times New Roman" w:hAnsi="Arial" w:cs="Arial"/>
                <w:sz w:val="16"/>
                <w:szCs w:val="16"/>
              </w:rPr>
            </w:pPr>
          </w:p>
        </w:tc>
        <w:tc>
          <w:tcPr>
            <w:tcW w:w="700" w:type="dxa"/>
            <w:tcBorders>
              <w:top w:val="nil"/>
              <w:left w:val="nil"/>
              <w:bottom w:val="nil"/>
              <w:right w:val="nil"/>
            </w:tcBorders>
            <w:shd w:val="clear" w:color="auto" w:fill="auto"/>
            <w:noWrap/>
            <w:vAlign w:val="bottom"/>
            <w:hideMark/>
          </w:tcPr>
          <w:p w14:paraId="13590E1D" w14:textId="77777777" w:rsidR="00846F3C" w:rsidRPr="00846F3C" w:rsidRDefault="00846F3C" w:rsidP="00846F3C">
            <w:pPr>
              <w:ind w:firstLineChars="100" w:firstLine="160"/>
              <w:rPr>
                <w:rFonts w:ascii="Arial" w:eastAsia="Times New Roman" w:hAnsi="Arial" w:cs="Arial"/>
                <w:sz w:val="16"/>
                <w:szCs w:val="16"/>
              </w:rPr>
            </w:pPr>
          </w:p>
        </w:tc>
        <w:tc>
          <w:tcPr>
            <w:tcW w:w="720" w:type="dxa"/>
            <w:tcBorders>
              <w:top w:val="nil"/>
              <w:left w:val="nil"/>
              <w:bottom w:val="nil"/>
              <w:right w:val="nil"/>
            </w:tcBorders>
            <w:shd w:val="clear" w:color="auto" w:fill="auto"/>
            <w:noWrap/>
            <w:vAlign w:val="bottom"/>
            <w:hideMark/>
          </w:tcPr>
          <w:p w14:paraId="5A7F3D0F" w14:textId="77777777" w:rsidR="00846F3C" w:rsidRPr="00846F3C" w:rsidRDefault="00846F3C" w:rsidP="00846F3C">
            <w:pPr>
              <w:ind w:firstLineChars="100" w:firstLine="160"/>
              <w:rPr>
                <w:rFonts w:ascii="Arial" w:eastAsia="Times New Roman" w:hAnsi="Arial" w:cs="Arial"/>
                <w:sz w:val="16"/>
                <w:szCs w:val="16"/>
              </w:rPr>
            </w:pPr>
          </w:p>
        </w:tc>
        <w:tc>
          <w:tcPr>
            <w:tcW w:w="760" w:type="dxa"/>
            <w:tcBorders>
              <w:top w:val="nil"/>
              <w:left w:val="nil"/>
              <w:bottom w:val="nil"/>
              <w:right w:val="nil"/>
            </w:tcBorders>
            <w:shd w:val="clear" w:color="auto" w:fill="auto"/>
            <w:noWrap/>
            <w:vAlign w:val="bottom"/>
            <w:hideMark/>
          </w:tcPr>
          <w:p w14:paraId="5E565013" w14:textId="77777777" w:rsidR="00846F3C" w:rsidRPr="00846F3C" w:rsidRDefault="00846F3C" w:rsidP="00846F3C">
            <w:pPr>
              <w:ind w:firstLineChars="100" w:firstLine="160"/>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14:paraId="304ACAC3" w14:textId="77777777" w:rsidR="00846F3C" w:rsidRPr="00846F3C" w:rsidRDefault="00846F3C" w:rsidP="00846F3C">
            <w:pPr>
              <w:ind w:firstLineChars="100" w:firstLine="160"/>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405156DC" w14:textId="77777777" w:rsidR="00846F3C" w:rsidRPr="00846F3C" w:rsidRDefault="00846F3C" w:rsidP="00846F3C">
            <w:pPr>
              <w:ind w:firstLineChars="100" w:firstLine="160"/>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0B7DFC5C" w14:textId="77777777" w:rsidR="00846F3C" w:rsidRPr="00846F3C" w:rsidRDefault="00846F3C" w:rsidP="00846F3C">
            <w:pPr>
              <w:ind w:firstLineChars="100" w:firstLine="160"/>
              <w:rPr>
                <w:rFonts w:ascii="Arial" w:eastAsia="Times New Roman" w:hAnsi="Arial" w:cs="Arial"/>
                <w:sz w:val="16"/>
                <w:szCs w:val="16"/>
              </w:rPr>
            </w:pPr>
          </w:p>
        </w:tc>
      </w:tr>
      <w:tr w:rsidR="00846F3C" w:rsidRPr="00846F3C" w14:paraId="2FE3C683" w14:textId="77777777" w:rsidTr="00846F3C">
        <w:trPr>
          <w:trHeight w:val="225"/>
        </w:trPr>
        <w:tc>
          <w:tcPr>
            <w:tcW w:w="3838" w:type="dxa"/>
            <w:tcBorders>
              <w:top w:val="nil"/>
              <w:left w:val="nil"/>
              <w:bottom w:val="nil"/>
              <w:right w:val="nil"/>
            </w:tcBorders>
            <w:shd w:val="clear" w:color="auto" w:fill="auto"/>
            <w:noWrap/>
            <w:vAlign w:val="bottom"/>
            <w:hideMark/>
          </w:tcPr>
          <w:p w14:paraId="6DB1C24C" w14:textId="77777777" w:rsidR="00846F3C" w:rsidRPr="00846F3C" w:rsidRDefault="00846F3C" w:rsidP="00846F3C">
            <w:pPr>
              <w:rPr>
                <w:rFonts w:ascii="Arial" w:eastAsia="Times New Roman" w:hAnsi="Arial" w:cs="Arial"/>
                <w:b/>
                <w:bCs/>
                <w:sz w:val="16"/>
                <w:szCs w:val="16"/>
              </w:rPr>
            </w:pPr>
            <w:r w:rsidRPr="00846F3C">
              <w:rPr>
                <w:rFonts w:ascii="Arial" w:eastAsia="Times New Roman" w:hAnsi="Arial" w:cs="Arial"/>
                <w:b/>
                <w:bCs/>
                <w:sz w:val="16"/>
                <w:szCs w:val="16"/>
              </w:rPr>
              <w:t>Region</w:t>
            </w:r>
          </w:p>
        </w:tc>
        <w:tc>
          <w:tcPr>
            <w:tcW w:w="626" w:type="dxa"/>
            <w:tcBorders>
              <w:top w:val="nil"/>
              <w:left w:val="nil"/>
              <w:bottom w:val="nil"/>
              <w:right w:val="nil"/>
            </w:tcBorders>
            <w:shd w:val="clear" w:color="auto" w:fill="auto"/>
            <w:noWrap/>
            <w:vAlign w:val="bottom"/>
            <w:hideMark/>
          </w:tcPr>
          <w:p w14:paraId="5777BDE4" w14:textId="77777777" w:rsidR="00846F3C" w:rsidRPr="00846F3C" w:rsidRDefault="00846F3C" w:rsidP="00846F3C">
            <w:pPr>
              <w:rPr>
                <w:rFonts w:ascii="Arial" w:eastAsia="Times New Roman" w:hAnsi="Arial" w:cs="Arial"/>
                <w:b/>
                <w:bCs/>
                <w:sz w:val="16"/>
                <w:szCs w:val="16"/>
              </w:rPr>
            </w:pPr>
          </w:p>
        </w:tc>
        <w:tc>
          <w:tcPr>
            <w:tcW w:w="608" w:type="dxa"/>
            <w:tcBorders>
              <w:top w:val="nil"/>
              <w:left w:val="nil"/>
              <w:bottom w:val="nil"/>
              <w:right w:val="nil"/>
            </w:tcBorders>
            <w:shd w:val="clear" w:color="auto" w:fill="auto"/>
            <w:noWrap/>
            <w:vAlign w:val="bottom"/>
            <w:hideMark/>
          </w:tcPr>
          <w:p w14:paraId="27BCBD67" w14:textId="77777777" w:rsidR="00846F3C" w:rsidRPr="00846F3C" w:rsidRDefault="00846F3C" w:rsidP="00846F3C">
            <w:pPr>
              <w:rPr>
                <w:rFonts w:ascii="Arial" w:eastAsia="Times New Roman" w:hAnsi="Arial" w:cs="Arial"/>
                <w:b/>
                <w:bCs/>
                <w:sz w:val="16"/>
                <w:szCs w:val="16"/>
              </w:rPr>
            </w:pPr>
          </w:p>
        </w:tc>
        <w:tc>
          <w:tcPr>
            <w:tcW w:w="668" w:type="dxa"/>
            <w:tcBorders>
              <w:top w:val="nil"/>
              <w:left w:val="nil"/>
              <w:bottom w:val="nil"/>
              <w:right w:val="nil"/>
            </w:tcBorders>
            <w:shd w:val="clear" w:color="auto" w:fill="auto"/>
            <w:noWrap/>
            <w:vAlign w:val="bottom"/>
            <w:hideMark/>
          </w:tcPr>
          <w:p w14:paraId="0EBAEFA3" w14:textId="77777777" w:rsidR="00846F3C" w:rsidRPr="00846F3C" w:rsidRDefault="00846F3C" w:rsidP="00846F3C">
            <w:pPr>
              <w:rPr>
                <w:rFonts w:ascii="Arial" w:eastAsia="Times New Roman" w:hAnsi="Arial" w:cs="Arial"/>
                <w:b/>
                <w:bCs/>
                <w:sz w:val="16"/>
                <w:szCs w:val="16"/>
              </w:rPr>
            </w:pPr>
          </w:p>
        </w:tc>
        <w:tc>
          <w:tcPr>
            <w:tcW w:w="700" w:type="dxa"/>
            <w:tcBorders>
              <w:top w:val="nil"/>
              <w:left w:val="nil"/>
              <w:bottom w:val="nil"/>
              <w:right w:val="nil"/>
            </w:tcBorders>
            <w:shd w:val="clear" w:color="auto" w:fill="auto"/>
            <w:noWrap/>
            <w:vAlign w:val="bottom"/>
            <w:hideMark/>
          </w:tcPr>
          <w:p w14:paraId="3488042D" w14:textId="77777777" w:rsidR="00846F3C" w:rsidRPr="00846F3C" w:rsidRDefault="00846F3C" w:rsidP="00846F3C">
            <w:pPr>
              <w:rPr>
                <w:rFonts w:ascii="Arial" w:eastAsia="Times New Roman" w:hAnsi="Arial" w:cs="Arial"/>
                <w:b/>
                <w:bCs/>
                <w:sz w:val="16"/>
                <w:szCs w:val="16"/>
              </w:rPr>
            </w:pPr>
          </w:p>
        </w:tc>
        <w:tc>
          <w:tcPr>
            <w:tcW w:w="720" w:type="dxa"/>
            <w:tcBorders>
              <w:top w:val="nil"/>
              <w:left w:val="nil"/>
              <w:bottom w:val="nil"/>
              <w:right w:val="nil"/>
            </w:tcBorders>
            <w:shd w:val="clear" w:color="auto" w:fill="auto"/>
            <w:noWrap/>
            <w:vAlign w:val="bottom"/>
            <w:hideMark/>
          </w:tcPr>
          <w:p w14:paraId="61150285" w14:textId="77777777" w:rsidR="00846F3C" w:rsidRPr="00846F3C" w:rsidRDefault="00846F3C" w:rsidP="00846F3C">
            <w:pPr>
              <w:rPr>
                <w:rFonts w:ascii="Arial" w:eastAsia="Times New Roman" w:hAnsi="Arial" w:cs="Arial"/>
                <w:b/>
                <w:bCs/>
                <w:sz w:val="16"/>
                <w:szCs w:val="16"/>
              </w:rPr>
            </w:pPr>
          </w:p>
        </w:tc>
        <w:tc>
          <w:tcPr>
            <w:tcW w:w="760" w:type="dxa"/>
            <w:tcBorders>
              <w:top w:val="nil"/>
              <w:left w:val="nil"/>
              <w:bottom w:val="nil"/>
              <w:right w:val="nil"/>
            </w:tcBorders>
            <w:shd w:val="clear" w:color="auto" w:fill="auto"/>
            <w:noWrap/>
            <w:vAlign w:val="bottom"/>
            <w:hideMark/>
          </w:tcPr>
          <w:p w14:paraId="7E0E8FCA" w14:textId="77777777" w:rsidR="00846F3C" w:rsidRPr="00846F3C" w:rsidRDefault="00846F3C" w:rsidP="00846F3C">
            <w:pPr>
              <w:rPr>
                <w:rFonts w:ascii="Arial" w:eastAsia="Times New Roman" w:hAnsi="Arial" w:cs="Arial"/>
                <w:b/>
                <w:bCs/>
                <w:sz w:val="16"/>
                <w:szCs w:val="16"/>
              </w:rPr>
            </w:pPr>
          </w:p>
        </w:tc>
        <w:tc>
          <w:tcPr>
            <w:tcW w:w="740" w:type="dxa"/>
            <w:tcBorders>
              <w:top w:val="nil"/>
              <w:left w:val="nil"/>
              <w:bottom w:val="nil"/>
              <w:right w:val="nil"/>
            </w:tcBorders>
            <w:shd w:val="clear" w:color="auto" w:fill="auto"/>
            <w:noWrap/>
            <w:vAlign w:val="bottom"/>
            <w:hideMark/>
          </w:tcPr>
          <w:p w14:paraId="0FAF32AB" w14:textId="77777777" w:rsidR="00846F3C" w:rsidRPr="00846F3C" w:rsidRDefault="00846F3C" w:rsidP="00846F3C">
            <w:pPr>
              <w:rPr>
                <w:rFonts w:ascii="Arial" w:eastAsia="Times New Roman" w:hAnsi="Arial" w:cs="Arial"/>
                <w:b/>
                <w:bCs/>
                <w:sz w:val="16"/>
                <w:szCs w:val="16"/>
              </w:rPr>
            </w:pPr>
          </w:p>
        </w:tc>
        <w:tc>
          <w:tcPr>
            <w:tcW w:w="820" w:type="dxa"/>
            <w:tcBorders>
              <w:top w:val="nil"/>
              <w:left w:val="nil"/>
              <w:bottom w:val="nil"/>
              <w:right w:val="nil"/>
            </w:tcBorders>
            <w:shd w:val="clear" w:color="auto" w:fill="auto"/>
            <w:noWrap/>
            <w:vAlign w:val="bottom"/>
            <w:hideMark/>
          </w:tcPr>
          <w:p w14:paraId="4F378E61" w14:textId="77777777" w:rsidR="00846F3C" w:rsidRPr="00846F3C" w:rsidRDefault="00846F3C" w:rsidP="00846F3C">
            <w:pPr>
              <w:rPr>
                <w:rFonts w:ascii="Arial" w:eastAsia="Times New Roman" w:hAnsi="Arial" w:cs="Arial"/>
                <w:b/>
                <w:bCs/>
                <w:sz w:val="16"/>
                <w:szCs w:val="16"/>
              </w:rPr>
            </w:pPr>
          </w:p>
        </w:tc>
        <w:tc>
          <w:tcPr>
            <w:tcW w:w="820" w:type="dxa"/>
            <w:tcBorders>
              <w:top w:val="nil"/>
              <w:left w:val="nil"/>
              <w:bottom w:val="nil"/>
              <w:right w:val="nil"/>
            </w:tcBorders>
            <w:shd w:val="clear" w:color="auto" w:fill="auto"/>
            <w:noWrap/>
            <w:vAlign w:val="bottom"/>
            <w:hideMark/>
          </w:tcPr>
          <w:p w14:paraId="215E0B49" w14:textId="77777777" w:rsidR="00846F3C" w:rsidRPr="00846F3C" w:rsidRDefault="00846F3C" w:rsidP="00846F3C">
            <w:pPr>
              <w:rPr>
                <w:rFonts w:ascii="Arial" w:eastAsia="Times New Roman" w:hAnsi="Arial" w:cs="Arial"/>
                <w:b/>
                <w:bCs/>
                <w:sz w:val="16"/>
                <w:szCs w:val="16"/>
              </w:rPr>
            </w:pPr>
          </w:p>
        </w:tc>
      </w:tr>
      <w:tr w:rsidR="00846F3C" w:rsidRPr="00846F3C" w14:paraId="7E7846F5" w14:textId="77777777" w:rsidTr="00846F3C">
        <w:trPr>
          <w:trHeight w:val="225"/>
        </w:trPr>
        <w:tc>
          <w:tcPr>
            <w:tcW w:w="3838" w:type="dxa"/>
            <w:tcBorders>
              <w:top w:val="nil"/>
              <w:left w:val="nil"/>
              <w:bottom w:val="nil"/>
              <w:right w:val="nil"/>
            </w:tcBorders>
            <w:shd w:val="clear" w:color="auto" w:fill="auto"/>
            <w:noWrap/>
            <w:vAlign w:val="bottom"/>
            <w:hideMark/>
          </w:tcPr>
          <w:p w14:paraId="50436502" w14:textId="77777777" w:rsidR="00846F3C" w:rsidRPr="00846F3C" w:rsidRDefault="00846F3C" w:rsidP="00846F3C">
            <w:pPr>
              <w:ind w:firstLineChars="100" w:firstLine="160"/>
              <w:rPr>
                <w:rFonts w:ascii="Arial" w:eastAsia="Times New Roman" w:hAnsi="Arial" w:cs="Arial"/>
                <w:sz w:val="16"/>
                <w:szCs w:val="16"/>
              </w:rPr>
            </w:pPr>
            <w:r w:rsidRPr="00846F3C">
              <w:rPr>
                <w:rFonts w:ascii="Arial" w:eastAsia="Times New Roman" w:hAnsi="Arial" w:cs="Arial"/>
                <w:sz w:val="16"/>
                <w:szCs w:val="16"/>
              </w:rPr>
              <w:t>Northeast</w:t>
            </w:r>
          </w:p>
        </w:tc>
        <w:tc>
          <w:tcPr>
            <w:tcW w:w="626" w:type="dxa"/>
            <w:tcBorders>
              <w:top w:val="nil"/>
              <w:left w:val="nil"/>
              <w:bottom w:val="nil"/>
              <w:right w:val="nil"/>
            </w:tcBorders>
            <w:shd w:val="clear" w:color="auto" w:fill="auto"/>
            <w:noWrap/>
            <w:vAlign w:val="bottom"/>
            <w:hideMark/>
          </w:tcPr>
          <w:p w14:paraId="4486DA43"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11,368</w:t>
            </w:r>
          </w:p>
        </w:tc>
        <w:tc>
          <w:tcPr>
            <w:tcW w:w="608" w:type="dxa"/>
            <w:tcBorders>
              <w:top w:val="nil"/>
              <w:left w:val="nil"/>
              <w:bottom w:val="nil"/>
              <w:right w:val="nil"/>
            </w:tcBorders>
            <w:shd w:val="clear" w:color="auto" w:fill="auto"/>
            <w:noWrap/>
            <w:vAlign w:val="bottom"/>
            <w:hideMark/>
          </w:tcPr>
          <w:p w14:paraId="047022B2"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16.3</w:t>
            </w:r>
          </w:p>
        </w:tc>
        <w:tc>
          <w:tcPr>
            <w:tcW w:w="668" w:type="dxa"/>
            <w:tcBorders>
              <w:top w:val="nil"/>
              <w:left w:val="nil"/>
              <w:bottom w:val="nil"/>
              <w:right w:val="nil"/>
            </w:tcBorders>
            <w:shd w:val="clear" w:color="auto" w:fill="auto"/>
            <w:noWrap/>
            <w:vAlign w:val="bottom"/>
            <w:hideMark/>
          </w:tcPr>
          <w:p w14:paraId="5CEFBEC9"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0.83</w:t>
            </w:r>
          </w:p>
        </w:tc>
        <w:tc>
          <w:tcPr>
            <w:tcW w:w="700" w:type="dxa"/>
            <w:tcBorders>
              <w:top w:val="nil"/>
              <w:left w:val="nil"/>
              <w:bottom w:val="nil"/>
              <w:right w:val="nil"/>
            </w:tcBorders>
            <w:shd w:val="clear" w:color="auto" w:fill="auto"/>
            <w:noWrap/>
            <w:vAlign w:val="bottom"/>
            <w:hideMark/>
          </w:tcPr>
          <w:p w14:paraId="747700BB"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18,754</w:t>
            </w:r>
          </w:p>
        </w:tc>
        <w:tc>
          <w:tcPr>
            <w:tcW w:w="720" w:type="dxa"/>
            <w:tcBorders>
              <w:top w:val="nil"/>
              <w:left w:val="nil"/>
              <w:bottom w:val="nil"/>
              <w:right w:val="nil"/>
            </w:tcBorders>
            <w:shd w:val="clear" w:color="auto" w:fill="auto"/>
            <w:noWrap/>
            <w:vAlign w:val="bottom"/>
            <w:hideMark/>
          </w:tcPr>
          <w:p w14:paraId="1463EC5D"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16.2</w:t>
            </w:r>
          </w:p>
        </w:tc>
        <w:tc>
          <w:tcPr>
            <w:tcW w:w="760" w:type="dxa"/>
            <w:tcBorders>
              <w:top w:val="nil"/>
              <w:left w:val="nil"/>
              <w:bottom w:val="nil"/>
              <w:right w:val="nil"/>
            </w:tcBorders>
            <w:shd w:val="clear" w:color="auto" w:fill="auto"/>
            <w:noWrap/>
            <w:vAlign w:val="bottom"/>
            <w:hideMark/>
          </w:tcPr>
          <w:p w14:paraId="586F6AF3"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0.72</w:t>
            </w:r>
          </w:p>
        </w:tc>
        <w:tc>
          <w:tcPr>
            <w:tcW w:w="740" w:type="dxa"/>
            <w:tcBorders>
              <w:top w:val="nil"/>
              <w:left w:val="nil"/>
              <w:bottom w:val="nil"/>
              <w:right w:val="nil"/>
            </w:tcBorders>
            <w:shd w:val="clear" w:color="auto" w:fill="auto"/>
            <w:noWrap/>
            <w:vAlign w:val="bottom"/>
            <w:hideMark/>
          </w:tcPr>
          <w:p w14:paraId="4566CAD6"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977</w:t>
            </w:r>
          </w:p>
        </w:tc>
        <w:tc>
          <w:tcPr>
            <w:tcW w:w="820" w:type="dxa"/>
            <w:tcBorders>
              <w:top w:val="nil"/>
              <w:left w:val="nil"/>
              <w:bottom w:val="nil"/>
              <w:right w:val="nil"/>
            </w:tcBorders>
            <w:shd w:val="clear" w:color="auto" w:fill="auto"/>
            <w:noWrap/>
            <w:vAlign w:val="bottom"/>
            <w:hideMark/>
          </w:tcPr>
          <w:p w14:paraId="1380566D"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13.2</w:t>
            </w:r>
          </w:p>
        </w:tc>
        <w:tc>
          <w:tcPr>
            <w:tcW w:w="820" w:type="dxa"/>
            <w:tcBorders>
              <w:top w:val="nil"/>
              <w:left w:val="nil"/>
              <w:bottom w:val="nil"/>
              <w:right w:val="nil"/>
            </w:tcBorders>
            <w:shd w:val="clear" w:color="auto" w:fill="auto"/>
            <w:noWrap/>
            <w:vAlign w:val="bottom"/>
            <w:hideMark/>
          </w:tcPr>
          <w:p w14:paraId="3D804F8A"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2.27</w:t>
            </w:r>
          </w:p>
        </w:tc>
      </w:tr>
      <w:tr w:rsidR="00846F3C" w:rsidRPr="00846F3C" w14:paraId="7129172D" w14:textId="77777777" w:rsidTr="00846F3C">
        <w:trPr>
          <w:trHeight w:val="225"/>
        </w:trPr>
        <w:tc>
          <w:tcPr>
            <w:tcW w:w="3838" w:type="dxa"/>
            <w:tcBorders>
              <w:top w:val="nil"/>
              <w:left w:val="nil"/>
              <w:bottom w:val="nil"/>
              <w:right w:val="nil"/>
            </w:tcBorders>
            <w:shd w:val="clear" w:color="auto" w:fill="auto"/>
            <w:noWrap/>
            <w:vAlign w:val="bottom"/>
            <w:hideMark/>
          </w:tcPr>
          <w:p w14:paraId="67471F6F" w14:textId="77777777" w:rsidR="00846F3C" w:rsidRPr="00846F3C" w:rsidRDefault="00846F3C" w:rsidP="00846F3C">
            <w:pPr>
              <w:ind w:firstLineChars="100" w:firstLine="160"/>
              <w:rPr>
                <w:rFonts w:ascii="Arial" w:eastAsia="Times New Roman" w:hAnsi="Arial" w:cs="Arial"/>
                <w:sz w:val="16"/>
                <w:szCs w:val="16"/>
              </w:rPr>
            </w:pPr>
            <w:r w:rsidRPr="00846F3C">
              <w:rPr>
                <w:rFonts w:ascii="Arial" w:eastAsia="Times New Roman" w:hAnsi="Arial" w:cs="Arial"/>
                <w:sz w:val="16"/>
                <w:szCs w:val="16"/>
              </w:rPr>
              <w:t>Midwest</w:t>
            </w:r>
          </w:p>
        </w:tc>
        <w:tc>
          <w:tcPr>
            <w:tcW w:w="626" w:type="dxa"/>
            <w:tcBorders>
              <w:top w:val="nil"/>
              <w:left w:val="nil"/>
              <w:bottom w:val="nil"/>
              <w:right w:val="nil"/>
            </w:tcBorders>
            <w:shd w:val="clear" w:color="auto" w:fill="auto"/>
            <w:noWrap/>
            <w:vAlign w:val="bottom"/>
            <w:hideMark/>
          </w:tcPr>
          <w:p w14:paraId="2E8DDDE3"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22,757</w:t>
            </w:r>
          </w:p>
        </w:tc>
        <w:tc>
          <w:tcPr>
            <w:tcW w:w="608" w:type="dxa"/>
            <w:tcBorders>
              <w:top w:val="nil"/>
              <w:left w:val="nil"/>
              <w:bottom w:val="nil"/>
              <w:right w:val="nil"/>
            </w:tcBorders>
            <w:shd w:val="clear" w:color="auto" w:fill="auto"/>
            <w:noWrap/>
            <w:vAlign w:val="bottom"/>
            <w:hideMark/>
          </w:tcPr>
          <w:p w14:paraId="13860AE9"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32.7</w:t>
            </w:r>
          </w:p>
        </w:tc>
        <w:tc>
          <w:tcPr>
            <w:tcW w:w="668" w:type="dxa"/>
            <w:tcBorders>
              <w:top w:val="nil"/>
              <w:left w:val="nil"/>
              <w:bottom w:val="nil"/>
              <w:right w:val="nil"/>
            </w:tcBorders>
            <w:shd w:val="clear" w:color="auto" w:fill="auto"/>
            <w:noWrap/>
            <w:vAlign w:val="bottom"/>
            <w:hideMark/>
          </w:tcPr>
          <w:p w14:paraId="185D3E06"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1.07</w:t>
            </w:r>
          </w:p>
        </w:tc>
        <w:tc>
          <w:tcPr>
            <w:tcW w:w="700" w:type="dxa"/>
            <w:tcBorders>
              <w:top w:val="nil"/>
              <w:left w:val="nil"/>
              <w:bottom w:val="nil"/>
              <w:right w:val="nil"/>
            </w:tcBorders>
            <w:shd w:val="clear" w:color="auto" w:fill="auto"/>
            <w:noWrap/>
            <w:vAlign w:val="bottom"/>
            <w:hideMark/>
          </w:tcPr>
          <w:p w14:paraId="4C213A8E"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24,532</w:t>
            </w:r>
          </w:p>
        </w:tc>
        <w:tc>
          <w:tcPr>
            <w:tcW w:w="720" w:type="dxa"/>
            <w:tcBorders>
              <w:top w:val="nil"/>
              <w:left w:val="nil"/>
              <w:bottom w:val="nil"/>
              <w:right w:val="nil"/>
            </w:tcBorders>
            <w:shd w:val="clear" w:color="auto" w:fill="auto"/>
            <w:noWrap/>
            <w:vAlign w:val="bottom"/>
            <w:hideMark/>
          </w:tcPr>
          <w:p w14:paraId="31D03347"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21.2</w:t>
            </w:r>
          </w:p>
        </w:tc>
        <w:tc>
          <w:tcPr>
            <w:tcW w:w="760" w:type="dxa"/>
            <w:tcBorders>
              <w:top w:val="nil"/>
              <w:left w:val="nil"/>
              <w:bottom w:val="nil"/>
              <w:right w:val="nil"/>
            </w:tcBorders>
            <w:shd w:val="clear" w:color="auto" w:fill="auto"/>
            <w:noWrap/>
            <w:vAlign w:val="bottom"/>
            <w:hideMark/>
          </w:tcPr>
          <w:p w14:paraId="1B4BEE88"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0.68</w:t>
            </w:r>
          </w:p>
        </w:tc>
        <w:tc>
          <w:tcPr>
            <w:tcW w:w="740" w:type="dxa"/>
            <w:tcBorders>
              <w:top w:val="nil"/>
              <w:left w:val="nil"/>
              <w:bottom w:val="nil"/>
              <w:right w:val="nil"/>
            </w:tcBorders>
            <w:shd w:val="clear" w:color="auto" w:fill="auto"/>
            <w:noWrap/>
            <w:vAlign w:val="bottom"/>
            <w:hideMark/>
          </w:tcPr>
          <w:p w14:paraId="4B0A92AD"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1,579</w:t>
            </w:r>
          </w:p>
        </w:tc>
        <w:tc>
          <w:tcPr>
            <w:tcW w:w="820" w:type="dxa"/>
            <w:tcBorders>
              <w:top w:val="nil"/>
              <w:left w:val="nil"/>
              <w:bottom w:val="nil"/>
              <w:right w:val="nil"/>
            </w:tcBorders>
            <w:shd w:val="clear" w:color="auto" w:fill="auto"/>
            <w:noWrap/>
            <w:vAlign w:val="bottom"/>
            <w:hideMark/>
          </w:tcPr>
          <w:p w14:paraId="6FA9C452"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21.4</w:t>
            </w:r>
          </w:p>
        </w:tc>
        <w:tc>
          <w:tcPr>
            <w:tcW w:w="820" w:type="dxa"/>
            <w:tcBorders>
              <w:top w:val="nil"/>
              <w:left w:val="nil"/>
              <w:bottom w:val="nil"/>
              <w:right w:val="nil"/>
            </w:tcBorders>
            <w:shd w:val="clear" w:color="auto" w:fill="auto"/>
            <w:noWrap/>
            <w:vAlign w:val="bottom"/>
            <w:hideMark/>
          </w:tcPr>
          <w:p w14:paraId="5EDD76F2"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3.17</w:t>
            </w:r>
          </w:p>
        </w:tc>
      </w:tr>
      <w:tr w:rsidR="00846F3C" w:rsidRPr="00846F3C" w14:paraId="0C523B5E" w14:textId="77777777" w:rsidTr="00846F3C">
        <w:trPr>
          <w:trHeight w:val="225"/>
        </w:trPr>
        <w:tc>
          <w:tcPr>
            <w:tcW w:w="3838" w:type="dxa"/>
            <w:tcBorders>
              <w:top w:val="nil"/>
              <w:left w:val="nil"/>
              <w:bottom w:val="nil"/>
              <w:right w:val="nil"/>
            </w:tcBorders>
            <w:shd w:val="clear" w:color="auto" w:fill="auto"/>
            <w:noWrap/>
            <w:vAlign w:val="bottom"/>
            <w:hideMark/>
          </w:tcPr>
          <w:p w14:paraId="506AFD74" w14:textId="77777777" w:rsidR="00846F3C" w:rsidRPr="00846F3C" w:rsidRDefault="00846F3C" w:rsidP="00846F3C">
            <w:pPr>
              <w:ind w:firstLineChars="100" w:firstLine="160"/>
              <w:rPr>
                <w:rFonts w:ascii="Arial" w:eastAsia="Times New Roman" w:hAnsi="Arial" w:cs="Arial"/>
                <w:sz w:val="16"/>
                <w:szCs w:val="16"/>
              </w:rPr>
            </w:pPr>
            <w:r w:rsidRPr="00846F3C">
              <w:rPr>
                <w:rFonts w:ascii="Arial" w:eastAsia="Times New Roman" w:hAnsi="Arial" w:cs="Arial"/>
                <w:sz w:val="16"/>
                <w:szCs w:val="16"/>
              </w:rPr>
              <w:t>South</w:t>
            </w:r>
          </w:p>
        </w:tc>
        <w:tc>
          <w:tcPr>
            <w:tcW w:w="626" w:type="dxa"/>
            <w:tcBorders>
              <w:top w:val="nil"/>
              <w:left w:val="nil"/>
              <w:bottom w:val="nil"/>
              <w:right w:val="nil"/>
            </w:tcBorders>
            <w:shd w:val="clear" w:color="auto" w:fill="auto"/>
            <w:noWrap/>
            <w:vAlign w:val="bottom"/>
            <w:hideMark/>
          </w:tcPr>
          <w:p w14:paraId="338A1865"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20,511</w:t>
            </w:r>
          </w:p>
        </w:tc>
        <w:tc>
          <w:tcPr>
            <w:tcW w:w="608" w:type="dxa"/>
            <w:tcBorders>
              <w:top w:val="nil"/>
              <w:left w:val="nil"/>
              <w:bottom w:val="nil"/>
              <w:right w:val="nil"/>
            </w:tcBorders>
            <w:shd w:val="clear" w:color="auto" w:fill="auto"/>
            <w:noWrap/>
            <w:vAlign w:val="bottom"/>
            <w:hideMark/>
          </w:tcPr>
          <w:p w14:paraId="53D69895"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29.5</w:t>
            </w:r>
          </w:p>
        </w:tc>
        <w:tc>
          <w:tcPr>
            <w:tcW w:w="668" w:type="dxa"/>
            <w:tcBorders>
              <w:top w:val="nil"/>
              <w:left w:val="nil"/>
              <w:bottom w:val="nil"/>
              <w:right w:val="nil"/>
            </w:tcBorders>
            <w:shd w:val="clear" w:color="auto" w:fill="auto"/>
            <w:noWrap/>
            <w:vAlign w:val="bottom"/>
            <w:hideMark/>
          </w:tcPr>
          <w:p w14:paraId="6AA86750"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1.02</w:t>
            </w:r>
          </w:p>
        </w:tc>
        <w:tc>
          <w:tcPr>
            <w:tcW w:w="700" w:type="dxa"/>
            <w:tcBorders>
              <w:top w:val="nil"/>
              <w:left w:val="nil"/>
              <w:bottom w:val="nil"/>
              <w:right w:val="nil"/>
            </w:tcBorders>
            <w:shd w:val="clear" w:color="auto" w:fill="auto"/>
            <w:noWrap/>
            <w:vAlign w:val="bottom"/>
            <w:hideMark/>
          </w:tcPr>
          <w:p w14:paraId="59906A70"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62,145</w:t>
            </w:r>
          </w:p>
        </w:tc>
        <w:tc>
          <w:tcPr>
            <w:tcW w:w="720" w:type="dxa"/>
            <w:tcBorders>
              <w:top w:val="nil"/>
              <w:left w:val="nil"/>
              <w:bottom w:val="nil"/>
              <w:right w:val="nil"/>
            </w:tcBorders>
            <w:shd w:val="clear" w:color="auto" w:fill="auto"/>
            <w:noWrap/>
            <w:vAlign w:val="bottom"/>
            <w:hideMark/>
          </w:tcPr>
          <w:p w14:paraId="145026A1"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53.6</w:t>
            </w:r>
          </w:p>
        </w:tc>
        <w:tc>
          <w:tcPr>
            <w:tcW w:w="760" w:type="dxa"/>
            <w:tcBorders>
              <w:top w:val="nil"/>
              <w:left w:val="nil"/>
              <w:bottom w:val="nil"/>
              <w:right w:val="nil"/>
            </w:tcBorders>
            <w:shd w:val="clear" w:color="auto" w:fill="auto"/>
            <w:noWrap/>
            <w:vAlign w:val="bottom"/>
            <w:hideMark/>
          </w:tcPr>
          <w:p w14:paraId="61E69D18"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1.08</w:t>
            </w:r>
          </w:p>
        </w:tc>
        <w:tc>
          <w:tcPr>
            <w:tcW w:w="740" w:type="dxa"/>
            <w:tcBorders>
              <w:top w:val="nil"/>
              <w:left w:val="nil"/>
              <w:bottom w:val="nil"/>
              <w:right w:val="nil"/>
            </w:tcBorders>
            <w:shd w:val="clear" w:color="auto" w:fill="auto"/>
            <w:noWrap/>
            <w:vAlign w:val="bottom"/>
            <w:hideMark/>
          </w:tcPr>
          <w:p w14:paraId="67257ACE"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2,644</w:t>
            </w:r>
          </w:p>
        </w:tc>
        <w:tc>
          <w:tcPr>
            <w:tcW w:w="820" w:type="dxa"/>
            <w:tcBorders>
              <w:top w:val="nil"/>
              <w:left w:val="nil"/>
              <w:bottom w:val="nil"/>
              <w:right w:val="nil"/>
            </w:tcBorders>
            <w:shd w:val="clear" w:color="auto" w:fill="auto"/>
            <w:noWrap/>
            <w:vAlign w:val="bottom"/>
            <w:hideMark/>
          </w:tcPr>
          <w:p w14:paraId="23E52FEB"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35.8</w:t>
            </w:r>
          </w:p>
        </w:tc>
        <w:tc>
          <w:tcPr>
            <w:tcW w:w="820" w:type="dxa"/>
            <w:tcBorders>
              <w:top w:val="nil"/>
              <w:left w:val="nil"/>
              <w:bottom w:val="nil"/>
              <w:right w:val="nil"/>
            </w:tcBorders>
            <w:shd w:val="clear" w:color="auto" w:fill="auto"/>
            <w:noWrap/>
            <w:vAlign w:val="bottom"/>
            <w:hideMark/>
          </w:tcPr>
          <w:p w14:paraId="2A6C003F"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3.63</w:t>
            </w:r>
          </w:p>
        </w:tc>
      </w:tr>
      <w:tr w:rsidR="00846F3C" w:rsidRPr="00846F3C" w14:paraId="72267031" w14:textId="77777777" w:rsidTr="00846F3C">
        <w:trPr>
          <w:trHeight w:val="225"/>
        </w:trPr>
        <w:tc>
          <w:tcPr>
            <w:tcW w:w="3838" w:type="dxa"/>
            <w:tcBorders>
              <w:top w:val="nil"/>
              <w:left w:val="nil"/>
              <w:bottom w:val="nil"/>
              <w:right w:val="nil"/>
            </w:tcBorders>
            <w:shd w:val="clear" w:color="auto" w:fill="auto"/>
            <w:noWrap/>
            <w:vAlign w:val="bottom"/>
            <w:hideMark/>
          </w:tcPr>
          <w:p w14:paraId="49BC4DC1" w14:textId="77777777" w:rsidR="00846F3C" w:rsidRPr="00846F3C" w:rsidRDefault="00846F3C" w:rsidP="00846F3C">
            <w:pPr>
              <w:ind w:firstLineChars="100" w:firstLine="160"/>
              <w:rPr>
                <w:rFonts w:ascii="Arial" w:eastAsia="Times New Roman" w:hAnsi="Arial" w:cs="Arial"/>
                <w:sz w:val="16"/>
                <w:szCs w:val="16"/>
              </w:rPr>
            </w:pPr>
            <w:r w:rsidRPr="00846F3C">
              <w:rPr>
                <w:rFonts w:ascii="Arial" w:eastAsia="Times New Roman" w:hAnsi="Arial" w:cs="Arial"/>
                <w:sz w:val="16"/>
                <w:szCs w:val="16"/>
              </w:rPr>
              <w:t>West</w:t>
            </w:r>
          </w:p>
        </w:tc>
        <w:tc>
          <w:tcPr>
            <w:tcW w:w="626" w:type="dxa"/>
            <w:tcBorders>
              <w:top w:val="nil"/>
              <w:left w:val="nil"/>
              <w:bottom w:val="nil"/>
              <w:right w:val="nil"/>
            </w:tcBorders>
            <w:shd w:val="clear" w:color="auto" w:fill="auto"/>
            <w:noWrap/>
            <w:vAlign w:val="bottom"/>
            <w:hideMark/>
          </w:tcPr>
          <w:p w14:paraId="57FFBF53"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14,983</w:t>
            </w:r>
          </w:p>
        </w:tc>
        <w:tc>
          <w:tcPr>
            <w:tcW w:w="608" w:type="dxa"/>
            <w:tcBorders>
              <w:top w:val="nil"/>
              <w:left w:val="nil"/>
              <w:bottom w:val="nil"/>
              <w:right w:val="nil"/>
            </w:tcBorders>
            <w:shd w:val="clear" w:color="auto" w:fill="auto"/>
            <w:noWrap/>
            <w:vAlign w:val="bottom"/>
            <w:hideMark/>
          </w:tcPr>
          <w:p w14:paraId="095BC7AB"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21.5</w:t>
            </w:r>
          </w:p>
        </w:tc>
        <w:tc>
          <w:tcPr>
            <w:tcW w:w="668" w:type="dxa"/>
            <w:tcBorders>
              <w:top w:val="nil"/>
              <w:left w:val="nil"/>
              <w:bottom w:val="nil"/>
              <w:right w:val="nil"/>
            </w:tcBorders>
            <w:shd w:val="clear" w:color="auto" w:fill="auto"/>
            <w:noWrap/>
            <w:vAlign w:val="bottom"/>
            <w:hideMark/>
          </w:tcPr>
          <w:p w14:paraId="2107AFE8"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0.93</w:t>
            </w:r>
          </w:p>
        </w:tc>
        <w:tc>
          <w:tcPr>
            <w:tcW w:w="700" w:type="dxa"/>
            <w:tcBorders>
              <w:top w:val="nil"/>
              <w:left w:val="nil"/>
              <w:bottom w:val="nil"/>
              <w:right w:val="nil"/>
            </w:tcBorders>
            <w:shd w:val="clear" w:color="auto" w:fill="auto"/>
            <w:noWrap/>
            <w:vAlign w:val="bottom"/>
            <w:hideMark/>
          </w:tcPr>
          <w:p w14:paraId="3EF42761"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10,420</w:t>
            </w:r>
          </w:p>
        </w:tc>
        <w:tc>
          <w:tcPr>
            <w:tcW w:w="720" w:type="dxa"/>
            <w:tcBorders>
              <w:top w:val="nil"/>
              <w:left w:val="nil"/>
              <w:bottom w:val="nil"/>
              <w:right w:val="nil"/>
            </w:tcBorders>
            <w:shd w:val="clear" w:color="auto" w:fill="auto"/>
            <w:noWrap/>
            <w:vAlign w:val="bottom"/>
            <w:hideMark/>
          </w:tcPr>
          <w:p w14:paraId="379794BF"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9.0</w:t>
            </w:r>
          </w:p>
        </w:tc>
        <w:tc>
          <w:tcPr>
            <w:tcW w:w="760" w:type="dxa"/>
            <w:tcBorders>
              <w:top w:val="nil"/>
              <w:left w:val="nil"/>
              <w:bottom w:val="nil"/>
              <w:right w:val="nil"/>
            </w:tcBorders>
            <w:shd w:val="clear" w:color="auto" w:fill="auto"/>
            <w:noWrap/>
            <w:vAlign w:val="bottom"/>
            <w:hideMark/>
          </w:tcPr>
          <w:p w14:paraId="4D323B6D"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0.65</w:t>
            </w:r>
          </w:p>
        </w:tc>
        <w:tc>
          <w:tcPr>
            <w:tcW w:w="740" w:type="dxa"/>
            <w:tcBorders>
              <w:top w:val="nil"/>
              <w:left w:val="nil"/>
              <w:bottom w:val="nil"/>
              <w:right w:val="nil"/>
            </w:tcBorders>
            <w:shd w:val="clear" w:color="auto" w:fill="auto"/>
            <w:noWrap/>
            <w:vAlign w:val="bottom"/>
            <w:hideMark/>
          </w:tcPr>
          <w:p w14:paraId="1B1EAED9"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2,179</w:t>
            </w:r>
          </w:p>
        </w:tc>
        <w:tc>
          <w:tcPr>
            <w:tcW w:w="820" w:type="dxa"/>
            <w:tcBorders>
              <w:top w:val="nil"/>
              <w:left w:val="nil"/>
              <w:bottom w:val="nil"/>
              <w:right w:val="nil"/>
            </w:tcBorders>
            <w:shd w:val="clear" w:color="auto" w:fill="auto"/>
            <w:noWrap/>
            <w:vAlign w:val="bottom"/>
            <w:hideMark/>
          </w:tcPr>
          <w:p w14:paraId="0326840A"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29.5</w:t>
            </w:r>
          </w:p>
        </w:tc>
        <w:tc>
          <w:tcPr>
            <w:tcW w:w="820" w:type="dxa"/>
            <w:tcBorders>
              <w:top w:val="nil"/>
              <w:left w:val="nil"/>
              <w:bottom w:val="nil"/>
              <w:right w:val="nil"/>
            </w:tcBorders>
            <w:shd w:val="clear" w:color="auto" w:fill="auto"/>
            <w:noWrap/>
            <w:vAlign w:val="bottom"/>
            <w:hideMark/>
          </w:tcPr>
          <w:p w14:paraId="77A438DD"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4.38</w:t>
            </w:r>
          </w:p>
        </w:tc>
      </w:tr>
      <w:tr w:rsidR="00846F3C" w:rsidRPr="00846F3C" w14:paraId="51135097" w14:textId="77777777" w:rsidTr="00846F3C">
        <w:trPr>
          <w:trHeight w:val="105"/>
        </w:trPr>
        <w:tc>
          <w:tcPr>
            <w:tcW w:w="3838" w:type="dxa"/>
            <w:tcBorders>
              <w:top w:val="nil"/>
              <w:left w:val="nil"/>
              <w:bottom w:val="nil"/>
              <w:right w:val="nil"/>
            </w:tcBorders>
            <w:shd w:val="clear" w:color="auto" w:fill="auto"/>
            <w:noWrap/>
            <w:vAlign w:val="bottom"/>
            <w:hideMark/>
          </w:tcPr>
          <w:p w14:paraId="47AB0CF3" w14:textId="77777777" w:rsidR="00846F3C" w:rsidRPr="00846F3C" w:rsidRDefault="00846F3C" w:rsidP="00846F3C">
            <w:pPr>
              <w:ind w:firstLineChars="100" w:firstLine="160"/>
              <w:rPr>
                <w:rFonts w:ascii="Arial" w:eastAsia="Times New Roman" w:hAnsi="Arial" w:cs="Arial"/>
                <w:sz w:val="16"/>
                <w:szCs w:val="16"/>
              </w:rPr>
            </w:pPr>
          </w:p>
        </w:tc>
        <w:tc>
          <w:tcPr>
            <w:tcW w:w="626" w:type="dxa"/>
            <w:tcBorders>
              <w:top w:val="nil"/>
              <w:left w:val="nil"/>
              <w:bottom w:val="nil"/>
              <w:right w:val="nil"/>
            </w:tcBorders>
            <w:shd w:val="clear" w:color="auto" w:fill="auto"/>
            <w:noWrap/>
            <w:vAlign w:val="bottom"/>
            <w:hideMark/>
          </w:tcPr>
          <w:p w14:paraId="081C9794" w14:textId="77777777" w:rsidR="00846F3C" w:rsidRPr="00846F3C" w:rsidRDefault="00846F3C" w:rsidP="00846F3C">
            <w:pPr>
              <w:ind w:firstLineChars="100" w:firstLine="160"/>
              <w:rPr>
                <w:rFonts w:ascii="Arial" w:eastAsia="Times New Roman" w:hAnsi="Arial" w:cs="Arial"/>
                <w:sz w:val="16"/>
                <w:szCs w:val="16"/>
              </w:rPr>
            </w:pPr>
          </w:p>
        </w:tc>
        <w:tc>
          <w:tcPr>
            <w:tcW w:w="608" w:type="dxa"/>
            <w:tcBorders>
              <w:top w:val="nil"/>
              <w:left w:val="nil"/>
              <w:bottom w:val="nil"/>
              <w:right w:val="nil"/>
            </w:tcBorders>
            <w:shd w:val="clear" w:color="auto" w:fill="auto"/>
            <w:noWrap/>
            <w:vAlign w:val="bottom"/>
            <w:hideMark/>
          </w:tcPr>
          <w:p w14:paraId="4BEFBF50" w14:textId="77777777" w:rsidR="00846F3C" w:rsidRPr="00846F3C" w:rsidRDefault="00846F3C" w:rsidP="00846F3C">
            <w:pPr>
              <w:ind w:firstLineChars="100" w:firstLine="160"/>
              <w:rPr>
                <w:rFonts w:ascii="Arial" w:eastAsia="Times New Roman" w:hAnsi="Arial" w:cs="Arial"/>
                <w:sz w:val="16"/>
                <w:szCs w:val="16"/>
              </w:rPr>
            </w:pPr>
          </w:p>
        </w:tc>
        <w:tc>
          <w:tcPr>
            <w:tcW w:w="668" w:type="dxa"/>
            <w:tcBorders>
              <w:top w:val="nil"/>
              <w:left w:val="nil"/>
              <w:bottom w:val="nil"/>
              <w:right w:val="nil"/>
            </w:tcBorders>
            <w:shd w:val="clear" w:color="auto" w:fill="auto"/>
            <w:noWrap/>
            <w:vAlign w:val="bottom"/>
            <w:hideMark/>
          </w:tcPr>
          <w:p w14:paraId="478B42E5" w14:textId="77777777" w:rsidR="00846F3C" w:rsidRPr="00846F3C" w:rsidRDefault="00846F3C" w:rsidP="00846F3C">
            <w:pPr>
              <w:ind w:firstLineChars="100" w:firstLine="160"/>
              <w:rPr>
                <w:rFonts w:ascii="Arial" w:eastAsia="Times New Roman" w:hAnsi="Arial" w:cs="Arial"/>
                <w:sz w:val="16"/>
                <w:szCs w:val="16"/>
              </w:rPr>
            </w:pPr>
          </w:p>
        </w:tc>
        <w:tc>
          <w:tcPr>
            <w:tcW w:w="700" w:type="dxa"/>
            <w:tcBorders>
              <w:top w:val="nil"/>
              <w:left w:val="nil"/>
              <w:bottom w:val="nil"/>
              <w:right w:val="nil"/>
            </w:tcBorders>
            <w:shd w:val="clear" w:color="auto" w:fill="auto"/>
            <w:noWrap/>
            <w:vAlign w:val="bottom"/>
            <w:hideMark/>
          </w:tcPr>
          <w:p w14:paraId="44921512" w14:textId="77777777" w:rsidR="00846F3C" w:rsidRPr="00846F3C" w:rsidRDefault="00846F3C" w:rsidP="00846F3C">
            <w:pPr>
              <w:ind w:firstLineChars="100" w:firstLine="160"/>
              <w:rPr>
                <w:rFonts w:ascii="Arial" w:eastAsia="Times New Roman" w:hAnsi="Arial" w:cs="Arial"/>
                <w:sz w:val="16"/>
                <w:szCs w:val="16"/>
              </w:rPr>
            </w:pPr>
          </w:p>
        </w:tc>
        <w:tc>
          <w:tcPr>
            <w:tcW w:w="720" w:type="dxa"/>
            <w:tcBorders>
              <w:top w:val="nil"/>
              <w:left w:val="nil"/>
              <w:bottom w:val="nil"/>
              <w:right w:val="nil"/>
            </w:tcBorders>
            <w:shd w:val="clear" w:color="auto" w:fill="auto"/>
            <w:noWrap/>
            <w:vAlign w:val="bottom"/>
            <w:hideMark/>
          </w:tcPr>
          <w:p w14:paraId="333F3120" w14:textId="77777777" w:rsidR="00846F3C" w:rsidRPr="00846F3C" w:rsidRDefault="00846F3C" w:rsidP="00846F3C">
            <w:pPr>
              <w:ind w:firstLineChars="100" w:firstLine="160"/>
              <w:rPr>
                <w:rFonts w:ascii="Arial" w:eastAsia="Times New Roman" w:hAnsi="Arial" w:cs="Arial"/>
                <w:sz w:val="16"/>
                <w:szCs w:val="16"/>
              </w:rPr>
            </w:pPr>
          </w:p>
        </w:tc>
        <w:tc>
          <w:tcPr>
            <w:tcW w:w="760" w:type="dxa"/>
            <w:tcBorders>
              <w:top w:val="nil"/>
              <w:left w:val="nil"/>
              <w:bottom w:val="nil"/>
              <w:right w:val="nil"/>
            </w:tcBorders>
            <w:shd w:val="clear" w:color="auto" w:fill="auto"/>
            <w:noWrap/>
            <w:vAlign w:val="bottom"/>
            <w:hideMark/>
          </w:tcPr>
          <w:p w14:paraId="1A4C6D72" w14:textId="77777777" w:rsidR="00846F3C" w:rsidRPr="00846F3C" w:rsidRDefault="00846F3C" w:rsidP="00846F3C">
            <w:pPr>
              <w:ind w:firstLineChars="100" w:firstLine="160"/>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14:paraId="010F7992" w14:textId="77777777" w:rsidR="00846F3C" w:rsidRPr="00846F3C" w:rsidRDefault="00846F3C" w:rsidP="00846F3C">
            <w:pPr>
              <w:ind w:firstLineChars="100" w:firstLine="160"/>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49B790A2" w14:textId="77777777" w:rsidR="00846F3C" w:rsidRPr="00846F3C" w:rsidRDefault="00846F3C" w:rsidP="00846F3C">
            <w:pPr>
              <w:ind w:firstLineChars="100" w:firstLine="160"/>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22347258" w14:textId="77777777" w:rsidR="00846F3C" w:rsidRPr="00846F3C" w:rsidRDefault="00846F3C" w:rsidP="00846F3C">
            <w:pPr>
              <w:ind w:firstLineChars="100" w:firstLine="160"/>
              <w:rPr>
                <w:rFonts w:ascii="Arial" w:eastAsia="Times New Roman" w:hAnsi="Arial" w:cs="Arial"/>
                <w:sz w:val="16"/>
                <w:szCs w:val="16"/>
              </w:rPr>
            </w:pPr>
          </w:p>
        </w:tc>
      </w:tr>
      <w:tr w:rsidR="00846F3C" w:rsidRPr="00846F3C" w14:paraId="63112176" w14:textId="77777777" w:rsidTr="00846F3C">
        <w:trPr>
          <w:trHeight w:val="300"/>
        </w:trPr>
        <w:tc>
          <w:tcPr>
            <w:tcW w:w="5072" w:type="dxa"/>
            <w:gridSpan w:val="3"/>
            <w:tcBorders>
              <w:top w:val="nil"/>
              <w:left w:val="nil"/>
              <w:bottom w:val="nil"/>
              <w:right w:val="nil"/>
            </w:tcBorders>
            <w:shd w:val="clear" w:color="auto" w:fill="auto"/>
            <w:noWrap/>
            <w:vAlign w:val="bottom"/>
            <w:hideMark/>
          </w:tcPr>
          <w:p w14:paraId="6D079AA7" w14:textId="77777777" w:rsidR="00846F3C" w:rsidRPr="00846F3C" w:rsidRDefault="00846F3C" w:rsidP="00846F3C">
            <w:pPr>
              <w:rPr>
                <w:rFonts w:ascii="Arial" w:eastAsia="Times New Roman" w:hAnsi="Arial" w:cs="Arial"/>
                <w:b/>
                <w:bCs/>
                <w:sz w:val="16"/>
                <w:szCs w:val="16"/>
              </w:rPr>
            </w:pPr>
            <w:r w:rsidRPr="00846F3C">
              <w:rPr>
                <w:rFonts w:ascii="Arial" w:eastAsia="Times New Roman" w:hAnsi="Arial" w:cs="Arial"/>
                <w:b/>
                <w:bCs/>
                <w:sz w:val="16"/>
                <w:szCs w:val="16"/>
              </w:rPr>
              <w:t>Characteristics of Householder's Adopted Children</w:t>
            </w:r>
            <w:r w:rsidRPr="00846F3C">
              <w:rPr>
                <w:rFonts w:ascii="Arial" w:eastAsia="Times New Roman" w:hAnsi="Arial" w:cs="Arial"/>
                <w:b/>
                <w:bCs/>
                <w:sz w:val="16"/>
                <w:szCs w:val="16"/>
                <w:vertAlign w:val="superscript"/>
              </w:rPr>
              <w:t>7</w:t>
            </w:r>
          </w:p>
        </w:tc>
        <w:tc>
          <w:tcPr>
            <w:tcW w:w="668" w:type="dxa"/>
            <w:tcBorders>
              <w:top w:val="nil"/>
              <w:left w:val="nil"/>
              <w:bottom w:val="nil"/>
              <w:right w:val="nil"/>
            </w:tcBorders>
            <w:shd w:val="clear" w:color="auto" w:fill="auto"/>
            <w:noWrap/>
            <w:vAlign w:val="bottom"/>
            <w:hideMark/>
          </w:tcPr>
          <w:p w14:paraId="57C4E4CA" w14:textId="77777777" w:rsidR="00846F3C" w:rsidRPr="00846F3C" w:rsidRDefault="00846F3C" w:rsidP="00846F3C">
            <w:pPr>
              <w:ind w:firstLineChars="100" w:firstLine="160"/>
              <w:rPr>
                <w:rFonts w:ascii="Arial" w:eastAsia="Times New Roman" w:hAnsi="Arial" w:cs="Arial"/>
                <w:sz w:val="16"/>
                <w:szCs w:val="16"/>
              </w:rPr>
            </w:pPr>
          </w:p>
        </w:tc>
        <w:tc>
          <w:tcPr>
            <w:tcW w:w="700" w:type="dxa"/>
            <w:tcBorders>
              <w:top w:val="nil"/>
              <w:left w:val="nil"/>
              <w:bottom w:val="nil"/>
              <w:right w:val="nil"/>
            </w:tcBorders>
            <w:shd w:val="clear" w:color="auto" w:fill="auto"/>
            <w:noWrap/>
            <w:vAlign w:val="bottom"/>
            <w:hideMark/>
          </w:tcPr>
          <w:p w14:paraId="3789F76B" w14:textId="77777777" w:rsidR="00846F3C" w:rsidRPr="00846F3C" w:rsidRDefault="00846F3C" w:rsidP="00846F3C">
            <w:pPr>
              <w:ind w:firstLineChars="100" w:firstLine="160"/>
              <w:rPr>
                <w:rFonts w:ascii="Arial" w:eastAsia="Times New Roman" w:hAnsi="Arial" w:cs="Arial"/>
                <w:sz w:val="16"/>
                <w:szCs w:val="16"/>
              </w:rPr>
            </w:pPr>
          </w:p>
        </w:tc>
        <w:tc>
          <w:tcPr>
            <w:tcW w:w="720" w:type="dxa"/>
            <w:tcBorders>
              <w:top w:val="nil"/>
              <w:left w:val="nil"/>
              <w:bottom w:val="nil"/>
              <w:right w:val="nil"/>
            </w:tcBorders>
            <w:shd w:val="clear" w:color="auto" w:fill="auto"/>
            <w:noWrap/>
            <w:vAlign w:val="bottom"/>
            <w:hideMark/>
          </w:tcPr>
          <w:p w14:paraId="42E59C23" w14:textId="77777777" w:rsidR="00846F3C" w:rsidRPr="00846F3C" w:rsidRDefault="00846F3C" w:rsidP="00846F3C">
            <w:pPr>
              <w:ind w:firstLineChars="100" w:firstLine="160"/>
              <w:rPr>
                <w:rFonts w:ascii="Arial" w:eastAsia="Times New Roman" w:hAnsi="Arial" w:cs="Arial"/>
                <w:sz w:val="16"/>
                <w:szCs w:val="16"/>
              </w:rPr>
            </w:pPr>
          </w:p>
        </w:tc>
        <w:tc>
          <w:tcPr>
            <w:tcW w:w="760" w:type="dxa"/>
            <w:tcBorders>
              <w:top w:val="nil"/>
              <w:left w:val="nil"/>
              <w:bottom w:val="nil"/>
              <w:right w:val="nil"/>
            </w:tcBorders>
            <w:shd w:val="clear" w:color="auto" w:fill="auto"/>
            <w:noWrap/>
            <w:vAlign w:val="bottom"/>
            <w:hideMark/>
          </w:tcPr>
          <w:p w14:paraId="7DA3C380" w14:textId="77777777" w:rsidR="00846F3C" w:rsidRPr="00846F3C" w:rsidRDefault="00846F3C" w:rsidP="00846F3C">
            <w:pPr>
              <w:ind w:firstLineChars="100" w:firstLine="160"/>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14:paraId="0E900F12" w14:textId="77777777" w:rsidR="00846F3C" w:rsidRPr="00846F3C" w:rsidRDefault="00846F3C" w:rsidP="00846F3C">
            <w:pPr>
              <w:ind w:firstLineChars="100" w:firstLine="160"/>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479EEBE6" w14:textId="77777777" w:rsidR="00846F3C" w:rsidRPr="00846F3C" w:rsidRDefault="00846F3C" w:rsidP="00846F3C">
            <w:pPr>
              <w:ind w:firstLineChars="100" w:firstLine="160"/>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36CC9F89" w14:textId="77777777" w:rsidR="00846F3C" w:rsidRPr="00846F3C" w:rsidRDefault="00846F3C" w:rsidP="00846F3C">
            <w:pPr>
              <w:ind w:firstLineChars="100" w:firstLine="160"/>
              <w:rPr>
                <w:rFonts w:ascii="Arial" w:eastAsia="Times New Roman" w:hAnsi="Arial" w:cs="Arial"/>
                <w:sz w:val="16"/>
                <w:szCs w:val="16"/>
              </w:rPr>
            </w:pPr>
          </w:p>
        </w:tc>
      </w:tr>
      <w:tr w:rsidR="00846F3C" w:rsidRPr="00846F3C" w14:paraId="64811A92" w14:textId="77777777" w:rsidTr="00846F3C">
        <w:trPr>
          <w:trHeight w:val="225"/>
        </w:trPr>
        <w:tc>
          <w:tcPr>
            <w:tcW w:w="3838" w:type="dxa"/>
            <w:tcBorders>
              <w:top w:val="nil"/>
              <w:left w:val="nil"/>
              <w:bottom w:val="nil"/>
              <w:right w:val="nil"/>
            </w:tcBorders>
            <w:shd w:val="clear" w:color="auto" w:fill="auto"/>
            <w:noWrap/>
            <w:vAlign w:val="bottom"/>
            <w:hideMark/>
          </w:tcPr>
          <w:p w14:paraId="233D8BC7" w14:textId="77777777" w:rsidR="00846F3C" w:rsidRPr="00846F3C" w:rsidRDefault="00846F3C" w:rsidP="00846F3C">
            <w:pPr>
              <w:rPr>
                <w:rFonts w:ascii="Arial" w:eastAsia="Times New Roman" w:hAnsi="Arial" w:cs="Arial"/>
                <w:b/>
                <w:bCs/>
                <w:sz w:val="16"/>
                <w:szCs w:val="16"/>
              </w:rPr>
            </w:pPr>
            <w:r w:rsidRPr="00846F3C">
              <w:rPr>
                <w:rFonts w:ascii="Arial" w:eastAsia="Times New Roman" w:hAnsi="Arial" w:cs="Arial"/>
                <w:b/>
                <w:bCs/>
                <w:sz w:val="16"/>
                <w:szCs w:val="16"/>
              </w:rPr>
              <w:t>Age of youngest child</w:t>
            </w:r>
          </w:p>
        </w:tc>
        <w:tc>
          <w:tcPr>
            <w:tcW w:w="626" w:type="dxa"/>
            <w:tcBorders>
              <w:top w:val="nil"/>
              <w:left w:val="nil"/>
              <w:bottom w:val="nil"/>
              <w:right w:val="nil"/>
            </w:tcBorders>
            <w:shd w:val="clear" w:color="auto" w:fill="auto"/>
            <w:noWrap/>
            <w:vAlign w:val="bottom"/>
            <w:hideMark/>
          </w:tcPr>
          <w:p w14:paraId="0B2817F4" w14:textId="77777777" w:rsidR="00846F3C" w:rsidRPr="00846F3C" w:rsidRDefault="00846F3C" w:rsidP="00846F3C">
            <w:pPr>
              <w:rPr>
                <w:rFonts w:ascii="Arial" w:eastAsia="Times New Roman" w:hAnsi="Arial" w:cs="Arial"/>
                <w:sz w:val="16"/>
                <w:szCs w:val="16"/>
              </w:rPr>
            </w:pPr>
          </w:p>
        </w:tc>
        <w:tc>
          <w:tcPr>
            <w:tcW w:w="608" w:type="dxa"/>
            <w:tcBorders>
              <w:top w:val="nil"/>
              <w:left w:val="nil"/>
              <w:bottom w:val="nil"/>
              <w:right w:val="nil"/>
            </w:tcBorders>
            <w:shd w:val="clear" w:color="auto" w:fill="auto"/>
            <w:noWrap/>
            <w:vAlign w:val="bottom"/>
            <w:hideMark/>
          </w:tcPr>
          <w:p w14:paraId="1C2BAA22" w14:textId="77777777" w:rsidR="00846F3C" w:rsidRPr="00846F3C" w:rsidRDefault="00846F3C" w:rsidP="00846F3C">
            <w:pPr>
              <w:rPr>
                <w:rFonts w:ascii="Arial" w:eastAsia="Times New Roman" w:hAnsi="Arial" w:cs="Arial"/>
                <w:sz w:val="16"/>
                <w:szCs w:val="16"/>
              </w:rPr>
            </w:pPr>
          </w:p>
        </w:tc>
        <w:tc>
          <w:tcPr>
            <w:tcW w:w="668" w:type="dxa"/>
            <w:tcBorders>
              <w:top w:val="nil"/>
              <w:left w:val="nil"/>
              <w:bottom w:val="nil"/>
              <w:right w:val="nil"/>
            </w:tcBorders>
            <w:shd w:val="clear" w:color="auto" w:fill="auto"/>
            <w:noWrap/>
            <w:vAlign w:val="bottom"/>
            <w:hideMark/>
          </w:tcPr>
          <w:p w14:paraId="522AA08F" w14:textId="77777777" w:rsidR="00846F3C" w:rsidRPr="00846F3C" w:rsidRDefault="00846F3C" w:rsidP="00846F3C">
            <w:pPr>
              <w:rPr>
                <w:rFonts w:ascii="Arial" w:eastAsia="Times New Roman" w:hAnsi="Arial" w:cs="Arial"/>
                <w:sz w:val="16"/>
                <w:szCs w:val="16"/>
              </w:rPr>
            </w:pPr>
          </w:p>
        </w:tc>
        <w:tc>
          <w:tcPr>
            <w:tcW w:w="700" w:type="dxa"/>
            <w:tcBorders>
              <w:top w:val="nil"/>
              <w:left w:val="nil"/>
              <w:bottom w:val="nil"/>
              <w:right w:val="nil"/>
            </w:tcBorders>
            <w:shd w:val="clear" w:color="auto" w:fill="auto"/>
            <w:noWrap/>
            <w:vAlign w:val="bottom"/>
            <w:hideMark/>
          </w:tcPr>
          <w:p w14:paraId="485E6F5B" w14:textId="77777777" w:rsidR="00846F3C" w:rsidRPr="00846F3C" w:rsidRDefault="00846F3C" w:rsidP="00846F3C">
            <w:pPr>
              <w:rPr>
                <w:rFonts w:ascii="Arial" w:eastAsia="Times New Roman" w:hAnsi="Arial" w:cs="Arial"/>
                <w:sz w:val="16"/>
                <w:szCs w:val="16"/>
              </w:rPr>
            </w:pPr>
          </w:p>
        </w:tc>
        <w:tc>
          <w:tcPr>
            <w:tcW w:w="720" w:type="dxa"/>
            <w:tcBorders>
              <w:top w:val="nil"/>
              <w:left w:val="nil"/>
              <w:bottom w:val="nil"/>
              <w:right w:val="nil"/>
            </w:tcBorders>
            <w:shd w:val="clear" w:color="auto" w:fill="auto"/>
            <w:noWrap/>
            <w:vAlign w:val="bottom"/>
            <w:hideMark/>
          </w:tcPr>
          <w:p w14:paraId="69E2D4FE" w14:textId="77777777" w:rsidR="00846F3C" w:rsidRPr="00846F3C" w:rsidRDefault="00846F3C" w:rsidP="00846F3C">
            <w:pPr>
              <w:rPr>
                <w:rFonts w:ascii="Arial" w:eastAsia="Times New Roman" w:hAnsi="Arial" w:cs="Arial"/>
                <w:sz w:val="16"/>
                <w:szCs w:val="16"/>
              </w:rPr>
            </w:pPr>
          </w:p>
        </w:tc>
        <w:tc>
          <w:tcPr>
            <w:tcW w:w="760" w:type="dxa"/>
            <w:tcBorders>
              <w:top w:val="nil"/>
              <w:left w:val="nil"/>
              <w:bottom w:val="nil"/>
              <w:right w:val="nil"/>
            </w:tcBorders>
            <w:shd w:val="clear" w:color="auto" w:fill="auto"/>
            <w:noWrap/>
            <w:vAlign w:val="bottom"/>
            <w:hideMark/>
          </w:tcPr>
          <w:p w14:paraId="3E11F36F" w14:textId="77777777" w:rsidR="00846F3C" w:rsidRPr="00846F3C" w:rsidRDefault="00846F3C" w:rsidP="00846F3C">
            <w:pPr>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14:paraId="51B4B706"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1CDE48E2"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169EC891" w14:textId="77777777" w:rsidR="00846F3C" w:rsidRPr="00846F3C" w:rsidRDefault="00846F3C" w:rsidP="00846F3C">
            <w:pPr>
              <w:rPr>
                <w:rFonts w:ascii="Arial" w:eastAsia="Times New Roman" w:hAnsi="Arial" w:cs="Arial"/>
                <w:sz w:val="16"/>
                <w:szCs w:val="16"/>
              </w:rPr>
            </w:pPr>
          </w:p>
        </w:tc>
      </w:tr>
      <w:tr w:rsidR="00846F3C" w:rsidRPr="00846F3C" w14:paraId="6193F9B4" w14:textId="77777777" w:rsidTr="00846F3C">
        <w:trPr>
          <w:trHeight w:val="225"/>
        </w:trPr>
        <w:tc>
          <w:tcPr>
            <w:tcW w:w="3838" w:type="dxa"/>
            <w:tcBorders>
              <w:top w:val="nil"/>
              <w:left w:val="nil"/>
              <w:bottom w:val="nil"/>
              <w:right w:val="nil"/>
            </w:tcBorders>
            <w:shd w:val="clear" w:color="auto" w:fill="auto"/>
            <w:noWrap/>
            <w:vAlign w:val="bottom"/>
            <w:hideMark/>
          </w:tcPr>
          <w:p w14:paraId="47E54036" w14:textId="77777777" w:rsidR="00846F3C" w:rsidRPr="00846F3C" w:rsidRDefault="00846F3C" w:rsidP="00846F3C">
            <w:pPr>
              <w:ind w:firstLineChars="100" w:firstLine="160"/>
              <w:rPr>
                <w:rFonts w:ascii="Arial" w:eastAsia="Times New Roman" w:hAnsi="Arial" w:cs="Arial"/>
                <w:sz w:val="16"/>
                <w:szCs w:val="16"/>
              </w:rPr>
            </w:pPr>
            <w:r w:rsidRPr="00846F3C">
              <w:rPr>
                <w:rFonts w:ascii="Arial" w:eastAsia="Times New Roman" w:hAnsi="Arial" w:cs="Arial"/>
                <w:sz w:val="16"/>
                <w:szCs w:val="16"/>
              </w:rPr>
              <w:t>0-5 years</w:t>
            </w:r>
          </w:p>
        </w:tc>
        <w:tc>
          <w:tcPr>
            <w:tcW w:w="626" w:type="dxa"/>
            <w:tcBorders>
              <w:top w:val="nil"/>
              <w:left w:val="nil"/>
              <w:bottom w:val="nil"/>
              <w:right w:val="nil"/>
            </w:tcBorders>
            <w:shd w:val="clear" w:color="auto" w:fill="auto"/>
            <w:noWrap/>
            <w:vAlign w:val="bottom"/>
            <w:hideMark/>
          </w:tcPr>
          <w:p w14:paraId="40DD240B"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23,100</w:t>
            </w:r>
          </w:p>
        </w:tc>
        <w:tc>
          <w:tcPr>
            <w:tcW w:w="608" w:type="dxa"/>
            <w:tcBorders>
              <w:top w:val="nil"/>
              <w:left w:val="nil"/>
              <w:bottom w:val="nil"/>
              <w:right w:val="nil"/>
            </w:tcBorders>
            <w:shd w:val="clear" w:color="auto" w:fill="auto"/>
            <w:noWrap/>
            <w:vAlign w:val="bottom"/>
            <w:hideMark/>
          </w:tcPr>
          <w:p w14:paraId="7EBC9E52"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33.2</w:t>
            </w:r>
          </w:p>
        </w:tc>
        <w:tc>
          <w:tcPr>
            <w:tcW w:w="668" w:type="dxa"/>
            <w:tcBorders>
              <w:top w:val="nil"/>
              <w:left w:val="nil"/>
              <w:bottom w:val="nil"/>
              <w:right w:val="nil"/>
            </w:tcBorders>
            <w:shd w:val="clear" w:color="auto" w:fill="auto"/>
            <w:noWrap/>
            <w:vAlign w:val="bottom"/>
            <w:hideMark/>
          </w:tcPr>
          <w:p w14:paraId="2512B84F"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1.18</w:t>
            </w:r>
          </w:p>
        </w:tc>
        <w:tc>
          <w:tcPr>
            <w:tcW w:w="700" w:type="dxa"/>
            <w:tcBorders>
              <w:top w:val="nil"/>
              <w:left w:val="nil"/>
              <w:bottom w:val="nil"/>
              <w:right w:val="nil"/>
            </w:tcBorders>
            <w:shd w:val="clear" w:color="auto" w:fill="auto"/>
            <w:noWrap/>
            <w:vAlign w:val="bottom"/>
            <w:hideMark/>
          </w:tcPr>
          <w:p w14:paraId="5A358697"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27,746</w:t>
            </w:r>
          </w:p>
        </w:tc>
        <w:tc>
          <w:tcPr>
            <w:tcW w:w="720" w:type="dxa"/>
            <w:tcBorders>
              <w:top w:val="nil"/>
              <w:left w:val="nil"/>
              <w:bottom w:val="nil"/>
              <w:right w:val="nil"/>
            </w:tcBorders>
            <w:shd w:val="clear" w:color="auto" w:fill="auto"/>
            <w:noWrap/>
            <w:vAlign w:val="bottom"/>
            <w:hideMark/>
          </w:tcPr>
          <w:p w14:paraId="52792B2B"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23.9</w:t>
            </w:r>
          </w:p>
        </w:tc>
        <w:tc>
          <w:tcPr>
            <w:tcW w:w="760" w:type="dxa"/>
            <w:tcBorders>
              <w:top w:val="nil"/>
              <w:left w:val="nil"/>
              <w:bottom w:val="nil"/>
              <w:right w:val="nil"/>
            </w:tcBorders>
            <w:shd w:val="clear" w:color="auto" w:fill="auto"/>
            <w:noWrap/>
            <w:vAlign w:val="bottom"/>
            <w:hideMark/>
          </w:tcPr>
          <w:p w14:paraId="0D79E212"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1.02</w:t>
            </w:r>
          </w:p>
        </w:tc>
        <w:tc>
          <w:tcPr>
            <w:tcW w:w="740" w:type="dxa"/>
            <w:tcBorders>
              <w:top w:val="nil"/>
              <w:left w:val="nil"/>
              <w:bottom w:val="nil"/>
              <w:right w:val="nil"/>
            </w:tcBorders>
            <w:shd w:val="clear" w:color="auto" w:fill="auto"/>
            <w:noWrap/>
            <w:vAlign w:val="bottom"/>
            <w:hideMark/>
          </w:tcPr>
          <w:p w14:paraId="17E29107"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2,411</w:t>
            </w:r>
          </w:p>
        </w:tc>
        <w:tc>
          <w:tcPr>
            <w:tcW w:w="820" w:type="dxa"/>
            <w:tcBorders>
              <w:top w:val="nil"/>
              <w:left w:val="nil"/>
              <w:bottom w:val="nil"/>
              <w:right w:val="nil"/>
            </w:tcBorders>
            <w:shd w:val="clear" w:color="auto" w:fill="auto"/>
            <w:noWrap/>
            <w:vAlign w:val="bottom"/>
            <w:hideMark/>
          </w:tcPr>
          <w:p w14:paraId="69E26DC4"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32.7</w:t>
            </w:r>
          </w:p>
        </w:tc>
        <w:tc>
          <w:tcPr>
            <w:tcW w:w="820" w:type="dxa"/>
            <w:tcBorders>
              <w:top w:val="nil"/>
              <w:left w:val="nil"/>
              <w:bottom w:val="nil"/>
              <w:right w:val="nil"/>
            </w:tcBorders>
            <w:shd w:val="clear" w:color="auto" w:fill="auto"/>
            <w:noWrap/>
            <w:vAlign w:val="bottom"/>
            <w:hideMark/>
          </w:tcPr>
          <w:p w14:paraId="2E99E932"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3.27</w:t>
            </w:r>
          </w:p>
        </w:tc>
      </w:tr>
      <w:tr w:rsidR="00846F3C" w:rsidRPr="00846F3C" w14:paraId="30726D89" w14:textId="77777777" w:rsidTr="00846F3C">
        <w:trPr>
          <w:trHeight w:val="225"/>
        </w:trPr>
        <w:tc>
          <w:tcPr>
            <w:tcW w:w="3838" w:type="dxa"/>
            <w:tcBorders>
              <w:top w:val="nil"/>
              <w:left w:val="nil"/>
              <w:bottom w:val="nil"/>
              <w:right w:val="nil"/>
            </w:tcBorders>
            <w:shd w:val="clear" w:color="auto" w:fill="auto"/>
            <w:noWrap/>
            <w:vAlign w:val="bottom"/>
            <w:hideMark/>
          </w:tcPr>
          <w:p w14:paraId="04DF66BB" w14:textId="77777777" w:rsidR="00846F3C" w:rsidRPr="00846F3C" w:rsidRDefault="00846F3C" w:rsidP="00846F3C">
            <w:pPr>
              <w:ind w:firstLineChars="100" w:firstLine="160"/>
              <w:rPr>
                <w:rFonts w:ascii="Arial" w:eastAsia="Times New Roman" w:hAnsi="Arial" w:cs="Arial"/>
                <w:sz w:val="16"/>
                <w:szCs w:val="16"/>
              </w:rPr>
            </w:pPr>
            <w:r w:rsidRPr="00846F3C">
              <w:rPr>
                <w:rFonts w:ascii="Arial" w:eastAsia="Times New Roman" w:hAnsi="Arial" w:cs="Arial"/>
                <w:sz w:val="16"/>
                <w:szCs w:val="16"/>
              </w:rPr>
              <w:t>6-11 years</w:t>
            </w:r>
          </w:p>
        </w:tc>
        <w:tc>
          <w:tcPr>
            <w:tcW w:w="626" w:type="dxa"/>
            <w:tcBorders>
              <w:top w:val="nil"/>
              <w:left w:val="nil"/>
              <w:bottom w:val="nil"/>
              <w:right w:val="nil"/>
            </w:tcBorders>
            <w:shd w:val="clear" w:color="auto" w:fill="auto"/>
            <w:noWrap/>
            <w:vAlign w:val="bottom"/>
            <w:hideMark/>
          </w:tcPr>
          <w:p w14:paraId="0974BC79"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25,592</w:t>
            </w:r>
          </w:p>
        </w:tc>
        <w:tc>
          <w:tcPr>
            <w:tcW w:w="608" w:type="dxa"/>
            <w:tcBorders>
              <w:top w:val="nil"/>
              <w:left w:val="nil"/>
              <w:bottom w:val="nil"/>
              <w:right w:val="nil"/>
            </w:tcBorders>
            <w:shd w:val="clear" w:color="auto" w:fill="auto"/>
            <w:noWrap/>
            <w:vAlign w:val="bottom"/>
            <w:hideMark/>
          </w:tcPr>
          <w:p w14:paraId="5E6F2BB2"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36.8</w:t>
            </w:r>
          </w:p>
        </w:tc>
        <w:tc>
          <w:tcPr>
            <w:tcW w:w="668" w:type="dxa"/>
            <w:tcBorders>
              <w:top w:val="nil"/>
              <w:left w:val="nil"/>
              <w:bottom w:val="nil"/>
              <w:right w:val="nil"/>
            </w:tcBorders>
            <w:shd w:val="clear" w:color="auto" w:fill="auto"/>
            <w:noWrap/>
            <w:vAlign w:val="bottom"/>
            <w:hideMark/>
          </w:tcPr>
          <w:p w14:paraId="69EC3F47"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1.23</w:t>
            </w:r>
          </w:p>
        </w:tc>
        <w:tc>
          <w:tcPr>
            <w:tcW w:w="700" w:type="dxa"/>
            <w:tcBorders>
              <w:top w:val="nil"/>
              <w:left w:val="nil"/>
              <w:bottom w:val="nil"/>
              <w:right w:val="nil"/>
            </w:tcBorders>
            <w:shd w:val="clear" w:color="auto" w:fill="auto"/>
            <w:noWrap/>
            <w:vAlign w:val="bottom"/>
            <w:hideMark/>
          </w:tcPr>
          <w:p w14:paraId="27446B0D"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39,436</w:t>
            </w:r>
          </w:p>
        </w:tc>
        <w:tc>
          <w:tcPr>
            <w:tcW w:w="720" w:type="dxa"/>
            <w:tcBorders>
              <w:top w:val="nil"/>
              <w:left w:val="nil"/>
              <w:bottom w:val="nil"/>
              <w:right w:val="nil"/>
            </w:tcBorders>
            <w:shd w:val="clear" w:color="auto" w:fill="auto"/>
            <w:noWrap/>
            <w:vAlign w:val="bottom"/>
            <w:hideMark/>
          </w:tcPr>
          <w:p w14:paraId="06CB868D"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34.0</w:t>
            </w:r>
          </w:p>
        </w:tc>
        <w:tc>
          <w:tcPr>
            <w:tcW w:w="760" w:type="dxa"/>
            <w:tcBorders>
              <w:top w:val="nil"/>
              <w:left w:val="nil"/>
              <w:bottom w:val="nil"/>
              <w:right w:val="nil"/>
            </w:tcBorders>
            <w:shd w:val="clear" w:color="auto" w:fill="auto"/>
            <w:noWrap/>
            <w:vAlign w:val="bottom"/>
            <w:hideMark/>
          </w:tcPr>
          <w:p w14:paraId="48F584DF"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1.00</w:t>
            </w:r>
          </w:p>
        </w:tc>
        <w:tc>
          <w:tcPr>
            <w:tcW w:w="740" w:type="dxa"/>
            <w:tcBorders>
              <w:top w:val="nil"/>
              <w:left w:val="nil"/>
              <w:bottom w:val="nil"/>
              <w:right w:val="nil"/>
            </w:tcBorders>
            <w:shd w:val="clear" w:color="auto" w:fill="auto"/>
            <w:noWrap/>
            <w:vAlign w:val="bottom"/>
            <w:hideMark/>
          </w:tcPr>
          <w:p w14:paraId="0DF73AF4"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2,676</w:t>
            </w:r>
          </w:p>
        </w:tc>
        <w:tc>
          <w:tcPr>
            <w:tcW w:w="820" w:type="dxa"/>
            <w:tcBorders>
              <w:top w:val="nil"/>
              <w:left w:val="nil"/>
              <w:bottom w:val="nil"/>
              <w:right w:val="nil"/>
            </w:tcBorders>
            <w:shd w:val="clear" w:color="auto" w:fill="auto"/>
            <w:noWrap/>
            <w:vAlign w:val="bottom"/>
            <w:hideMark/>
          </w:tcPr>
          <w:p w14:paraId="609D513F"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36.3</w:t>
            </w:r>
          </w:p>
        </w:tc>
        <w:tc>
          <w:tcPr>
            <w:tcW w:w="820" w:type="dxa"/>
            <w:tcBorders>
              <w:top w:val="nil"/>
              <w:left w:val="nil"/>
              <w:bottom w:val="nil"/>
              <w:right w:val="nil"/>
            </w:tcBorders>
            <w:shd w:val="clear" w:color="auto" w:fill="auto"/>
            <w:noWrap/>
            <w:vAlign w:val="bottom"/>
            <w:hideMark/>
          </w:tcPr>
          <w:p w14:paraId="0E42B6FB"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3.44</w:t>
            </w:r>
          </w:p>
        </w:tc>
      </w:tr>
      <w:tr w:rsidR="00846F3C" w:rsidRPr="00846F3C" w14:paraId="2DDA28E4" w14:textId="77777777" w:rsidTr="00846F3C">
        <w:trPr>
          <w:trHeight w:val="225"/>
        </w:trPr>
        <w:tc>
          <w:tcPr>
            <w:tcW w:w="3838" w:type="dxa"/>
            <w:tcBorders>
              <w:top w:val="nil"/>
              <w:left w:val="nil"/>
              <w:bottom w:val="nil"/>
              <w:right w:val="nil"/>
            </w:tcBorders>
            <w:shd w:val="clear" w:color="auto" w:fill="auto"/>
            <w:noWrap/>
            <w:vAlign w:val="bottom"/>
            <w:hideMark/>
          </w:tcPr>
          <w:p w14:paraId="30E0FD02" w14:textId="77777777" w:rsidR="00846F3C" w:rsidRPr="00846F3C" w:rsidRDefault="00846F3C" w:rsidP="00846F3C">
            <w:pPr>
              <w:ind w:firstLineChars="100" w:firstLine="160"/>
              <w:rPr>
                <w:rFonts w:ascii="Arial" w:eastAsia="Times New Roman" w:hAnsi="Arial" w:cs="Arial"/>
                <w:sz w:val="16"/>
                <w:szCs w:val="16"/>
              </w:rPr>
            </w:pPr>
            <w:r w:rsidRPr="00846F3C">
              <w:rPr>
                <w:rFonts w:ascii="Arial" w:eastAsia="Times New Roman" w:hAnsi="Arial" w:cs="Arial"/>
                <w:sz w:val="16"/>
                <w:szCs w:val="16"/>
              </w:rPr>
              <w:t>12-17 years</w:t>
            </w:r>
          </w:p>
        </w:tc>
        <w:tc>
          <w:tcPr>
            <w:tcW w:w="626" w:type="dxa"/>
            <w:tcBorders>
              <w:top w:val="nil"/>
              <w:left w:val="nil"/>
              <w:bottom w:val="nil"/>
              <w:right w:val="nil"/>
            </w:tcBorders>
            <w:shd w:val="clear" w:color="auto" w:fill="auto"/>
            <w:noWrap/>
            <w:vAlign w:val="bottom"/>
            <w:hideMark/>
          </w:tcPr>
          <w:p w14:paraId="42570035"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20,927</w:t>
            </w:r>
          </w:p>
        </w:tc>
        <w:tc>
          <w:tcPr>
            <w:tcW w:w="608" w:type="dxa"/>
            <w:tcBorders>
              <w:top w:val="nil"/>
              <w:left w:val="nil"/>
              <w:bottom w:val="nil"/>
              <w:right w:val="nil"/>
            </w:tcBorders>
            <w:shd w:val="clear" w:color="auto" w:fill="auto"/>
            <w:noWrap/>
            <w:vAlign w:val="bottom"/>
            <w:hideMark/>
          </w:tcPr>
          <w:p w14:paraId="1EAFB9DD"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30.1</w:t>
            </w:r>
          </w:p>
        </w:tc>
        <w:tc>
          <w:tcPr>
            <w:tcW w:w="668" w:type="dxa"/>
            <w:tcBorders>
              <w:top w:val="nil"/>
              <w:left w:val="nil"/>
              <w:bottom w:val="nil"/>
              <w:right w:val="nil"/>
            </w:tcBorders>
            <w:shd w:val="clear" w:color="auto" w:fill="auto"/>
            <w:noWrap/>
            <w:vAlign w:val="bottom"/>
            <w:hideMark/>
          </w:tcPr>
          <w:p w14:paraId="567A0722"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1.06</w:t>
            </w:r>
          </w:p>
        </w:tc>
        <w:tc>
          <w:tcPr>
            <w:tcW w:w="700" w:type="dxa"/>
            <w:tcBorders>
              <w:top w:val="nil"/>
              <w:left w:val="nil"/>
              <w:bottom w:val="nil"/>
              <w:right w:val="nil"/>
            </w:tcBorders>
            <w:shd w:val="clear" w:color="auto" w:fill="auto"/>
            <w:noWrap/>
            <w:vAlign w:val="bottom"/>
            <w:hideMark/>
          </w:tcPr>
          <w:p w14:paraId="227097DE"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48,669</w:t>
            </w:r>
          </w:p>
        </w:tc>
        <w:tc>
          <w:tcPr>
            <w:tcW w:w="720" w:type="dxa"/>
            <w:tcBorders>
              <w:top w:val="nil"/>
              <w:left w:val="nil"/>
              <w:bottom w:val="nil"/>
              <w:right w:val="nil"/>
            </w:tcBorders>
            <w:shd w:val="clear" w:color="auto" w:fill="auto"/>
            <w:noWrap/>
            <w:vAlign w:val="bottom"/>
            <w:hideMark/>
          </w:tcPr>
          <w:p w14:paraId="547EE46F"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42.0</w:t>
            </w:r>
          </w:p>
        </w:tc>
        <w:tc>
          <w:tcPr>
            <w:tcW w:w="760" w:type="dxa"/>
            <w:tcBorders>
              <w:top w:val="nil"/>
              <w:left w:val="nil"/>
              <w:bottom w:val="nil"/>
              <w:right w:val="nil"/>
            </w:tcBorders>
            <w:shd w:val="clear" w:color="auto" w:fill="auto"/>
            <w:noWrap/>
            <w:vAlign w:val="bottom"/>
            <w:hideMark/>
          </w:tcPr>
          <w:p w14:paraId="230E466D"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0.92</w:t>
            </w:r>
          </w:p>
        </w:tc>
        <w:tc>
          <w:tcPr>
            <w:tcW w:w="740" w:type="dxa"/>
            <w:tcBorders>
              <w:top w:val="nil"/>
              <w:left w:val="nil"/>
              <w:bottom w:val="nil"/>
              <w:right w:val="nil"/>
            </w:tcBorders>
            <w:shd w:val="clear" w:color="auto" w:fill="auto"/>
            <w:noWrap/>
            <w:vAlign w:val="bottom"/>
            <w:hideMark/>
          </w:tcPr>
          <w:p w14:paraId="75B07DBD"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2,292</w:t>
            </w:r>
          </w:p>
        </w:tc>
        <w:tc>
          <w:tcPr>
            <w:tcW w:w="820" w:type="dxa"/>
            <w:tcBorders>
              <w:top w:val="nil"/>
              <w:left w:val="nil"/>
              <w:bottom w:val="nil"/>
              <w:right w:val="nil"/>
            </w:tcBorders>
            <w:shd w:val="clear" w:color="auto" w:fill="auto"/>
            <w:noWrap/>
            <w:vAlign w:val="bottom"/>
            <w:hideMark/>
          </w:tcPr>
          <w:p w14:paraId="0ED4BA11"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31.1</w:t>
            </w:r>
          </w:p>
        </w:tc>
        <w:tc>
          <w:tcPr>
            <w:tcW w:w="820" w:type="dxa"/>
            <w:tcBorders>
              <w:top w:val="nil"/>
              <w:left w:val="nil"/>
              <w:bottom w:val="nil"/>
              <w:right w:val="nil"/>
            </w:tcBorders>
            <w:shd w:val="clear" w:color="auto" w:fill="auto"/>
            <w:noWrap/>
            <w:vAlign w:val="bottom"/>
            <w:hideMark/>
          </w:tcPr>
          <w:p w14:paraId="11F2E224"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3.89</w:t>
            </w:r>
          </w:p>
        </w:tc>
      </w:tr>
      <w:tr w:rsidR="00846F3C" w:rsidRPr="00846F3C" w14:paraId="6CB8AC38" w14:textId="77777777" w:rsidTr="00846F3C">
        <w:trPr>
          <w:trHeight w:val="105"/>
        </w:trPr>
        <w:tc>
          <w:tcPr>
            <w:tcW w:w="3838" w:type="dxa"/>
            <w:tcBorders>
              <w:top w:val="nil"/>
              <w:left w:val="nil"/>
              <w:bottom w:val="nil"/>
              <w:right w:val="nil"/>
            </w:tcBorders>
            <w:shd w:val="clear" w:color="auto" w:fill="auto"/>
            <w:noWrap/>
            <w:vAlign w:val="bottom"/>
            <w:hideMark/>
          </w:tcPr>
          <w:p w14:paraId="255F73F1" w14:textId="77777777" w:rsidR="00846F3C" w:rsidRPr="00846F3C" w:rsidRDefault="00846F3C" w:rsidP="00846F3C">
            <w:pPr>
              <w:rPr>
                <w:rFonts w:ascii="Arial" w:eastAsia="Times New Roman" w:hAnsi="Arial" w:cs="Arial"/>
                <w:color w:val="000000"/>
                <w:sz w:val="16"/>
                <w:szCs w:val="16"/>
              </w:rPr>
            </w:pPr>
          </w:p>
        </w:tc>
        <w:tc>
          <w:tcPr>
            <w:tcW w:w="626" w:type="dxa"/>
            <w:tcBorders>
              <w:top w:val="nil"/>
              <w:left w:val="nil"/>
              <w:bottom w:val="nil"/>
              <w:right w:val="nil"/>
            </w:tcBorders>
            <w:shd w:val="clear" w:color="auto" w:fill="auto"/>
            <w:noWrap/>
            <w:vAlign w:val="bottom"/>
            <w:hideMark/>
          </w:tcPr>
          <w:p w14:paraId="59EFB878" w14:textId="77777777" w:rsidR="00846F3C" w:rsidRPr="00846F3C" w:rsidRDefault="00846F3C" w:rsidP="00846F3C">
            <w:pPr>
              <w:rPr>
                <w:rFonts w:ascii="Arial" w:eastAsia="Times New Roman" w:hAnsi="Arial" w:cs="Arial"/>
                <w:sz w:val="16"/>
                <w:szCs w:val="16"/>
              </w:rPr>
            </w:pPr>
          </w:p>
        </w:tc>
        <w:tc>
          <w:tcPr>
            <w:tcW w:w="608" w:type="dxa"/>
            <w:tcBorders>
              <w:top w:val="nil"/>
              <w:left w:val="nil"/>
              <w:bottom w:val="nil"/>
              <w:right w:val="nil"/>
            </w:tcBorders>
            <w:shd w:val="clear" w:color="auto" w:fill="auto"/>
            <w:noWrap/>
            <w:vAlign w:val="bottom"/>
            <w:hideMark/>
          </w:tcPr>
          <w:p w14:paraId="5C84BE37" w14:textId="77777777" w:rsidR="00846F3C" w:rsidRPr="00846F3C" w:rsidRDefault="00846F3C" w:rsidP="00846F3C">
            <w:pPr>
              <w:rPr>
                <w:rFonts w:ascii="Arial" w:eastAsia="Times New Roman" w:hAnsi="Arial" w:cs="Arial"/>
                <w:sz w:val="16"/>
                <w:szCs w:val="16"/>
              </w:rPr>
            </w:pPr>
          </w:p>
        </w:tc>
        <w:tc>
          <w:tcPr>
            <w:tcW w:w="668" w:type="dxa"/>
            <w:tcBorders>
              <w:top w:val="nil"/>
              <w:left w:val="nil"/>
              <w:bottom w:val="nil"/>
              <w:right w:val="nil"/>
            </w:tcBorders>
            <w:shd w:val="clear" w:color="auto" w:fill="auto"/>
            <w:noWrap/>
            <w:vAlign w:val="bottom"/>
            <w:hideMark/>
          </w:tcPr>
          <w:p w14:paraId="6B823006" w14:textId="77777777" w:rsidR="00846F3C" w:rsidRPr="00846F3C" w:rsidRDefault="00846F3C" w:rsidP="00846F3C">
            <w:pPr>
              <w:rPr>
                <w:rFonts w:ascii="Arial" w:eastAsia="Times New Roman" w:hAnsi="Arial" w:cs="Arial"/>
                <w:sz w:val="16"/>
                <w:szCs w:val="16"/>
              </w:rPr>
            </w:pPr>
          </w:p>
        </w:tc>
        <w:tc>
          <w:tcPr>
            <w:tcW w:w="700" w:type="dxa"/>
            <w:tcBorders>
              <w:top w:val="nil"/>
              <w:left w:val="nil"/>
              <w:bottom w:val="nil"/>
              <w:right w:val="nil"/>
            </w:tcBorders>
            <w:shd w:val="clear" w:color="auto" w:fill="auto"/>
            <w:noWrap/>
            <w:vAlign w:val="bottom"/>
            <w:hideMark/>
          </w:tcPr>
          <w:p w14:paraId="7C795388" w14:textId="77777777" w:rsidR="00846F3C" w:rsidRPr="00846F3C" w:rsidRDefault="00846F3C" w:rsidP="00846F3C">
            <w:pPr>
              <w:rPr>
                <w:rFonts w:ascii="Arial" w:eastAsia="Times New Roman" w:hAnsi="Arial" w:cs="Arial"/>
                <w:sz w:val="16"/>
                <w:szCs w:val="16"/>
              </w:rPr>
            </w:pPr>
          </w:p>
        </w:tc>
        <w:tc>
          <w:tcPr>
            <w:tcW w:w="720" w:type="dxa"/>
            <w:tcBorders>
              <w:top w:val="nil"/>
              <w:left w:val="nil"/>
              <w:bottom w:val="nil"/>
              <w:right w:val="nil"/>
            </w:tcBorders>
            <w:shd w:val="clear" w:color="auto" w:fill="auto"/>
            <w:noWrap/>
            <w:vAlign w:val="bottom"/>
            <w:hideMark/>
          </w:tcPr>
          <w:p w14:paraId="55868443" w14:textId="77777777" w:rsidR="00846F3C" w:rsidRPr="00846F3C" w:rsidRDefault="00846F3C" w:rsidP="00846F3C">
            <w:pPr>
              <w:rPr>
                <w:rFonts w:ascii="Arial" w:eastAsia="Times New Roman" w:hAnsi="Arial" w:cs="Arial"/>
                <w:sz w:val="16"/>
                <w:szCs w:val="16"/>
              </w:rPr>
            </w:pPr>
          </w:p>
        </w:tc>
        <w:tc>
          <w:tcPr>
            <w:tcW w:w="760" w:type="dxa"/>
            <w:tcBorders>
              <w:top w:val="nil"/>
              <w:left w:val="nil"/>
              <w:bottom w:val="nil"/>
              <w:right w:val="nil"/>
            </w:tcBorders>
            <w:shd w:val="clear" w:color="auto" w:fill="auto"/>
            <w:noWrap/>
            <w:vAlign w:val="bottom"/>
            <w:hideMark/>
          </w:tcPr>
          <w:p w14:paraId="248CE1EC" w14:textId="77777777" w:rsidR="00846F3C" w:rsidRPr="00846F3C" w:rsidRDefault="00846F3C" w:rsidP="00846F3C">
            <w:pPr>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14:paraId="4BC3DD92"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341804C7"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187C1EDC" w14:textId="77777777" w:rsidR="00846F3C" w:rsidRPr="00846F3C" w:rsidRDefault="00846F3C" w:rsidP="00846F3C">
            <w:pPr>
              <w:rPr>
                <w:rFonts w:ascii="Arial" w:eastAsia="Times New Roman" w:hAnsi="Arial" w:cs="Arial"/>
                <w:sz w:val="16"/>
                <w:szCs w:val="16"/>
              </w:rPr>
            </w:pPr>
          </w:p>
        </w:tc>
      </w:tr>
      <w:tr w:rsidR="00846F3C" w:rsidRPr="00846F3C" w14:paraId="7AA14C2C" w14:textId="77777777" w:rsidTr="00846F3C">
        <w:trPr>
          <w:trHeight w:val="225"/>
        </w:trPr>
        <w:tc>
          <w:tcPr>
            <w:tcW w:w="3838" w:type="dxa"/>
            <w:tcBorders>
              <w:top w:val="nil"/>
              <w:left w:val="nil"/>
              <w:bottom w:val="nil"/>
              <w:right w:val="nil"/>
            </w:tcBorders>
            <w:shd w:val="clear" w:color="auto" w:fill="auto"/>
            <w:noWrap/>
            <w:vAlign w:val="bottom"/>
            <w:hideMark/>
          </w:tcPr>
          <w:p w14:paraId="03B3D96F" w14:textId="77777777" w:rsidR="00846F3C" w:rsidRPr="00846F3C" w:rsidRDefault="00846F3C" w:rsidP="00846F3C">
            <w:pPr>
              <w:rPr>
                <w:rFonts w:ascii="Arial" w:eastAsia="Times New Roman" w:hAnsi="Arial" w:cs="Arial"/>
                <w:color w:val="000000"/>
                <w:sz w:val="16"/>
                <w:szCs w:val="16"/>
              </w:rPr>
            </w:pPr>
            <w:r w:rsidRPr="00846F3C">
              <w:rPr>
                <w:rFonts w:ascii="Arial" w:eastAsia="Times New Roman" w:hAnsi="Arial" w:cs="Arial"/>
                <w:color w:val="000000"/>
                <w:sz w:val="16"/>
                <w:szCs w:val="16"/>
              </w:rPr>
              <w:t>Ratio of adopted girls to adopted boys for the group</w:t>
            </w:r>
          </w:p>
        </w:tc>
        <w:tc>
          <w:tcPr>
            <w:tcW w:w="626" w:type="dxa"/>
            <w:tcBorders>
              <w:top w:val="nil"/>
              <w:left w:val="nil"/>
              <w:bottom w:val="nil"/>
              <w:right w:val="nil"/>
            </w:tcBorders>
            <w:shd w:val="clear" w:color="auto" w:fill="auto"/>
            <w:noWrap/>
            <w:vAlign w:val="bottom"/>
            <w:hideMark/>
          </w:tcPr>
          <w:p w14:paraId="25A918D2"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0.9</w:t>
            </w:r>
          </w:p>
        </w:tc>
        <w:tc>
          <w:tcPr>
            <w:tcW w:w="608" w:type="dxa"/>
            <w:tcBorders>
              <w:top w:val="nil"/>
              <w:left w:val="nil"/>
              <w:bottom w:val="nil"/>
              <w:right w:val="nil"/>
            </w:tcBorders>
            <w:shd w:val="clear" w:color="auto" w:fill="auto"/>
            <w:noWrap/>
            <w:vAlign w:val="bottom"/>
            <w:hideMark/>
          </w:tcPr>
          <w:p w14:paraId="6329EB2E"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c>
          <w:tcPr>
            <w:tcW w:w="668" w:type="dxa"/>
            <w:tcBorders>
              <w:top w:val="nil"/>
              <w:left w:val="nil"/>
              <w:bottom w:val="nil"/>
              <w:right w:val="nil"/>
            </w:tcBorders>
            <w:shd w:val="clear" w:color="auto" w:fill="auto"/>
            <w:noWrap/>
            <w:vAlign w:val="bottom"/>
            <w:hideMark/>
          </w:tcPr>
          <w:p w14:paraId="5A303B12"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0.2</w:t>
            </w:r>
          </w:p>
        </w:tc>
        <w:tc>
          <w:tcPr>
            <w:tcW w:w="700" w:type="dxa"/>
            <w:tcBorders>
              <w:top w:val="nil"/>
              <w:left w:val="nil"/>
              <w:bottom w:val="nil"/>
              <w:right w:val="nil"/>
            </w:tcBorders>
            <w:shd w:val="clear" w:color="auto" w:fill="auto"/>
            <w:noWrap/>
            <w:vAlign w:val="bottom"/>
            <w:hideMark/>
          </w:tcPr>
          <w:p w14:paraId="075708F2"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1.1</w:t>
            </w:r>
          </w:p>
        </w:tc>
        <w:tc>
          <w:tcPr>
            <w:tcW w:w="720" w:type="dxa"/>
            <w:tcBorders>
              <w:top w:val="nil"/>
              <w:left w:val="nil"/>
              <w:bottom w:val="nil"/>
              <w:right w:val="nil"/>
            </w:tcBorders>
            <w:shd w:val="clear" w:color="auto" w:fill="auto"/>
            <w:noWrap/>
            <w:vAlign w:val="bottom"/>
            <w:hideMark/>
          </w:tcPr>
          <w:p w14:paraId="30FED281"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c>
          <w:tcPr>
            <w:tcW w:w="760" w:type="dxa"/>
            <w:tcBorders>
              <w:top w:val="nil"/>
              <w:left w:val="nil"/>
              <w:bottom w:val="nil"/>
              <w:right w:val="nil"/>
            </w:tcBorders>
            <w:shd w:val="clear" w:color="auto" w:fill="auto"/>
            <w:noWrap/>
            <w:vAlign w:val="bottom"/>
            <w:hideMark/>
          </w:tcPr>
          <w:p w14:paraId="3ADE673F"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0.2</w:t>
            </w:r>
          </w:p>
        </w:tc>
        <w:tc>
          <w:tcPr>
            <w:tcW w:w="740" w:type="dxa"/>
            <w:tcBorders>
              <w:top w:val="nil"/>
              <w:left w:val="nil"/>
              <w:bottom w:val="nil"/>
              <w:right w:val="nil"/>
            </w:tcBorders>
            <w:shd w:val="clear" w:color="auto" w:fill="auto"/>
            <w:noWrap/>
            <w:vAlign w:val="bottom"/>
            <w:hideMark/>
          </w:tcPr>
          <w:p w14:paraId="012BA133"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w:t>
            </w:r>
          </w:p>
        </w:tc>
        <w:tc>
          <w:tcPr>
            <w:tcW w:w="820" w:type="dxa"/>
            <w:tcBorders>
              <w:top w:val="nil"/>
              <w:left w:val="nil"/>
              <w:bottom w:val="nil"/>
              <w:right w:val="nil"/>
            </w:tcBorders>
            <w:shd w:val="clear" w:color="auto" w:fill="auto"/>
            <w:noWrap/>
            <w:vAlign w:val="bottom"/>
            <w:hideMark/>
          </w:tcPr>
          <w:p w14:paraId="01D3D5AE"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c>
          <w:tcPr>
            <w:tcW w:w="820" w:type="dxa"/>
            <w:tcBorders>
              <w:top w:val="nil"/>
              <w:left w:val="nil"/>
              <w:bottom w:val="nil"/>
              <w:right w:val="nil"/>
            </w:tcBorders>
            <w:shd w:val="clear" w:color="auto" w:fill="auto"/>
            <w:noWrap/>
            <w:vAlign w:val="bottom"/>
            <w:hideMark/>
          </w:tcPr>
          <w:p w14:paraId="36B937E0"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0.7</w:t>
            </w:r>
          </w:p>
        </w:tc>
      </w:tr>
      <w:tr w:rsidR="00846F3C" w:rsidRPr="00846F3C" w14:paraId="5B826C2A" w14:textId="77777777" w:rsidTr="00846F3C">
        <w:trPr>
          <w:trHeight w:val="105"/>
        </w:trPr>
        <w:tc>
          <w:tcPr>
            <w:tcW w:w="3838" w:type="dxa"/>
            <w:tcBorders>
              <w:top w:val="nil"/>
              <w:left w:val="nil"/>
              <w:bottom w:val="nil"/>
              <w:right w:val="nil"/>
            </w:tcBorders>
            <w:shd w:val="clear" w:color="auto" w:fill="auto"/>
            <w:noWrap/>
            <w:vAlign w:val="bottom"/>
            <w:hideMark/>
          </w:tcPr>
          <w:p w14:paraId="18F423A1" w14:textId="77777777" w:rsidR="00846F3C" w:rsidRPr="00846F3C" w:rsidRDefault="00846F3C" w:rsidP="00846F3C">
            <w:pPr>
              <w:rPr>
                <w:rFonts w:ascii="Arial" w:eastAsia="Times New Roman" w:hAnsi="Arial" w:cs="Arial"/>
                <w:color w:val="000000"/>
                <w:sz w:val="16"/>
                <w:szCs w:val="16"/>
              </w:rPr>
            </w:pPr>
          </w:p>
        </w:tc>
        <w:tc>
          <w:tcPr>
            <w:tcW w:w="626" w:type="dxa"/>
            <w:tcBorders>
              <w:top w:val="nil"/>
              <w:left w:val="nil"/>
              <w:bottom w:val="nil"/>
              <w:right w:val="nil"/>
            </w:tcBorders>
            <w:shd w:val="clear" w:color="auto" w:fill="auto"/>
            <w:noWrap/>
            <w:vAlign w:val="bottom"/>
            <w:hideMark/>
          </w:tcPr>
          <w:p w14:paraId="6907A3B0" w14:textId="77777777" w:rsidR="00846F3C" w:rsidRPr="00846F3C" w:rsidRDefault="00846F3C" w:rsidP="00846F3C">
            <w:pPr>
              <w:rPr>
                <w:rFonts w:ascii="Arial" w:eastAsia="Times New Roman" w:hAnsi="Arial" w:cs="Arial"/>
                <w:sz w:val="16"/>
                <w:szCs w:val="16"/>
              </w:rPr>
            </w:pPr>
          </w:p>
        </w:tc>
        <w:tc>
          <w:tcPr>
            <w:tcW w:w="608" w:type="dxa"/>
            <w:tcBorders>
              <w:top w:val="nil"/>
              <w:left w:val="nil"/>
              <w:bottom w:val="nil"/>
              <w:right w:val="nil"/>
            </w:tcBorders>
            <w:shd w:val="clear" w:color="auto" w:fill="auto"/>
            <w:noWrap/>
            <w:vAlign w:val="bottom"/>
            <w:hideMark/>
          </w:tcPr>
          <w:p w14:paraId="651F8CB9" w14:textId="77777777" w:rsidR="00846F3C" w:rsidRPr="00846F3C" w:rsidRDefault="00846F3C" w:rsidP="00846F3C">
            <w:pPr>
              <w:rPr>
                <w:rFonts w:ascii="Arial" w:eastAsia="Times New Roman" w:hAnsi="Arial" w:cs="Arial"/>
                <w:sz w:val="16"/>
                <w:szCs w:val="16"/>
              </w:rPr>
            </w:pPr>
          </w:p>
        </w:tc>
        <w:tc>
          <w:tcPr>
            <w:tcW w:w="668" w:type="dxa"/>
            <w:tcBorders>
              <w:top w:val="nil"/>
              <w:left w:val="nil"/>
              <w:bottom w:val="nil"/>
              <w:right w:val="nil"/>
            </w:tcBorders>
            <w:shd w:val="clear" w:color="auto" w:fill="auto"/>
            <w:noWrap/>
            <w:vAlign w:val="bottom"/>
            <w:hideMark/>
          </w:tcPr>
          <w:p w14:paraId="066683BB" w14:textId="77777777" w:rsidR="00846F3C" w:rsidRPr="00846F3C" w:rsidRDefault="00846F3C" w:rsidP="00846F3C">
            <w:pPr>
              <w:rPr>
                <w:rFonts w:ascii="Arial" w:eastAsia="Times New Roman" w:hAnsi="Arial" w:cs="Arial"/>
                <w:sz w:val="16"/>
                <w:szCs w:val="16"/>
              </w:rPr>
            </w:pPr>
          </w:p>
        </w:tc>
        <w:tc>
          <w:tcPr>
            <w:tcW w:w="700" w:type="dxa"/>
            <w:tcBorders>
              <w:top w:val="nil"/>
              <w:left w:val="nil"/>
              <w:bottom w:val="nil"/>
              <w:right w:val="nil"/>
            </w:tcBorders>
            <w:shd w:val="clear" w:color="auto" w:fill="auto"/>
            <w:noWrap/>
            <w:vAlign w:val="bottom"/>
            <w:hideMark/>
          </w:tcPr>
          <w:p w14:paraId="25D84D57" w14:textId="77777777" w:rsidR="00846F3C" w:rsidRPr="00846F3C" w:rsidRDefault="00846F3C" w:rsidP="00846F3C">
            <w:pPr>
              <w:rPr>
                <w:rFonts w:ascii="Arial" w:eastAsia="Times New Roman" w:hAnsi="Arial" w:cs="Arial"/>
                <w:sz w:val="16"/>
                <w:szCs w:val="16"/>
              </w:rPr>
            </w:pPr>
          </w:p>
        </w:tc>
        <w:tc>
          <w:tcPr>
            <w:tcW w:w="720" w:type="dxa"/>
            <w:tcBorders>
              <w:top w:val="nil"/>
              <w:left w:val="nil"/>
              <w:bottom w:val="nil"/>
              <w:right w:val="nil"/>
            </w:tcBorders>
            <w:shd w:val="clear" w:color="auto" w:fill="auto"/>
            <w:noWrap/>
            <w:vAlign w:val="bottom"/>
            <w:hideMark/>
          </w:tcPr>
          <w:p w14:paraId="761BC31E" w14:textId="77777777" w:rsidR="00846F3C" w:rsidRPr="00846F3C" w:rsidRDefault="00846F3C" w:rsidP="00846F3C">
            <w:pPr>
              <w:rPr>
                <w:rFonts w:ascii="Arial" w:eastAsia="Times New Roman" w:hAnsi="Arial" w:cs="Arial"/>
                <w:sz w:val="16"/>
                <w:szCs w:val="16"/>
              </w:rPr>
            </w:pPr>
          </w:p>
        </w:tc>
        <w:tc>
          <w:tcPr>
            <w:tcW w:w="760" w:type="dxa"/>
            <w:tcBorders>
              <w:top w:val="nil"/>
              <w:left w:val="nil"/>
              <w:bottom w:val="nil"/>
              <w:right w:val="nil"/>
            </w:tcBorders>
            <w:shd w:val="clear" w:color="auto" w:fill="auto"/>
            <w:noWrap/>
            <w:vAlign w:val="bottom"/>
            <w:hideMark/>
          </w:tcPr>
          <w:p w14:paraId="22193ECD" w14:textId="77777777" w:rsidR="00846F3C" w:rsidRPr="00846F3C" w:rsidRDefault="00846F3C" w:rsidP="00846F3C">
            <w:pPr>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14:paraId="3D8AFD57"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1825B54B"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79A8CB0B" w14:textId="77777777" w:rsidR="00846F3C" w:rsidRPr="00846F3C" w:rsidRDefault="00846F3C" w:rsidP="00846F3C">
            <w:pPr>
              <w:rPr>
                <w:rFonts w:ascii="Arial" w:eastAsia="Times New Roman" w:hAnsi="Arial" w:cs="Arial"/>
                <w:sz w:val="16"/>
                <w:szCs w:val="16"/>
              </w:rPr>
            </w:pPr>
          </w:p>
        </w:tc>
      </w:tr>
      <w:tr w:rsidR="00846F3C" w:rsidRPr="00846F3C" w14:paraId="2FC3276F" w14:textId="77777777" w:rsidTr="00846F3C">
        <w:trPr>
          <w:trHeight w:val="225"/>
        </w:trPr>
        <w:tc>
          <w:tcPr>
            <w:tcW w:w="3838" w:type="dxa"/>
            <w:tcBorders>
              <w:top w:val="nil"/>
              <w:left w:val="nil"/>
              <w:bottom w:val="nil"/>
              <w:right w:val="nil"/>
            </w:tcBorders>
            <w:shd w:val="clear" w:color="auto" w:fill="auto"/>
            <w:noWrap/>
            <w:vAlign w:val="bottom"/>
            <w:hideMark/>
          </w:tcPr>
          <w:p w14:paraId="357C7B2C" w14:textId="77777777" w:rsidR="00846F3C" w:rsidRPr="00846F3C" w:rsidRDefault="00846F3C" w:rsidP="00846F3C">
            <w:pPr>
              <w:rPr>
                <w:rFonts w:ascii="Arial" w:eastAsia="Times New Roman" w:hAnsi="Arial" w:cs="Arial"/>
                <w:sz w:val="16"/>
                <w:szCs w:val="16"/>
              </w:rPr>
            </w:pPr>
            <w:r w:rsidRPr="00846F3C">
              <w:rPr>
                <w:rFonts w:ascii="Arial" w:eastAsia="Times New Roman" w:hAnsi="Arial" w:cs="Arial"/>
                <w:sz w:val="16"/>
                <w:szCs w:val="16"/>
              </w:rPr>
              <w:lastRenderedPageBreak/>
              <w:t>At least one child identified as multiracial</w:t>
            </w:r>
          </w:p>
        </w:tc>
        <w:tc>
          <w:tcPr>
            <w:tcW w:w="626" w:type="dxa"/>
            <w:tcBorders>
              <w:top w:val="nil"/>
              <w:left w:val="nil"/>
              <w:bottom w:val="nil"/>
              <w:right w:val="nil"/>
            </w:tcBorders>
            <w:shd w:val="clear" w:color="auto" w:fill="auto"/>
            <w:noWrap/>
            <w:vAlign w:val="bottom"/>
            <w:hideMark/>
          </w:tcPr>
          <w:p w14:paraId="038E20C1"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29,925</w:t>
            </w:r>
          </w:p>
        </w:tc>
        <w:tc>
          <w:tcPr>
            <w:tcW w:w="608" w:type="dxa"/>
            <w:tcBorders>
              <w:top w:val="nil"/>
              <w:left w:val="nil"/>
              <w:bottom w:val="nil"/>
              <w:right w:val="nil"/>
            </w:tcBorders>
            <w:shd w:val="clear" w:color="auto" w:fill="auto"/>
            <w:noWrap/>
            <w:vAlign w:val="bottom"/>
            <w:hideMark/>
          </w:tcPr>
          <w:p w14:paraId="7E8B3073"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43.0</w:t>
            </w:r>
          </w:p>
        </w:tc>
        <w:tc>
          <w:tcPr>
            <w:tcW w:w="668" w:type="dxa"/>
            <w:tcBorders>
              <w:top w:val="nil"/>
              <w:left w:val="nil"/>
              <w:bottom w:val="nil"/>
              <w:right w:val="nil"/>
            </w:tcBorders>
            <w:shd w:val="clear" w:color="auto" w:fill="auto"/>
            <w:noWrap/>
            <w:vAlign w:val="bottom"/>
            <w:hideMark/>
          </w:tcPr>
          <w:p w14:paraId="3CCEAFA7"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1.15</w:t>
            </w:r>
          </w:p>
        </w:tc>
        <w:tc>
          <w:tcPr>
            <w:tcW w:w="700" w:type="dxa"/>
            <w:tcBorders>
              <w:top w:val="nil"/>
              <w:left w:val="nil"/>
              <w:bottom w:val="nil"/>
              <w:right w:val="nil"/>
            </w:tcBorders>
            <w:shd w:val="clear" w:color="auto" w:fill="auto"/>
            <w:noWrap/>
            <w:vAlign w:val="bottom"/>
            <w:hideMark/>
          </w:tcPr>
          <w:p w14:paraId="60356784"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6,558</w:t>
            </w:r>
          </w:p>
        </w:tc>
        <w:tc>
          <w:tcPr>
            <w:tcW w:w="720" w:type="dxa"/>
            <w:tcBorders>
              <w:top w:val="nil"/>
              <w:left w:val="nil"/>
              <w:bottom w:val="nil"/>
              <w:right w:val="nil"/>
            </w:tcBorders>
            <w:shd w:val="clear" w:color="auto" w:fill="auto"/>
            <w:noWrap/>
            <w:vAlign w:val="bottom"/>
            <w:hideMark/>
          </w:tcPr>
          <w:p w14:paraId="7BD12896"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5.7</w:t>
            </w:r>
          </w:p>
        </w:tc>
        <w:tc>
          <w:tcPr>
            <w:tcW w:w="760" w:type="dxa"/>
            <w:tcBorders>
              <w:top w:val="nil"/>
              <w:left w:val="nil"/>
              <w:bottom w:val="nil"/>
              <w:right w:val="nil"/>
            </w:tcBorders>
            <w:shd w:val="clear" w:color="auto" w:fill="auto"/>
            <w:noWrap/>
            <w:vAlign w:val="bottom"/>
            <w:hideMark/>
          </w:tcPr>
          <w:p w14:paraId="220F0971"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0.47</w:t>
            </w:r>
          </w:p>
        </w:tc>
        <w:tc>
          <w:tcPr>
            <w:tcW w:w="740" w:type="dxa"/>
            <w:tcBorders>
              <w:top w:val="nil"/>
              <w:left w:val="nil"/>
              <w:bottom w:val="nil"/>
              <w:right w:val="nil"/>
            </w:tcBorders>
            <w:shd w:val="clear" w:color="auto" w:fill="auto"/>
            <w:noWrap/>
            <w:vAlign w:val="bottom"/>
            <w:hideMark/>
          </w:tcPr>
          <w:p w14:paraId="35E9ECC6"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3,553</w:t>
            </w:r>
          </w:p>
        </w:tc>
        <w:tc>
          <w:tcPr>
            <w:tcW w:w="820" w:type="dxa"/>
            <w:tcBorders>
              <w:top w:val="nil"/>
              <w:left w:val="nil"/>
              <w:bottom w:val="nil"/>
              <w:right w:val="nil"/>
            </w:tcBorders>
            <w:shd w:val="clear" w:color="auto" w:fill="auto"/>
            <w:noWrap/>
            <w:vAlign w:val="bottom"/>
            <w:hideMark/>
          </w:tcPr>
          <w:p w14:paraId="6A2D2EA9"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48.2</w:t>
            </w:r>
          </w:p>
        </w:tc>
        <w:tc>
          <w:tcPr>
            <w:tcW w:w="820" w:type="dxa"/>
            <w:tcBorders>
              <w:top w:val="nil"/>
              <w:left w:val="nil"/>
              <w:bottom w:val="nil"/>
              <w:right w:val="nil"/>
            </w:tcBorders>
            <w:shd w:val="clear" w:color="auto" w:fill="auto"/>
            <w:noWrap/>
            <w:vAlign w:val="bottom"/>
            <w:hideMark/>
          </w:tcPr>
          <w:p w14:paraId="6263F537"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3.96</w:t>
            </w:r>
          </w:p>
        </w:tc>
      </w:tr>
      <w:tr w:rsidR="00846F3C" w:rsidRPr="00846F3C" w14:paraId="6AEF3A2D" w14:textId="77777777" w:rsidTr="00846F3C">
        <w:trPr>
          <w:trHeight w:val="105"/>
        </w:trPr>
        <w:tc>
          <w:tcPr>
            <w:tcW w:w="3838" w:type="dxa"/>
            <w:tcBorders>
              <w:top w:val="nil"/>
              <w:left w:val="nil"/>
              <w:bottom w:val="nil"/>
              <w:right w:val="nil"/>
            </w:tcBorders>
            <w:shd w:val="clear" w:color="auto" w:fill="auto"/>
            <w:noWrap/>
            <w:vAlign w:val="bottom"/>
            <w:hideMark/>
          </w:tcPr>
          <w:p w14:paraId="6CCC88BD" w14:textId="77777777" w:rsidR="00846F3C" w:rsidRPr="00846F3C" w:rsidRDefault="00846F3C" w:rsidP="00846F3C">
            <w:pPr>
              <w:rPr>
                <w:rFonts w:ascii="Calibri" w:eastAsia="Times New Roman" w:hAnsi="Calibri" w:cs="Times New Roman"/>
                <w:color w:val="000000"/>
                <w:sz w:val="22"/>
                <w:szCs w:val="22"/>
              </w:rPr>
            </w:pPr>
          </w:p>
        </w:tc>
        <w:tc>
          <w:tcPr>
            <w:tcW w:w="626" w:type="dxa"/>
            <w:tcBorders>
              <w:top w:val="nil"/>
              <w:left w:val="nil"/>
              <w:bottom w:val="nil"/>
              <w:right w:val="nil"/>
            </w:tcBorders>
            <w:shd w:val="clear" w:color="auto" w:fill="auto"/>
            <w:noWrap/>
            <w:vAlign w:val="bottom"/>
            <w:hideMark/>
          </w:tcPr>
          <w:p w14:paraId="7DA6BC6F" w14:textId="77777777" w:rsidR="00846F3C" w:rsidRPr="00846F3C" w:rsidRDefault="00846F3C" w:rsidP="00846F3C">
            <w:pPr>
              <w:jc w:val="right"/>
              <w:rPr>
                <w:rFonts w:ascii="Arial" w:eastAsia="Times New Roman" w:hAnsi="Arial" w:cs="Arial"/>
                <w:sz w:val="16"/>
                <w:szCs w:val="16"/>
              </w:rPr>
            </w:pPr>
          </w:p>
        </w:tc>
        <w:tc>
          <w:tcPr>
            <w:tcW w:w="608" w:type="dxa"/>
            <w:tcBorders>
              <w:top w:val="nil"/>
              <w:left w:val="nil"/>
              <w:bottom w:val="nil"/>
              <w:right w:val="nil"/>
            </w:tcBorders>
            <w:shd w:val="clear" w:color="auto" w:fill="auto"/>
            <w:noWrap/>
            <w:vAlign w:val="bottom"/>
            <w:hideMark/>
          </w:tcPr>
          <w:p w14:paraId="0097DF3F" w14:textId="77777777" w:rsidR="00846F3C" w:rsidRPr="00846F3C" w:rsidRDefault="00846F3C" w:rsidP="00846F3C">
            <w:pPr>
              <w:jc w:val="right"/>
              <w:rPr>
                <w:rFonts w:ascii="Arial" w:eastAsia="Times New Roman" w:hAnsi="Arial" w:cs="Arial"/>
                <w:sz w:val="16"/>
                <w:szCs w:val="16"/>
              </w:rPr>
            </w:pPr>
          </w:p>
        </w:tc>
        <w:tc>
          <w:tcPr>
            <w:tcW w:w="668" w:type="dxa"/>
            <w:tcBorders>
              <w:top w:val="nil"/>
              <w:left w:val="nil"/>
              <w:bottom w:val="nil"/>
              <w:right w:val="nil"/>
            </w:tcBorders>
            <w:shd w:val="clear" w:color="auto" w:fill="auto"/>
            <w:noWrap/>
            <w:vAlign w:val="bottom"/>
            <w:hideMark/>
          </w:tcPr>
          <w:p w14:paraId="5D5C1D2C" w14:textId="77777777" w:rsidR="00846F3C" w:rsidRPr="00846F3C" w:rsidRDefault="00846F3C" w:rsidP="00846F3C">
            <w:pPr>
              <w:rPr>
                <w:rFonts w:ascii="Arial" w:eastAsia="Times New Roman" w:hAnsi="Arial" w:cs="Arial"/>
                <w:sz w:val="16"/>
                <w:szCs w:val="16"/>
              </w:rPr>
            </w:pPr>
          </w:p>
        </w:tc>
        <w:tc>
          <w:tcPr>
            <w:tcW w:w="700" w:type="dxa"/>
            <w:tcBorders>
              <w:top w:val="nil"/>
              <w:left w:val="nil"/>
              <w:bottom w:val="nil"/>
              <w:right w:val="nil"/>
            </w:tcBorders>
            <w:shd w:val="clear" w:color="auto" w:fill="auto"/>
            <w:noWrap/>
            <w:vAlign w:val="bottom"/>
            <w:hideMark/>
          </w:tcPr>
          <w:p w14:paraId="31D7FE0C" w14:textId="77777777" w:rsidR="00846F3C" w:rsidRPr="00846F3C" w:rsidRDefault="00846F3C" w:rsidP="00846F3C">
            <w:pPr>
              <w:rPr>
                <w:rFonts w:ascii="Arial" w:eastAsia="Times New Roman" w:hAnsi="Arial" w:cs="Arial"/>
                <w:color w:val="000000"/>
                <w:sz w:val="16"/>
                <w:szCs w:val="16"/>
              </w:rPr>
            </w:pPr>
          </w:p>
        </w:tc>
        <w:tc>
          <w:tcPr>
            <w:tcW w:w="720" w:type="dxa"/>
            <w:tcBorders>
              <w:top w:val="nil"/>
              <w:left w:val="nil"/>
              <w:bottom w:val="nil"/>
              <w:right w:val="nil"/>
            </w:tcBorders>
            <w:shd w:val="clear" w:color="auto" w:fill="auto"/>
            <w:noWrap/>
            <w:vAlign w:val="bottom"/>
            <w:hideMark/>
          </w:tcPr>
          <w:p w14:paraId="4639E83A" w14:textId="77777777" w:rsidR="00846F3C" w:rsidRPr="00846F3C" w:rsidRDefault="00846F3C" w:rsidP="00846F3C">
            <w:pPr>
              <w:rPr>
                <w:rFonts w:ascii="Arial" w:eastAsia="Times New Roman" w:hAnsi="Arial" w:cs="Arial"/>
                <w:sz w:val="16"/>
                <w:szCs w:val="16"/>
              </w:rPr>
            </w:pPr>
          </w:p>
        </w:tc>
        <w:tc>
          <w:tcPr>
            <w:tcW w:w="760" w:type="dxa"/>
            <w:tcBorders>
              <w:top w:val="nil"/>
              <w:left w:val="nil"/>
              <w:bottom w:val="nil"/>
              <w:right w:val="nil"/>
            </w:tcBorders>
            <w:shd w:val="clear" w:color="auto" w:fill="auto"/>
            <w:noWrap/>
            <w:vAlign w:val="bottom"/>
            <w:hideMark/>
          </w:tcPr>
          <w:p w14:paraId="368ED90E" w14:textId="77777777" w:rsidR="00846F3C" w:rsidRPr="00846F3C" w:rsidRDefault="00846F3C" w:rsidP="00846F3C">
            <w:pPr>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14:paraId="2129BBB7" w14:textId="77777777" w:rsidR="00846F3C" w:rsidRPr="00846F3C" w:rsidRDefault="00846F3C" w:rsidP="00846F3C">
            <w:pPr>
              <w:rPr>
                <w:rFonts w:ascii="Arial" w:eastAsia="Times New Roman" w:hAnsi="Arial" w:cs="Arial"/>
                <w:color w:val="000000"/>
                <w:sz w:val="16"/>
                <w:szCs w:val="16"/>
              </w:rPr>
            </w:pPr>
          </w:p>
        </w:tc>
        <w:tc>
          <w:tcPr>
            <w:tcW w:w="820" w:type="dxa"/>
            <w:tcBorders>
              <w:top w:val="nil"/>
              <w:left w:val="nil"/>
              <w:bottom w:val="nil"/>
              <w:right w:val="nil"/>
            </w:tcBorders>
            <w:shd w:val="clear" w:color="auto" w:fill="auto"/>
            <w:noWrap/>
            <w:vAlign w:val="bottom"/>
            <w:hideMark/>
          </w:tcPr>
          <w:p w14:paraId="591315D9"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4C3A12C7" w14:textId="77777777" w:rsidR="00846F3C" w:rsidRPr="00846F3C" w:rsidRDefault="00846F3C" w:rsidP="00846F3C">
            <w:pPr>
              <w:rPr>
                <w:rFonts w:ascii="Arial" w:eastAsia="Times New Roman" w:hAnsi="Arial" w:cs="Arial"/>
                <w:sz w:val="16"/>
                <w:szCs w:val="16"/>
              </w:rPr>
            </w:pPr>
          </w:p>
        </w:tc>
      </w:tr>
      <w:tr w:rsidR="00846F3C" w:rsidRPr="00846F3C" w14:paraId="206D9933" w14:textId="77777777" w:rsidTr="00846F3C">
        <w:trPr>
          <w:trHeight w:val="225"/>
        </w:trPr>
        <w:tc>
          <w:tcPr>
            <w:tcW w:w="3838" w:type="dxa"/>
            <w:tcBorders>
              <w:top w:val="nil"/>
              <w:left w:val="nil"/>
              <w:bottom w:val="nil"/>
              <w:right w:val="nil"/>
            </w:tcBorders>
            <w:shd w:val="clear" w:color="auto" w:fill="auto"/>
            <w:noWrap/>
            <w:vAlign w:val="bottom"/>
            <w:hideMark/>
          </w:tcPr>
          <w:p w14:paraId="7697C109" w14:textId="77777777" w:rsidR="00846F3C" w:rsidRPr="00846F3C" w:rsidRDefault="00846F3C" w:rsidP="00846F3C">
            <w:pPr>
              <w:rPr>
                <w:rFonts w:ascii="Arial" w:eastAsia="Times New Roman" w:hAnsi="Arial" w:cs="Arial"/>
                <w:sz w:val="16"/>
                <w:szCs w:val="16"/>
              </w:rPr>
            </w:pPr>
            <w:r w:rsidRPr="00846F3C">
              <w:rPr>
                <w:rFonts w:ascii="Arial" w:eastAsia="Times New Roman" w:hAnsi="Arial" w:cs="Arial"/>
                <w:sz w:val="16"/>
                <w:szCs w:val="16"/>
              </w:rPr>
              <w:t>At least one foreign born child</w:t>
            </w:r>
          </w:p>
        </w:tc>
        <w:tc>
          <w:tcPr>
            <w:tcW w:w="626" w:type="dxa"/>
            <w:tcBorders>
              <w:top w:val="nil"/>
              <w:left w:val="nil"/>
              <w:bottom w:val="nil"/>
              <w:right w:val="nil"/>
            </w:tcBorders>
            <w:shd w:val="clear" w:color="auto" w:fill="auto"/>
            <w:noWrap/>
            <w:vAlign w:val="bottom"/>
            <w:hideMark/>
          </w:tcPr>
          <w:p w14:paraId="36D57DAA"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9,520</w:t>
            </w:r>
          </w:p>
        </w:tc>
        <w:tc>
          <w:tcPr>
            <w:tcW w:w="608" w:type="dxa"/>
            <w:tcBorders>
              <w:top w:val="nil"/>
              <w:left w:val="nil"/>
              <w:bottom w:val="nil"/>
              <w:right w:val="nil"/>
            </w:tcBorders>
            <w:shd w:val="clear" w:color="auto" w:fill="auto"/>
            <w:noWrap/>
            <w:vAlign w:val="bottom"/>
            <w:hideMark/>
          </w:tcPr>
          <w:p w14:paraId="3742C54A"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13.7</w:t>
            </w:r>
          </w:p>
        </w:tc>
        <w:tc>
          <w:tcPr>
            <w:tcW w:w="668" w:type="dxa"/>
            <w:tcBorders>
              <w:top w:val="nil"/>
              <w:left w:val="nil"/>
              <w:bottom w:val="nil"/>
              <w:right w:val="nil"/>
            </w:tcBorders>
            <w:shd w:val="clear" w:color="auto" w:fill="auto"/>
            <w:noWrap/>
            <w:vAlign w:val="bottom"/>
            <w:hideMark/>
          </w:tcPr>
          <w:p w14:paraId="17977C41"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0.75</w:t>
            </w:r>
          </w:p>
        </w:tc>
        <w:tc>
          <w:tcPr>
            <w:tcW w:w="700" w:type="dxa"/>
            <w:tcBorders>
              <w:top w:val="nil"/>
              <w:left w:val="nil"/>
              <w:bottom w:val="nil"/>
              <w:right w:val="nil"/>
            </w:tcBorders>
            <w:shd w:val="clear" w:color="auto" w:fill="auto"/>
            <w:noWrap/>
            <w:vAlign w:val="bottom"/>
            <w:hideMark/>
          </w:tcPr>
          <w:p w14:paraId="29869152"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3,951</w:t>
            </w:r>
          </w:p>
        </w:tc>
        <w:tc>
          <w:tcPr>
            <w:tcW w:w="720" w:type="dxa"/>
            <w:tcBorders>
              <w:top w:val="nil"/>
              <w:left w:val="nil"/>
              <w:bottom w:val="nil"/>
              <w:right w:val="nil"/>
            </w:tcBorders>
            <w:shd w:val="clear" w:color="auto" w:fill="auto"/>
            <w:noWrap/>
            <w:vAlign w:val="bottom"/>
            <w:hideMark/>
          </w:tcPr>
          <w:p w14:paraId="2A81CA1C"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3.4</w:t>
            </w:r>
          </w:p>
        </w:tc>
        <w:tc>
          <w:tcPr>
            <w:tcW w:w="760" w:type="dxa"/>
            <w:tcBorders>
              <w:top w:val="nil"/>
              <w:left w:val="nil"/>
              <w:bottom w:val="nil"/>
              <w:right w:val="nil"/>
            </w:tcBorders>
            <w:shd w:val="clear" w:color="auto" w:fill="auto"/>
            <w:noWrap/>
            <w:vAlign w:val="bottom"/>
            <w:hideMark/>
          </w:tcPr>
          <w:p w14:paraId="50336D69"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0.34</w:t>
            </w:r>
          </w:p>
        </w:tc>
        <w:tc>
          <w:tcPr>
            <w:tcW w:w="740" w:type="dxa"/>
            <w:tcBorders>
              <w:top w:val="nil"/>
              <w:left w:val="nil"/>
              <w:bottom w:val="nil"/>
              <w:right w:val="nil"/>
            </w:tcBorders>
            <w:shd w:val="clear" w:color="auto" w:fill="auto"/>
            <w:noWrap/>
            <w:vAlign w:val="bottom"/>
            <w:hideMark/>
          </w:tcPr>
          <w:p w14:paraId="5FF93BCB"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514</w:t>
            </w:r>
          </w:p>
        </w:tc>
        <w:tc>
          <w:tcPr>
            <w:tcW w:w="820" w:type="dxa"/>
            <w:tcBorders>
              <w:top w:val="nil"/>
              <w:left w:val="nil"/>
              <w:bottom w:val="nil"/>
              <w:right w:val="nil"/>
            </w:tcBorders>
            <w:shd w:val="clear" w:color="auto" w:fill="auto"/>
            <w:noWrap/>
            <w:vAlign w:val="bottom"/>
            <w:hideMark/>
          </w:tcPr>
          <w:p w14:paraId="7777D51A"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7.0</w:t>
            </w:r>
          </w:p>
        </w:tc>
        <w:tc>
          <w:tcPr>
            <w:tcW w:w="820" w:type="dxa"/>
            <w:tcBorders>
              <w:top w:val="nil"/>
              <w:left w:val="nil"/>
              <w:bottom w:val="nil"/>
              <w:right w:val="nil"/>
            </w:tcBorders>
            <w:shd w:val="clear" w:color="auto" w:fill="auto"/>
            <w:noWrap/>
            <w:vAlign w:val="bottom"/>
            <w:hideMark/>
          </w:tcPr>
          <w:p w14:paraId="4B373809"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1.77</w:t>
            </w:r>
          </w:p>
        </w:tc>
      </w:tr>
      <w:tr w:rsidR="00846F3C" w:rsidRPr="00846F3C" w14:paraId="0734BA34" w14:textId="77777777" w:rsidTr="00846F3C">
        <w:trPr>
          <w:trHeight w:val="105"/>
        </w:trPr>
        <w:tc>
          <w:tcPr>
            <w:tcW w:w="3838" w:type="dxa"/>
            <w:tcBorders>
              <w:top w:val="nil"/>
              <w:left w:val="nil"/>
              <w:bottom w:val="nil"/>
              <w:right w:val="nil"/>
            </w:tcBorders>
            <w:shd w:val="clear" w:color="auto" w:fill="auto"/>
            <w:noWrap/>
            <w:vAlign w:val="bottom"/>
            <w:hideMark/>
          </w:tcPr>
          <w:p w14:paraId="279AEA88" w14:textId="77777777" w:rsidR="00846F3C" w:rsidRPr="00846F3C" w:rsidRDefault="00846F3C" w:rsidP="00846F3C">
            <w:pPr>
              <w:rPr>
                <w:rFonts w:ascii="Arial" w:eastAsia="Times New Roman" w:hAnsi="Arial" w:cs="Arial"/>
                <w:sz w:val="16"/>
                <w:szCs w:val="16"/>
              </w:rPr>
            </w:pPr>
          </w:p>
        </w:tc>
        <w:tc>
          <w:tcPr>
            <w:tcW w:w="626" w:type="dxa"/>
            <w:tcBorders>
              <w:top w:val="nil"/>
              <w:left w:val="nil"/>
              <w:bottom w:val="nil"/>
              <w:right w:val="nil"/>
            </w:tcBorders>
            <w:shd w:val="clear" w:color="auto" w:fill="auto"/>
            <w:noWrap/>
            <w:vAlign w:val="bottom"/>
            <w:hideMark/>
          </w:tcPr>
          <w:p w14:paraId="7D24354D" w14:textId="77777777" w:rsidR="00846F3C" w:rsidRPr="00846F3C" w:rsidRDefault="00846F3C" w:rsidP="00846F3C">
            <w:pPr>
              <w:jc w:val="right"/>
              <w:rPr>
                <w:rFonts w:ascii="Arial" w:eastAsia="Times New Roman" w:hAnsi="Arial" w:cs="Arial"/>
                <w:sz w:val="16"/>
                <w:szCs w:val="16"/>
              </w:rPr>
            </w:pPr>
          </w:p>
        </w:tc>
        <w:tc>
          <w:tcPr>
            <w:tcW w:w="608" w:type="dxa"/>
            <w:tcBorders>
              <w:top w:val="nil"/>
              <w:left w:val="nil"/>
              <w:bottom w:val="nil"/>
              <w:right w:val="nil"/>
            </w:tcBorders>
            <w:shd w:val="clear" w:color="auto" w:fill="auto"/>
            <w:noWrap/>
            <w:vAlign w:val="bottom"/>
            <w:hideMark/>
          </w:tcPr>
          <w:p w14:paraId="711DB944" w14:textId="77777777" w:rsidR="00846F3C" w:rsidRPr="00846F3C" w:rsidRDefault="00846F3C" w:rsidP="00846F3C">
            <w:pPr>
              <w:jc w:val="right"/>
              <w:rPr>
                <w:rFonts w:ascii="Arial" w:eastAsia="Times New Roman" w:hAnsi="Arial" w:cs="Arial"/>
                <w:sz w:val="16"/>
                <w:szCs w:val="16"/>
              </w:rPr>
            </w:pPr>
          </w:p>
        </w:tc>
        <w:tc>
          <w:tcPr>
            <w:tcW w:w="668" w:type="dxa"/>
            <w:tcBorders>
              <w:top w:val="nil"/>
              <w:left w:val="nil"/>
              <w:bottom w:val="nil"/>
              <w:right w:val="nil"/>
            </w:tcBorders>
            <w:shd w:val="clear" w:color="auto" w:fill="auto"/>
            <w:noWrap/>
            <w:vAlign w:val="bottom"/>
            <w:hideMark/>
          </w:tcPr>
          <w:p w14:paraId="1C594DEE" w14:textId="77777777" w:rsidR="00846F3C" w:rsidRPr="00846F3C" w:rsidRDefault="00846F3C" w:rsidP="00846F3C">
            <w:pPr>
              <w:rPr>
                <w:rFonts w:ascii="Arial" w:eastAsia="Times New Roman" w:hAnsi="Arial" w:cs="Arial"/>
                <w:sz w:val="16"/>
                <w:szCs w:val="16"/>
              </w:rPr>
            </w:pPr>
          </w:p>
        </w:tc>
        <w:tc>
          <w:tcPr>
            <w:tcW w:w="700" w:type="dxa"/>
            <w:tcBorders>
              <w:top w:val="nil"/>
              <w:left w:val="nil"/>
              <w:bottom w:val="nil"/>
              <w:right w:val="nil"/>
            </w:tcBorders>
            <w:shd w:val="clear" w:color="auto" w:fill="auto"/>
            <w:noWrap/>
            <w:vAlign w:val="bottom"/>
            <w:hideMark/>
          </w:tcPr>
          <w:p w14:paraId="290F706A" w14:textId="77777777" w:rsidR="00846F3C" w:rsidRPr="00846F3C" w:rsidRDefault="00846F3C" w:rsidP="00846F3C">
            <w:pPr>
              <w:rPr>
                <w:rFonts w:ascii="Arial" w:eastAsia="Times New Roman" w:hAnsi="Arial" w:cs="Arial"/>
                <w:color w:val="000000"/>
                <w:sz w:val="16"/>
                <w:szCs w:val="16"/>
              </w:rPr>
            </w:pPr>
          </w:p>
        </w:tc>
        <w:tc>
          <w:tcPr>
            <w:tcW w:w="720" w:type="dxa"/>
            <w:tcBorders>
              <w:top w:val="nil"/>
              <w:left w:val="nil"/>
              <w:bottom w:val="nil"/>
              <w:right w:val="nil"/>
            </w:tcBorders>
            <w:shd w:val="clear" w:color="auto" w:fill="auto"/>
            <w:noWrap/>
            <w:vAlign w:val="bottom"/>
            <w:hideMark/>
          </w:tcPr>
          <w:p w14:paraId="50585AE3" w14:textId="77777777" w:rsidR="00846F3C" w:rsidRPr="00846F3C" w:rsidRDefault="00846F3C" w:rsidP="00846F3C">
            <w:pPr>
              <w:rPr>
                <w:rFonts w:ascii="Arial" w:eastAsia="Times New Roman" w:hAnsi="Arial" w:cs="Arial"/>
                <w:sz w:val="16"/>
                <w:szCs w:val="16"/>
              </w:rPr>
            </w:pPr>
          </w:p>
        </w:tc>
        <w:tc>
          <w:tcPr>
            <w:tcW w:w="760" w:type="dxa"/>
            <w:tcBorders>
              <w:top w:val="nil"/>
              <w:left w:val="nil"/>
              <w:bottom w:val="nil"/>
              <w:right w:val="nil"/>
            </w:tcBorders>
            <w:shd w:val="clear" w:color="auto" w:fill="auto"/>
            <w:noWrap/>
            <w:vAlign w:val="bottom"/>
            <w:hideMark/>
          </w:tcPr>
          <w:p w14:paraId="68A3A222" w14:textId="77777777" w:rsidR="00846F3C" w:rsidRPr="00846F3C" w:rsidRDefault="00846F3C" w:rsidP="00846F3C">
            <w:pPr>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14:paraId="688FF33A" w14:textId="77777777" w:rsidR="00846F3C" w:rsidRPr="00846F3C" w:rsidRDefault="00846F3C" w:rsidP="00846F3C">
            <w:pPr>
              <w:rPr>
                <w:rFonts w:ascii="Arial" w:eastAsia="Times New Roman" w:hAnsi="Arial" w:cs="Arial"/>
                <w:color w:val="000000"/>
                <w:sz w:val="16"/>
                <w:szCs w:val="16"/>
              </w:rPr>
            </w:pPr>
          </w:p>
        </w:tc>
        <w:tc>
          <w:tcPr>
            <w:tcW w:w="820" w:type="dxa"/>
            <w:tcBorders>
              <w:top w:val="nil"/>
              <w:left w:val="nil"/>
              <w:bottom w:val="nil"/>
              <w:right w:val="nil"/>
            </w:tcBorders>
            <w:shd w:val="clear" w:color="auto" w:fill="auto"/>
            <w:noWrap/>
            <w:vAlign w:val="bottom"/>
            <w:hideMark/>
          </w:tcPr>
          <w:p w14:paraId="7572E217"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53588D62" w14:textId="77777777" w:rsidR="00846F3C" w:rsidRPr="00846F3C" w:rsidRDefault="00846F3C" w:rsidP="00846F3C">
            <w:pPr>
              <w:rPr>
                <w:rFonts w:ascii="Arial" w:eastAsia="Times New Roman" w:hAnsi="Arial" w:cs="Arial"/>
                <w:sz w:val="16"/>
                <w:szCs w:val="16"/>
              </w:rPr>
            </w:pPr>
          </w:p>
        </w:tc>
      </w:tr>
      <w:tr w:rsidR="00846F3C" w:rsidRPr="00846F3C" w14:paraId="06E609C6" w14:textId="77777777" w:rsidTr="00846F3C">
        <w:trPr>
          <w:trHeight w:val="225"/>
        </w:trPr>
        <w:tc>
          <w:tcPr>
            <w:tcW w:w="3838" w:type="dxa"/>
            <w:tcBorders>
              <w:top w:val="nil"/>
              <w:left w:val="nil"/>
              <w:bottom w:val="nil"/>
              <w:right w:val="nil"/>
            </w:tcBorders>
            <w:shd w:val="clear" w:color="auto" w:fill="auto"/>
            <w:noWrap/>
            <w:vAlign w:val="bottom"/>
            <w:hideMark/>
          </w:tcPr>
          <w:p w14:paraId="0CD808F4" w14:textId="77777777" w:rsidR="00846F3C" w:rsidRPr="00846F3C" w:rsidRDefault="00846F3C" w:rsidP="00846F3C">
            <w:pPr>
              <w:rPr>
                <w:rFonts w:ascii="Arial" w:eastAsia="Times New Roman" w:hAnsi="Arial" w:cs="Arial"/>
                <w:color w:val="000000"/>
                <w:sz w:val="16"/>
                <w:szCs w:val="16"/>
              </w:rPr>
            </w:pPr>
            <w:r w:rsidRPr="00846F3C">
              <w:rPr>
                <w:rFonts w:ascii="Arial" w:eastAsia="Times New Roman" w:hAnsi="Arial" w:cs="Arial"/>
                <w:color w:val="000000"/>
                <w:sz w:val="16"/>
                <w:szCs w:val="16"/>
              </w:rPr>
              <w:t>At least one child age 5 and over</w:t>
            </w:r>
          </w:p>
        </w:tc>
        <w:tc>
          <w:tcPr>
            <w:tcW w:w="626" w:type="dxa"/>
            <w:tcBorders>
              <w:top w:val="nil"/>
              <w:left w:val="nil"/>
              <w:bottom w:val="nil"/>
              <w:right w:val="nil"/>
            </w:tcBorders>
            <w:shd w:val="clear" w:color="auto" w:fill="auto"/>
            <w:noWrap/>
            <w:vAlign w:val="bottom"/>
            <w:hideMark/>
          </w:tcPr>
          <w:p w14:paraId="56DC249F"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54,357</w:t>
            </w:r>
          </w:p>
        </w:tc>
        <w:tc>
          <w:tcPr>
            <w:tcW w:w="608" w:type="dxa"/>
            <w:tcBorders>
              <w:top w:val="nil"/>
              <w:left w:val="nil"/>
              <w:bottom w:val="nil"/>
              <w:right w:val="nil"/>
            </w:tcBorders>
            <w:shd w:val="clear" w:color="auto" w:fill="auto"/>
            <w:noWrap/>
            <w:vAlign w:val="bottom"/>
            <w:hideMark/>
          </w:tcPr>
          <w:p w14:paraId="5675D980"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100.0</w:t>
            </w:r>
          </w:p>
        </w:tc>
        <w:tc>
          <w:tcPr>
            <w:tcW w:w="668" w:type="dxa"/>
            <w:tcBorders>
              <w:top w:val="nil"/>
              <w:left w:val="nil"/>
              <w:bottom w:val="nil"/>
              <w:right w:val="nil"/>
            </w:tcBorders>
            <w:shd w:val="clear" w:color="auto" w:fill="auto"/>
            <w:noWrap/>
            <w:vAlign w:val="bottom"/>
            <w:hideMark/>
          </w:tcPr>
          <w:p w14:paraId="0225F95E"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c>
          <w:tcPr>
            <w:tcW w:w="700" w:type="dxa"/>
            <w:tcBorders>
              <w:top w:val="nil"/>
              <w:left w:val="nil"/>
              <w:bottom w:val="nil"/>
              <w:right w:val="nil"/>
            </w:tcBorders>
            <w:shd w:val="clear" w:color="auto" w:fill="auto"/>
            <w:noWrap/>
            <w:vAlign w:val="bottom"/>
            <w:hideMark/>
          </w:tcPr>
          <w:p w14:paraId="05DC33EA"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99,369</w:t>
            </w:r>
          </w:p>
        </w:tc>
        <w:tc>
          <w:tcPr>
            <w:tcW w:w="720" w:type="dxa"/>
            <w:tcBorders>
              <w:top w:val="nil"/>
              <w:left w:val="nil"/>
              <w:bottom w:val="nil"/>
              <w:right w:val="nil"/>
            </w:tcBorders>
            <w:shd w:val="clear" w:color="auto" w:fill="auto"/>
            <w:noWrap/>
            <w:vAlign w:val="bottom"/>
            <w:hideMark/>
          </w:tcPr>
          <w:p w14:paraId="6BC0444A"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100.0</w:t>
            </w:r>
          </w:p>
        </w:tc>
        <w:tc>
          <w:tcPr>
            <w:tcW w:w="760" w:type="dxa"/>
            <w:tcBorders>
              <w:top w:val="nil"/>
              <w:left w:val="nil"/>
              <w:bottom w:val="nil"/>
              <w:right w:val="nil"/>
            </w:tcBorders>
            <w:shd w:val="clear" w:color="auto" w:fill="auto"/>
            <w:noWrap/>
            <w:vAlign w:val="bottom"/>
            <w:hideMark/>
          </w:tcPr>
          <w:p w14:paraId="4A08C922"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c>
          <w:tcPr>
            <w:tcW w:w="740" w:type="dxa"/>
            <w:tcBorders>
              <w:top w:val="nil"/>
              <w:left w:val="nil"/>
              <w:bottom w:val="nil"/>
              <w:right w:val="nil"/>
            </w:tcBorders>
            <w:shd w:val="clear" w:color="auto" w:fill="auto"/>
            <w:noWrap/>
            <w:vAlign w:val="bottom"/>
            <w:hideMark/>
          </w:tcPr>
          <w:p w14:paraId="4E18F218"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5,787</w:t>
            </w:r>
          </w:p>
        </w:tc>
        <w:tc>
          <w:tcPr>
            <w:tcW w:w="820" w:type="dxa"/>
            <w:tcBorders>
              <w:top w:val="nil"/>
              <w:left w:val="nil"/>
              <w:bottom w:val="nil"/>
              <w:right w:val="nil"/>
            </w:tcBorders>
            <w:shd w:val="clear" w:color="auto" w:fill="auto"/>
            <w:noWrap/>
            <w:vAlign w:val="bottom"/>
            <w:hideMark/>
          </w:tcPr>
          <w:p w14:paraId="2E0C6D45"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100.0</w:t>
            </w:r>
          </w:p>
        </w:tc>
        <w:tc>
          <w:tcPr>
            <w:tcW w:w="820" w:type="dxa"/>
            <w:tcBorders>
              <w:top w:val="nil"/>
              <w:left w:val="nil"/>
              <w:bottom w:val="nil"/>
              <w:right w:val="nil"/>
            </w:tcBorders>
            <w:shd w:val="clear" w:color="auto" w:fill="auto"/>
            <w:noWrap/>
            <w:vAlign w:val="bottom"/>
            <w:hideMark/>
          </w:tcPr>
          <w:p w14:paraId="2DC8AEC8"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r>
      <w:tr w:rsidR="00846F3C" w:rsidRPr="00846F3C" w14:paraId="20FEB086" w14:textId="77777777" w:rsidTr="00846F3C">
        <w:trPr>
          <w:trHeight w:val="300"/>
        </w:trPr>
        <w:tc>
          <w:tcPr>
            <w:tcW w:w="3838" w:type="dxa"/>
            <w:tcBorders>
              <w:top w:val="nil"/>
              <w:left w:val="nil"/>
              <w:bottom w:val="nil"/>
              <w:right w:val="nil"/>
            </w:tcBorders>
            <w:shd w:val="clear" w:color="auto" w:fill="auto"/>
            <w:noWrap/>
            <w:vAlign w:val="bottom"/>
            <w:hideMark/>
          </w:tcPr>
          <w:p w14:paraId="42119F9C" w14:textId="77777777" w:rsidR="00846F3C" w:rsidRPr="00846F3C" w:rsidRDefault="00846F3C" w:rsidP="00846F3C">
            <w:pPr>
              <w:ind w:firstLineChars="100" w:firstLine="160"/>
              <w:rPr>
                <w:rFonts w:ascii="Arial" w:eastAsia="Times New Roman" w:hAnsi="Arial" w:cs="Arial"/>
                <w:sz w:val="16"/>
                <w:szCs w:val="16"/>
              </w:rPr>
            </w:pPr>
            <w:r w:rsidRPr="00846F3C">
              <w:rPr>
                <w:rFonts w:ascii="Arial" w:eastAsia="Times New Roman" w:hAnsi="Arial" w:cs="Arial"/>
                <w:sz w:val="16"/>
                <w:szCs w:val="16"/>
              </w:rPr>
              <w:t>At least one child with a disability</w:t>
            </w:r>
            <w:r w:rsidRPr="00846F3C">
              <w:rPr>
                <w:rFonts w:ascii="Arial" w:eastAsia="Times New Roman" w:hAnsi="Arial" w:cs="Arial"/>
                <w:sz w:val="16"/>
                <w:szCs w:val="16"/>
                <w:vertAlign w:val="superscript"/>
              </w:rPr>
              <w:t>8</w:t>
            </w:r>
          </w:p>
        </w:tc>
        <w:tc>
          <w:tcPr>
            <w:tcW w:w="626" w:type="dxa"/>
            <w:tcBorders>
              <w:top w:val="nil"/>
              <w:left w:val="nil"/>
              <w:bottom w:val="nil"/>
              <w:right w:val="nil"/>
            </w:tcBorders>
            <w:shd w:val="clear" w:color="auto" w:fill="auto"/>
            <w:noWrap/>
            <w:vAlign w:val="bottom"/>
            <w:hideMark/>
          </w:tcPr>
          <w:p w14:paraId="392503BB"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7,426</w:t>
            </w:r>
          </w:p>
        </w:tc>
        <w:tc>
          <w:tcPr>
            <w:tcW w:w="608" w:type="dxa"/>
            <w:tcBorders>
              <w:top w:val="nil"/>
              <w:left w:val="nil"/>
              <w:bottom w:val="nil"/>
              <w:right w:val="nil"/>
            </w:tcBorders>
            <w:shd w:val="clear" w:color="auto" w:fill="auto"/>
            <w:noWrap/>
            <w:vAlign w:val="bottom"/>
            <w:hideMark/>
          </w:tcPr>
          <w:p w14:paraId="5C0CF187"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13.7</w:t>
            </w:r>
          </w:p>
        </w:tc>
        <w:tc>
          <w:tcPr>
            <w:tcW w:w="668" w:type="dxa"/>
            <w:tcBorders>
              <w:top w:val="nil"/>
              <w:left w:val="nil"/>
              <w:bottom w:val="nil"/>
              <w:right w:val="nil"/>
            </w:tcBorders>
            <w:shd w:val="clear" w:color="auto" w:fill="auto"/>
            <w:noWrap/>
            <w:vAlign w:val="bottom"/>
            <w:hideMark/>
          </w:tcPr>
          <w:p w14:paraId="779AA4A7"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0.79</w:t>
            </w:r>
          </w:p>
        </w:tc>
        <w:tc>
          <w:tcPr>
            <w:tcW w:w="700" w:type="dxa"/>
            <w:tcBorders>
              <w:top w:val="nil"/>
              <w:left w:val="nil"/>
              <w:bottom w:val="nil"/>
              <w:right w:val="nil"/>
            </w:tcBorders>
            <w:shd w:val="clear" w:color="auto" w:fill="auto"/>
            <w:noWrap/>
            <w:vAlign w:val="bottom"/>
            <w:hideMark/>
          </w:tcPr>
          <w:p w14:paraId="02AB87FE"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11,129</w:t>
            </w:r>
          </w:p>
        </w:tc>
        <w:tc>
          <w:tcPr>
            <w:tcW w:w="720" w:type="dxa"/>
            <w:tcBorders>
              <w:top w:val="nil"/>
              <w:left w:val="nil"/>
              <w:bottom w:val="nil"/>
              <w:right w:val="nil"/>
            </w:tcBorders>
            <w:shd w:val="clear" w:color="auto" w:fill="auto"/>
            <w:noWrap/>
            <w:vAlign w:val="bottom"/>
            <w:hideMark/>
          </w:tcPr>
          <w:p w14:paraId="098CCF5A"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11.2</w:t>
            </w:r>
          </w:p>
        </w:tc>
        <w:tc>
          <w:tcPr>
            <w:tcW w:w="760" w:type="dxa"/>
            <w:tcBorders>
              <w:top w:val="nil"/>
              <w:left w:val="nil"/>
              <w:bottom w:val="nil"/>
              <w:right w:val="nil"/>
            </w:tcBorders>
            <w:shd w:val="clear" w:color="auto" w:fill="auto"/>
            <w:noWrap/>
            <w:vAlign w:val="bottom"/>
            <w:hideMark/>
          </w:tcPr>
          <w:p w14:paraId="79FB6C63"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0.78</w:t>
            </w:r>
          </w:p>
        </w:tc>
        <w:tc>
          <w:tcPr>
            <w:tcW w:w="740" w:type="dxa"/>
            <w:tcBorders>
              <w:top w:val="nil"/>
              <w:left w:val="nil"/>
              <w:bottom w:val="nil"/>
              <w:right w:val="nil"/>
            </w:tcBorders>
            <w:shd w:val="clear" w:color="auto" w:fill="auto"/>
            <w:noWrap/>
            <w:vAlign w:val="bottom"/>
            <w:hideMark/>
          </w:tcPr>
          <w:p w14:paraId="3D7A07BE"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846</w:t>
            </w:r>
          </w:p>
        </w:tc>
        <w:tc>
          <w:tcPr>
            <w:tcW w:w="820" w:type="dxa"/>
            <w:tcBorders>
              <w:top w:val="nil"/>
              <w:left w:val="nil"/>
              <w:bottom w:val="nil"/>
              <w:right w:val="nil"/>
            </w:tcBorders>
            <w:shd w:val="clear" w:color="auto" w:fill="auto"/>
            <w:noWrap/>
            <w:vAlign w:val="bottom"/>
            <w:hideMark/>
          </w:tcPr>
          <w:p w14:paraId="0D87E343"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14.6</w:t>
            </w:r>
          </w:p>
        </w:tc>
        <w:tc>
          <w:tcPr>
            <w:tcW w:w="820" w:type="dxa"/>
            <w:tcBorders>
              <w:top w:val="nil"/>
              <w:left w:val="nil"/>
              <w:bottom w:val="nil"/>
              <w:right w:val="nil"/>
            </w:tcBorders>
            <w:shd w:val="clear" w:color="auto" w:fill="auto"/>
            <w:noWrap/>
            <w:vAlign w:val="bottom"/>
            <w:hideMark/>
          </w:tcPr>
          <w:p w14:paraId="31262FA6"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3.27</w:t>
            </w:r>
          </w:p>
        </w:tc>
      </w:tr>
      <w:tr w:rsidR="00846F3C" w:rsidRPr="00846F3C" w14:paraId="0AE5D1AA" w14:textId="77777777" w:rsidTr="00846F3C">
        <w:trPr>
          <w:trHeight w:val="300"/>
        </w:trPr>
        <w:tc>
          <w:tcPr>
            <w:tcW w:w="3838" w:type="dxa"/>
            <w:tcBorders>
              <w:top w:val="nil"/>
              <w:left w:val="nil"/>
              <w:bottom w:val="single" w:sz="4" w:space="0" w:color="auto"/>
              <w:right w:val="nil"/>
            </w:tcBorders>
            <w:shd w:val="clear" w:color="auto" w:fill="auto"/>
            <w:noWrap/>
            <w:vAlign w:val="bottom"/>
            <w:hideMark/>
          </w:tcPr>
          <w:p w14:paraId="65C6C784" w14:textId="77777777" w:rsidR="00846F3C" w:rsidRPr="00846F3C" w:rsidRDefault="00846F3C" w:rsidP="00846F3C">
            <w:pPr>
              <w:rPr>
                <w:rFonts w:ascii="Arial" w:eastAsia="Times New Roman" w:hAnsi="Arial" w:cs="Arial"/>
                <w:sz w:val="16"/>
                <w:szCs w:val="16"/>
              </w:rPr>
            </w:pPr>
            <w:r w:rsidRPr="00846F3C">
              <w:rPr>
                <w:rFonts w:ascii="Arial" w:eastAsia="Times New Roman" w:hAnsi="Arial" w:cs="Arial"/>
                <w:sz w:val="16"/>
                <w:szCs w:val="16"/>
              </w:rPr>
              <w:t>Unweighted total</w:t>
            </w:r>
          </w:p>
        </w:tc>
        <w:tc>
          <w:tcPr>
            <w:tcW w:w="626" w:type="dxa"/>
            <w:tcBorders>
              <w:top w:val="nil"/>
              <w:left w:val="nil"/>
              <w:bottom w:val="single" w:sz="4" w:space="0" w:color="auto"/>
              <w:right w:val="nil"/>
            </w:tcBorders>
            <w:shd w:val="clear" w:color="auto" w:fill="auto"/>
            <w:noWrap/>
            <w:vAlign w:val="bottom"/>
            <w:hideMark/>
          </w:tcPr>
          <w:p w14:paraId="15E0EDB2"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6,647</w:t>
            </w:r>
          </w:p>
        </w:tc>
        <w:tc>
          <w:tcPr>
            <w:tcW w:w="608" w:type="dxa"/>
            <w:tcBorders>
              <w:top w:val="nil"/>
              <w:left w:val="nil"/>
              <w:bottom w:val="single" w:sz="4" w:space="0" w:color="auto"/>
              <w:right w:val="nil"/>
            </w:tcBorders>
            <w:shd w:val="clear" w:color="auto" w:fill="auto"/>
            <w:noWrap/>
            <w:vAlign w:val="bottom"/>
            <w:hideMark/>
          </w:tcPr>
          <w:p w14:paraId="710B77DD"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c>
          <w:tcPr>
            <w:tcW w:w="668" w:type="dxa"/>
            <w:tcBorders>
              <w:top w:val="nil"/>
              <w:left w:val="nil"/>
              <w:bottom w:val="single" w:sz="4" w:space="0" w:color="auto"/>
              <w:right w:val="nil"/>
            </w:tcBorders>
            <w:shd w:val="clear" w:color="auto" w:fill="auto"/>
            <w:noWrap/>
            <w:vAlign w:val="bottom"/>
            <w:hideMark/>
          </w:tcPr>
          <w:p w14:paraId="60024DF2"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c>
          <w:tcPr>
            <w:tcW w:w="700" w:type="dxa"/>
            <w:tcBorders>
              <w:top w:val="nil"/>
              <w:left w:val="nil"/>
              <w:bottom w:val="single" w:sz="4" w:space="0" w:color="auto"/>
              <w:right w:val="nil"/>
            </w:tcBorders>
            <w:shd w:val="clear" w:color="auto" w:fill="auto"/>
            <w:noWrap/>
            <w:vAlign w:val="bottom"/>
            <w:hideMark/>
          </w:tcPr>
          <w:p w14:paraId="53753612"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7,825</w:t>
            </w:r>
          </w:p>
        </w:tc>
        <w:tc>
          <w:tcPr>
            <w:tcW w:w="720" w:type="dxa"/>
            <w:tcBorders>
              <w:top w:val="nil"/>
              <w:left w:val="nil"/>
              <w:bottom w:val="single" w:sz="4" w:space="0" w:color="auto"/>
              <w:right w:val="nil"/>
            </w:tcBorders>
            <w:shd w:val="clear" w:color="auto" w:fill="auto"/>
            <w:noWrap/>
            <w:vAlign w:val="bottom"/>
            <w:hideMark/>
          </w:tcPr>
          <w:p w14:paraId="52A845BA"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c>
          <w:tcPr>
            <w:tcW w:w="760" w:type="dxa"/>
            <w:tcBorders>
              <w:top w:val="nil"/>
              <w:left w:val="nil"/>
              <w:bottom w:val="single" w:sz="4" w:space="0" w:color="auto"/>
              <w:right w:val="nil"/>
            </w:tcBorders>
            <w:shd w:val="clear" w:color="auto" w:fill="auto"/>
            <w:noWrap/>
            <w:vAlign w:val="bottom"/>
            <w:hideMark/>
          </w:tcPr>
          <w:p w14:paraId="1C87CDB5"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c>
          <w:tcPr>
            <w:tcW w:w="740" w:type="dxa"/>
            <w:tcBorders>
              <w:top w:val="nil"/>
              <w:left w:val="nil"/>
              <w:bottom w:val="single" w:sz="4" w:space="0" w:color="auto"/>
              <w:right w:val="nil"/>
            </w:tcBorders>
            <w:shd w:val="clear" w:color="auto" w:fill="auto"/>
            <w:noWrap/>
            <w:vAlign w:val="bottom"/>
            <w:hideMark/>
          </w:tcPr>
          <w:p w14:paraId="20EB6A21" w14:textId="77777777" w:rsidR="00846F3C" w:rsidRPr="00846F3C" w:rsidRDefault="00846F3C" w:rsidP="00846F3C">
            <w:pPr>
              <w:jc w:val="right"/>
              <w:rPr>
                <w:rFonts w:ascii="Arial" w:eastAsia="Times New Roman" w:hAnsi="Arial" w:cs="Arial"/>
                <w:color w:val="000000"/>
                <w:sz w:val="16"/>
                <w:szCs w:val="16"/>
              </w:rPr>
            </w:pPr>
            <w:r w:rsidRPr="00846F3C">
              <w:rPr>
                <w:rFonts w:ascii="Arial" w:eastAsia="Times New Roman" w:hAnsi="Arial" w:cs="Arial"/>
                <w:color w:val="000000"/>
                <w:sz w:val="16"/>
                <w:szCs w:val="16"/>
              </w:rPr>
              <w:t>627</w:t>
            </w:r>
          </w:p>
        </w:tc>
        <w:tc>
          <w:tcPr>
            <w:tcW w:w="820" w:type="dxa"/>
            <w:tcBorders>
              <w:top w:val="nil"/>
              <w:left w:val="nil"/>
              <w:bottom w:val="single" w:sz="4" w:space="0" w:color="auto"/>
              <w:right w:val="nil"/>
            </w:tcBorders>
            <w:shd w:val="clear" w:color="auto" w:fill="auto"/>
            <w:noWrap/>
            <w:vAlign w:val="bottom"/>
            <w:hideMark/>
          </w:tcPr>
          <w:p w14:paraId="02533182"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c>
          <w:tcPr>
            <w:tcW w:w="820" w:type="dxa"/>
            <w:tcBorders>
              <w:top w:val="nil"/>
              <w:left w:val="nil"/>
              <w:bottom w:val="single" w:sz="4" w:space="0" w:color="auto"/>
              <w:right w:val="nil"/>
            </w:tcBorders>
            <w:shd w:val="clear" w:color="auto" w:fill="auto"/>
            <w:noWrap/>
            <w:vAlign w:val="bottom"/>
            <w:hideMark/>
          </w:tcPr>
          <w:p w14:paraId="4C9F0092" w14:textId="77777777" w:rsidR="00846F3C" w:rsidRPr="00846F3C" w:rsidRDefault="00846F3C" w:rsidP="00846F3C">
            <w:pPr>
              <w:jc w:val="right"/>
              <w:rPr>
                <w:rFonts w:ascii="Arial" w:eastAsia="Times New Roman" w:hAnsi="Arial" w:cs="Arial"/>
                <w:sz w:val="16"/>
                <w:szCs w:val="16"/>
              </w:rPr>
            </w:pPr>
            <w:r w:rsidRPr="00846F3C">
              <w:rPr>
                <w:rFonts w:ascii="Arial" w:eastAsia="Times New Roman" w:hAnsi="Arial" w:cs="Arial"/>
                <w:sz w:val="16"/>
                <w:szCs w:val="16"/>
              </w:rPr>
              <w:t>X</w:t>
            </w:r>
          </w:p>
        </w:tc>
      </w:tr>
      <w:tr w:rsidR="00846F3C" w:rsidRPr="00846F3C" w14:paraId="2401C635" w14:textId="77777777" w:rsidTr="00846F3C">
        <w:trPr>
          <w:trHeight w:val="225"/>
        </w:trPr>
        <w:tc>
          <w:tcPr>
            <w:tcW w:w="3838" w:type="dxa"/>
            <w:tcBorders>
              <w:top w:val="nil"/>
              <w:left w:val="nil"/>
              <w:bottom w:val="nil"/>
              <w:right w:val="nil"/>
            </w:tcBorders>
            <w:shd w:val="clear" w:color="auto" w:fill="auto"/>
            <w:noWrap/>
            <w:vAlign w:val="bottom"/>
            <w:hideMark/>
          </w:tcPr>
          <w:p w14:paraId="2DA90B19" w14:textId="77777777" w:rsidR="00846F3C" w:rsidRPr="00846F3C" w:rsidRDefault="00846F3C" w:rsidP="00846F3C">
            <w:pPr>
              <w:rPr>
                <w:rFonts w:ascii="Arial" w:eastAsia="Times New Roman" w:hAnsi="Arial" w:cs="Arial"/>
                <w:sz w:val="16"/>
                <w:szCs w:val="16"/>
              </w:rPr>
            </w:pPr>
            <w:r w:rsidRPr="00846F3C">
              <w:rPr>
                <w:rFonts w:ascii="Arial" w:eastAsia="Times New Roman" w:hAnsi="Arial" w:cs="Arial"/>
                <w:sz w:val="16"/>
                <w:szCs w:val="16"/>
              </w:rPr>
              <w:t>(X) - not applicable.</w:t>
            </w:r>
          </w:p>
        </w:tc>
        <w:tc>
          <w:tcPr>
            <w:tcW w:w="626" w:type="dxa"/>
            <w:tcBorders>
              <w:top w:val="nil"/>
              <w:left w:val="nil"/>
              <w:bottom w:val="nil"/>
              <w:right w:val="nil"/>
            </w:tcBorders>
            <w:shd w:val="clear" w:color="auto" w:fill="auto"/>
            <w:noWrap/>
            <w:vAlign w:val="bottom"/>
            <w:hideMark/>
          </w:tcPr>
          <w:p w14:paraId="491B9B98" w14:textId="77777777" w:rsidR="00846F3C" w:rsidRPr="00846F3C" w:rsidRDefault="00846F3C" w:rsidP="00846F3C">
            <w:pPr>
              <w:rPr>
                <w:rFonts w:ascii="Arial" w:eastAsia="Times New Roman" w:hAnsi="Arial" w:cs="Arial"/>
                <w:sz w:val="16"/>
                <w:szCs w:val="16"/>
              </w:rPr>
            </w:pPr>
          </w:p>
        </w:tc>
        <w:tc>
          <w:tcPr>
            <w:tcW w:w="608" w:type="dxa"/>
            <w:tcBorders>
              <w:top w:val="nil"/>
              <w:left w:val="nil"/>
              <w:bottom w:val="nil"/>
              <w:right w:val="nil"/>
            </w:tcBorders>
            <w:shd w:val="clear" w:color="auto" w:fill="auto"/>
            <w:noWrap/>
            <w:vAlign w:val="bottom"/>
            <w:hideMark/>
          </w:tcPr>
          <w:p w14:paraId="432CE412" w14:textId="77777777" w:rsidR="00846F3C" w:rsidRPr="00846F3C" w:rsidRDefault="00846F3C" w:rsidP="00846F3C">
            <w:pPr>
              <w:rPr>
                <w:rFonts w:ascii="Arial" w:eastAsia="Times New Roman" w:hAnsi="Arial" w:cs="Arial"/>
                <w:sz w:val="16"/>
                <w:szCs w:val="16"/>
              </w:rPr>
            </w:pPr>
          </w:p>
        </w:tc>
        <w:tc>
          <w:tcPr>
            <w:tcW w:w="668" w:type="dxa"/>
            <w:tcBorders>
              <w:top w:val="nil"/>
              <w:left w:val="nil"/>
              <w:bottom w:val="nil"/>
              <w:right w:val="nil"/>
            </w:tcBorders>
            <w:shd w:val="clear" w:color="auto" w:fill="auto"/>
            <w:noWrap/>
            <w:vAlign w:val="bottom"/>
            <w:hideMark/>
          </w:tcPr>
          <w:p w14:paraId="2C3655D1" w14:textId="77777777" w:rsidR="00846F3C" w:rsidRPr="00846F3C" w:rsidRDefault="00846F3C" w:rsidP="00846F3C">
            <w:pPr>
              <w:rPr>
                <w:rFonts w:ascii="Arial" w:eastAsia="Times New Roman" w:hAnsi="Arial" w:cs="Arial"/>
                <w:sz w:val="16"/>
                <w:szCs w:val="16"/>
              </w:rPr>
            </w:pPr>
          </w:p>
        </w:tc>
        <w:tc>
          <w:tcPr>
            <w:tcW w:w="700" w:type="dxa"/>
            <w:tcBorders>
              <w:top w:val="nil"/>
              <w:left w:val="nil"/>
              <w:bottom w:val="nil"/>
              <w:right w:val="nil"/>
            </w:tcBorders>
            <w:shd w:val="clear" w:color="auto" w:fill="auto"/>
            <w:noWrap/>
            <w:vAlign w:val="bottom"/>
            <w:hideMark/>
          </w:tcPr>
          <w:p w14:paraId="3B86ED25" w14:textId="77777777" w:rsidR="00846F3C" w:rsidRPr="00846F3C" w:rsidRDefault="00846F3C" w:rsidP="00846F3C">
            <w:pPr>
              <w:rPr>
                <w:rFonts w:ascii="Arial" w:eastAsia="Times New Roman" w:hAnsi="Arial" w:cs="Arial"/>
                <w:sz w:val="16"/>
                <w:szCs w:val="16"/>
              </w:rPr>
            </w:pPr>
          </w:p>
        </w:tc>
        <w:tc>
          <w:tcPr>
            <w:tcW w:w="720" w:type="dxa"/>
            <w:tcBorders>
              <w:top w:val="nil"/>
              <w:left w:val="nil"/>
              <w:bottom w:val="nil"/>
              <w:right w:val="nil"/>
            </w:tcBorders>
            <w:shd w:val="clear" w:color="auto" w:fill="auto"/>
            <w:noWrap/>
            <w:vAlign w:val="bottom"/>
            <w:hideMark/>
          </w:tcPr>
          <w:p w14:paraId="42448373" w14:textId="77777777" w:rsidR="00846F3C" w:rsidRPr="00846F3C" w:rsidRDefault="00846F3C" w:rsidP="00846F3C">
            <w:pPr>
              <w:rPr>
                <w:rFonts w:ascii="Arial" w:eastAsia="Times New Roman" w:hAnsi="Arial" w:cs="Arial"/>
                <w:sz w:val="16"/>
                <w:szCs w:val="16"/>
              </w:rPr>
            </w:pPr>
          </w:p>
        </w:tc>
        <w:tc>
          <w:tcPr>
            <w:tcW w:w="760" w:type="dxa"/>
            <w:tcBorders>
              <w:top w:val="nil"/>
              <w:left w:val="nil"/>
              <w:bottom w:val="nil"/>
              <w:right w:val="nil"/>
            </w:tcBorders>
            <w:shd w:val="clear" w:color="auto" w:fill="auto"/>
            <w:noWrap/>
            <w:vAlign w:val="bottom"/>
            <w:hideMark/>
          </w:tcPr>
          <w:p w14:paraId="5973B8E7" w14:textId="77777777" w:rsidR="00846F3C" w:rsidRPr="00846F3C" w:rsidRDefault="00846F3C" w:rsidP="00846F3C">
            <w:pPr>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14:paraId="478965DC"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7D1590FE"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3F686BF1" w14:textId="77777777" w:rsidR="00846F3C" w:rsidRPr="00846F3C" w:rsidRDefault="00846F3C" w:rsidP="00846F3C">
            <w:pPr>
              <w:rPr>
                <w:rFonts w:ascii="Arial" w:eastAsia="Times New Roman" w:hAnsi="Arial" w:cs="Arial"/>
                <w:sz w:val="16"/>
                <w:szCs w:val="16"/>
              </w:rPr>
            </w:pPr>
          </w:p>
        </w:tc>
      </w:tr>
      <w:tr w:rsidR="00846F3C" w:rsidRPr="00846F3C" w14:paraId="53C05D01" w14:textId="77777777" w:rsidTr="00846F3C">
        <w:trPr>
          <w:trHeight w:val="480"/>
        </w:trPr>
        <w:tc>
          <w:tcPr>
            <w:tcW w:w="10300" w:type="dxa"/>
            <w:gridSpan w:val="10"/>
            <w:tcBorders>
              <w:top w:val="nil"/>
              <w:left w:val="nil"/>
              <w:bottom w:val="nil"/>
              <w:right w:val="nil"/>
            </w:tcBorders>
            <w:shd w:val="clear" w:color="auto" w:fill="auto"/>
            <w:vAlign w:val="bottom"/>
            <w:hideMark/>
          </w:tcPr>
          <w:p w14:paraId="731DA7EE" w14:textId="77777777" w:rsidR="00846F3C" w:rsidRPr="00846F3C" w:rsidRDefault="00846F3C" w:rsidP="00846F3C">
            <w:pPr>
              <w:rPr>
                <w:rFonts w:ascii="Arial" w:eastAsia="Times New Roman" w:hAnsi="Arial" w:cs="Arial"/>
                <w:sz w:val="16"/>
                <w:szCs w:val="16"/>
              </w:rPr>
            </w:pPr>
            <w:r w:rsidRPr="00846F3C">
              <w:rPr>
                <w:rFonts w:ascii="Arial" w:eastAsia="Times New Roman" w:hAnsi="Arial" w:cs="Arial"/>
                <w:sz w:val="16"/>
                <w:szCs w:val="16"/>
                <w:vertAlign w:val="superscript"/>
              </w:rPr>
              <w:t>1</w:t>
            </w:r>
            <w:r w:rsidRPr="00846F3C">
              <w:rPr>
                <w:rFonts w:ascii="Arial" w:eastAsia="Times New Roman" w:hAnsi="Arial" w:cs="Arial"/>
                <w:sz w:val="16"/>
                <w:szCs w:val="16"/>
              </w:rPr>
              <w:t xml:space="preserve"> All relationships are collected with reference to the householder, so adoptive parents shown in this table are the householder--someone who owns or rents the home, and has at least one Black alone or in combination adopted child under 18 present in the household.</w:t>
            </w:r>
          </w:p>
        </w:tc>
      </w:tr>
      <w:tr w:rsidR="00846F3C" w:rsidRPr="00846F3C" w14:paraId="46A68F97" w14:textId="77777777" w:rsidTr="00846F3C">
        <w:trPr>
          <w:trHeight w:val="285"/>
        </w:trPr>
        <w:tc>
          <w:tcPr>
            <w:tcW w:w="7920" w:type="dxa"/>
            <w:gridSpan w:val="7"/>
            <w:tcBorders>
              <w:top w:val="nil"/>
              <w:left w:val="nil"/>
              <w:bottom w:val="nil"/>
              <w:right w:val="nil"/>
            </w:tcBorders>
            <w:shd w:val="clear" w:color="auto" w:fill="auto"/>
            <w:noWrap/>
            <w:vAlign w:val="bottom"/>
            <w:hideMark/>
          </w:tcPr>
          <w:p w14:paraId="15BCDFD5" w14:textId="77777777" w:rsidR="00846F3C" w:rsidRPr="00846F3C" w:rsidRDefault="00846F3C" w:rsidP="00846F3C">
            <w:pPr>
              <w:rPr>
                <w:rFonts w:ascii="Arial" w:eastAsia="Times New Roman" w:hAnsi="Arial" w:cs="Arial"/>
                <w:sz w:val="16"/>
                <w:szCs w:val="16"/>
              </w:rPr>
            </w:pPr>
            <w:r w:rsidRPr="00846F3C">
              <w:rPr>
                <w:rFonts w:ascii="Arial" w:eastAsia="Times New Roman" w:hAnsi="Arial" w:cs="Arial"/>
                <w:sz w:val="16"/>
                <w:szCs w:val="16"/>
                <w:vertAlign w:val="superscript"/>
              </w:rPr>
              <w:t>2</w:t>
            </w:r>
            <w:r w:rsidRPr="00846F3C">
              <w:rPr>
                <w:rFonts w:ascii="Arial" w:eastAsia="Times New Roman" w:hAnsi="Arial" w:cs="Arial"/>
                <w:sz w:val="16"/>
                <w:szCs w:val="16"/>
              </w:rPr>
              <w:t xml:space="preserve"> This figure, added to, or subtracted from the percent, provides the 90 percent confidence interval. </w:t>
            </w:r>
          </w:p>
        </w:tc>
        <w:tc>
          <w:tcPr>
            <w:tcW w:w="740" w:type="dxa"/>
            <w:tcBorders>
              <w:top w:val="nil"/>
              <w:left w:val="nil"/>
              <w:bottom w:val="nil"/>
              <w:right w:val="nil"/>
            </w:tcBorders>
            <w:shd w:val="clear" w:color="auto" w:fill="auto"/>
            <w:noWrap/>
            <w:vAlign w:val="bottom"/>
            <w:hideMark/>
          </w:tcPr>
          <w:p w14:paraId="09E3BA82"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0076D5B0"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69F066D9" w14:textId="77777777" w:rsidR="00846F3C" w:rsidRPr="00846F3C" w:rsidRDefault="00846F3C" w:rsidP="00846F3C">
            <w:pPr>
              <w:rPr>
                <w:rFonts w:ascii="Arial" w:eastAsia="Times New Roman" w:hAnsi="Arial" w:cs="Arial"/>
                <w:sz w:val="16"/>
                <w:szCs w:val="16"/>
              </w:rPr>
            </w:pPr>
          </w:p>
        </w:tc>
      </w:tr>
      <w:tr w:rsidR="00846F3C" w:rsidRPr="00846F3C" w14:paraId="4BEB1145" w14:textId="77777777" w:rsidTr="00846F3C">
        <w:trPr>
          <w:trHeight w:val="285"/>
        </w:trPr>
        <w:tc>
          <w:tcPr>
            <w:tcW w:w="5072" w:type="dxa"/>
            <w:gridSpan w:val="3"/>
            <w:tcBorders>
              <w:top w:val="nil"/>
              <w:left w:val="nil"/>
              <w:bottom w:val="nil"/>
              <w:right w:val="nil"/>
            </w:tcBorders>
            <w:shd w:val="clear" w:color="auto" w:fill="auto"/>
            <w:noWrap/>
            <w:vAlign w:val="bottom"/>
            <w:hideMark/>
          </w:tcPr>
          <w:p w14:paraId="7EDF635A" w14:textId="77777777" w:rsidR="00846F3C" w:rsidRPr="00846F3C" w:rsidRDefault="00846F3C" w:rsidP="00846F3C">
            <w:pPr>
              <w:rPr>
                <w:rFonts w:ascii="Arial" w:eastAsia="Times New Roman" w:hAnsi="Arial" w:cs="Arial"/>
                <w:sz w:val="16"/>
                <w:szCs w:val="16"/>
              </w:rPr>
            </w:pPr>
            <w:r w:rsidRPr="00846F3C">
              <w:rPr>
                <w:rFonts w:ascii="Arial" w:eastAsia="Times New Roman" w:hAnsi="Arial" w:cs="Arial"/>
                <w:sz w:val="16"/>
                <w:szCs w:val="16"/>
                <w:vertAlign w:val="superscript"/>
              </w:rPr>
              <w:t xml:space="preserve">3 </w:t>
            </w:r>
            <w:r w:rsidRPr="00846F3C">
              <w:rPr>
                <w:rFonts w:ascii="Arial" w:eastAsia="Times New Roman" w:hAnsi="Arial" w:cs="Arial"/>
                <w:sz w:val="16"/>
                <w:szCs w:val="16"/>
              </w:rPr>
              <w:t>Percentage is shown out of all those who have ever been married.</w:t>
            </w:r>
          </w:p>
        </w:tc>
        <w:tc>
          <w:tcPr>
            <w:tcW w:w="668" w:type="dxa"/>
            <w:tcBorders>
              <w:top w:val="nil"/>
              <w:left w:val="nil"/>
              <w:bottom w:val="nil"/>
              <w:right w:val="nil"/>
            </w:tcBorders>
            <w:shd w:val="clear" w:color="auto" w:fill="auto"/>
            <w:noWrap/>
            <w:vAlign w:val="bottom"/>
            <w:hideMark/>
          </w:tcPr>
          <w:p w14:paraId="5AF3692E" w14:textId="77777777" w:rsidR="00846F3C" w:rsidRPr="00846F3C" w:rsidRDefault="00846F3C" w:rsidP="00846F3C">
            <w:pPr>
              <w:rPr>
                <w:rFonts w:ascii="Arial" w:eastAsia="Times New Roman" w:hAnsi="Arial" w:cs="Arial"/>
                <w:sz w:val="16"/>
                <w:szCs w:val="16"/>
              </w:rPr>
            </w:pPr>
          </w:p>
        </w:tc>
        <w:tc>
          <w:tcPr>
            <w:tcW w:w="700" w:type="dxa"/>
            <w:tcBorders>
              <w:top w:val="nil"/>
              <w:left w:val="nil"/>
              <w:bottom w:val="nil"/>
              <w:right w:val="nil"/>
            </w:tcBorders>
            <w:shd w:val="clear" w:color="auto" w:fill="auto"/>
            <w:noWrap/>
            <w:vAlign w:val="bottom"/>
            <w:hideMark/>
          </w:tcPr>
          <w:p w14:paraId="471702B8" w14:textId="77777777" w:rsidR="00846F3C" w:rsidRPr="00846F3C" w:rsidRDefault="00846F3C" w:rsidP="00846F3C">
            <w:pPr>
              <w:rPr>
                <w:rFonts w:ascii="Arial" w:eastAsia="Times New Roman" w:hAnsi="Arial" w:cs="Arial"/>
                <w:sz w:val="16"/>
                <w:szCs w:val="16"/>
              </w:rPr>
            </w:pPr>
          </w:p>
        </w:tc>
        <w:tc>
          <w:tcPr>
            <w:tcW w:w="720" w:type="dxa"/>
            <w:tcBorders>
              <w:top w:val="nil"/>
              <w:left w:val="nil"/>
              <w:bottom w:val="nil"/>
              <w:right w:val="nil"/>
            </w:tcBorders>
            <w:shd w:val="clear" w:color="auto" w:fill="auto"/>
            <w:noWrap/>
            <w:vAlign w:val="bottom"/>
            <w:hideMark/>
          </w:tcPr>
          <w:p w14:paraId="58D03418" w14:textId="77777777" w:rsidR="00846F3C" w:rsidRPr="00846F3C" w:rsidRDefault="00846F3C" w:rsidP="00846F3C">
            <w:pPr>
              <w:rPr>
                <w:rFonts w:ascii="Arial" w:eastAsia="Times New Roman" w:hAnsi="Arial" w:cs="Arial"/>
                <w:sz w:val="16"/>
                <w:szCs w:val="16"/>
              </w:rPr>
            </w:pPr>
          </w:p>
        </w:tc>
        <w:tc>
          <w:tcPr>
            <w:tcW w:w="760" w:type="dxa"/>
            <w:tcBorders>
              <w:top w:val="nil"/>
              <w:left w:val="nil"/>
              <w:bottom w:val="nil"/>
              <w:right w:val="nil"/>
            </w:tcBorders>
            <w:shd w:val="clear" w:color="auto" w:fill="auto"/>
            <w:noWrap/>
            <w:vAlign w:val="bottom"/>
            <w:hideMark/>
          </w:tcPr>
          <w:p w14:paraId="466B6219" w14:textId="77777777" w:rsidR="00846F3C" w:rsidRPr="00846F3C" w:rsidRDefault="00846F3C" w:rsidP="00846F3C">
            <w:pPr>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14:paraId="209F29B5"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150FC951"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19AAE39F" w14:textId="77777777" w:rsidR="00846F3C" w:rsidRPr="00846F3C" w:rsidRDefault="00846F3C" w:rsidP="00846F3C">
            <w:pPr>
              <w:rPr>
                <w:rFonts w:ascii="Arial" w:eastAsia="Times New Roman" w:hAnsi="Arial" w:cs="Arial"/>
                <w:sz w:val="16"/>
                <w:szCs w:val="16"/>
              </w:rPr>
            </w:pPr>
          </w:p>
        </w:tc>
      </w:tr>
      <w:tr w:rsidR="00846F3C" w:rsidRPr="00846F3C" w14:paraId="0A44914B" w14:textId="77777777" w:rsidTr="00846F3C">
        <w:trPr>
          <w:trHeight w:val="285"/>
        </w:trPr>
        <w:tc>
          <w:tcPr>
            <w:tcW w:w="5072" w:type="dxa"/>
            <w:gridSpan w:val="3"/>
            <w:tcBorders>
              <w:top w:val="nil"/>
              <w:left w:val="nil"/>
              <w:bottom w:val="nil"/>
              <w:right w:val="nil"/>
            </w:tcBorders>
            <w:shd w:val="clear" w:color="auto" w:fill="auto"/>
            <w:noWrap/>
            <w:vAlign w:val="bottom"/>
            <w:hideMark/>
          </w:tcPr>
          <w:p w14:paraId="14025AFC" w14:textId="77777777" w:rsidR="00846F3C" w:rsidRPr="00846F3C" w:rsidRDefault="00846F3C" w:rsidP="00846F3C">
            <w:pPr>
              <w:rPr>
                <w:rFonts w:ascii="Arial" w:eastAsia="Times New Roman" w:hAnsi="Arial" w:cs="Arial"/>
                <w:sz w:val="16"/>
                <w:szCs w:val="16"/>
              </w:rPr>
            </w:pPr>
            <w:r w:rsidRPr="00846F3C">
              <w:rPr>
                <w:rFonts w:ascii="Arial" w:eastAsia="Times New Roman" w:hAnsi="Arial" w:cs="Arial"/>
                <w:sz w:val="16"/>
                <w:szCs w:val="16"/>
                <w:vertAlign w:val="superscript"/>
              </w:rPr>
              <w:t>4</w:t>
            </w:r>
            <w:r w:rsidRPr="00846F3C">
              <w:rPr>
                <w:rFonts w:ascii="Arial" w:eastAsia="Times New Roman" w:hAnsi="Arial" w:cs="Arial"/>
                <w:sz w:val="16"/>
                <w:szCs w:val="16"/>
              </w:rPr>
              <w:t xml:space="preserve"> The universe for this question is the population aged 16 and over.</w:t>
            </w:r>
          </w:p>
        </w:tc>
        <w:tc>
          <w:tcPr>
            <w:tcW w:w="668" w:type="dxa"/>
            <w:tcBorders>
              <w:top w:val="nil"/>
              <w:left w:val="nil"/>
              <w:bottom w:val="nil"/>
              <w:right w:val="nil"/>
            </w:tcBorders>
            <w:shd w:val="clear" w:color="auto" w:fill="auto"/>
            <w:noWrap/>
            <w:vAlign w:val="bottom"/>
            <w:hideMark/>
          </w:tcPr>
          <w:p w14:paraId="396943FF" w14:textId="77777777" w:rsidR="00846F3C" w:rsidRPr="00846F3C" w:rsidRDefault="00846F3C" w:rsidP="00846F3C">
            <w:pPr>
              <w:rPr>
                <w:rFonts w:ascii="Arial" w:eastAsia="Times New Roman" w:hAnsi="Arial" w:cs="Arial"/>
                <w:sz w:val="16"/>
                <w:szCs w:val="16"/>
              </w:rPr>
            </w:pPr>
          </w:p>
        </w:tc>
        <w:tc>
          <w:tcPr>
            <w:tcW w:w="700" w:type="dxa"/>
            <w:tcBorders>
              <w:top w:val="nil"/>
              <w:left w:val="nil"/>
              <w:bottom w:val="nil"/>
              <w:right w:val="nil"/>
            </w:tcBorders>
            <w:shd w:val="clear" w:color="auto" w:fill="auto"/>
            <w:noWrap/>
            <w:vAlign w:val="bottom"/>
            <w:hideMark/>
          </w:tcPr>
          <w:p w14:paraId="16626E4C" w14:textId="77777777" w:rsidR="00846F3C" w:rsidRPr="00846F3C" w:rsidRDefault="00846F3C" w:rsidP="00846F3C">
            <w:pPr>
              <w:rPr>
                <w:rFonts w:ascii="Arial" w:eastAsia="Times New Roman" w:hAnsi="Arial" w:cs="Arial"/>
                <w:sz w:val="16"/>
                <w:szCs w:val="16"/>
              </w:rPr>
            </w:pPr>
          </w:p>
        </w:tc>
        <w:tc>
          <w:tcPr>
            <w:tcW w:w="720" w:type="dxa"/>
            <w:tcBorders>
              <w:top w:val="nil"/>
              <w:left w:val="nil"/>
              <w:bottom w:val="nil"/>
              <w:right w:val="nil"/>
            </w:tcBorders>
            <w:shd w:val="clear" w:color="auto" w:fill="auto"/>
            <w:noWrap/>
            <w:vAlign w:val="bottom"/>
            <w:hideMark/>
          </w:tcPr>
          <w:p w14:paraId="592E1939" w14:textId="77777777" w:rsidR="00846F3C" w:rsidRPr="00846F3C" w:rsidRDefault="00846F3C" w:rsidP="00846F3C">
            <w:pPr>
              <w:rPr>
                <w:rFonts w:ascii="Arial" w:eastAsia="Times New Roman" w:hAnsi="Arial" w:cs="Arial"/>
                <w:sz w:val="16"/>
                <w:szCs w:val="16"/>
              </w:rPr>
            </w:pPr>
          </w:p>
        </w:tc>
        <w:tc>
          <w:tcPr>
            <w:tcW w:w="760" w:type="dxa"/>
            <w:tcBorders>
              <w:top w:val="nil"/>
              <w:left w:val="nil"/>
              <w:bottom w:val="nil"/>
              <w:right w:val="nil"/>
            </w:tcBorders>
            <w:shd w:val="clear" w:color="auto" w:fill="auto"/>
            <w:noWrap/>
            <w:vAlign w:val="bottom"/>
            <w:hideMark/>
          </w:tcPr>
          <w:p w14:paraId="588A81B6" w14:textId="77777777" w:rsidR="00846F3C" w:rsidRPr="00846F3C" w:rsidRDefault="00846F3C" w:rsidP="00846F3C">
            <w:pPr>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14:paraId="549F136F"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75B96DE0"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65B9216F" w14:textId="77777777" w:rsidR="00846F3C" w:rsidRPr="00846F3C" w:rsidRDefault="00846F3C" w:rsidP="00846F3C">
            <w:pPr>
              <w:rPr>
                <w:rFonts w:ascii="Arial" w:eastAsia="Times New Roman" w:hAnsi="Arial" w:cs="Arial"/>
                <w:sz w:val="16"/>
                <w:szCs w:val="16"/>
              </w:rPr>
            </w:pPr>
          </w:p>
        </w:tc>
      </w:tr>
      <w:tr w:rsidR="00846F3C" w:rsidRPr="00846F3C" w14:paraId="5741CF0A" w14:textId="77777777" w:rsidTr="00846F3C">
        <w:trPr>
          <w:trHeight w:val="285"/>
        </w:trPr>
        <w:tc>
          <w:tcPr>
            <w:tcW w:w="4464" w:type="dxa"/>
            <w:gridSpan w:val="2"/>
            <w:tcBorders>
              <w:top w:val="nil"/>
              <w:left w:val="nil"/>
              <w:bottom w:val="nil"/>
              <w:right w:val="nil"/>
            </w:tcBorders>
            <w:shd w:val="clear" w:color="auto" w:fill="auto"/>
            <w:noWrap/>
            <w:vAlign w:val="bottom"/>
            <w:hideMark/>
          </w:tcPr>
          <w:p w14:paraId="0386A84A" w14:textId="77777777" w:rsidR="00846F3C" w:rsidRPr="00846F3C" w:rsidRDefault="00846F3C" w:rsidP="00846F3C">
            <w:pPr>
              <w:rPr>
                <w:rFonts w:ascii="Arial" w:eastAsia="Times New Roman" w:hAnsi="Arial" w:cs="Arial"/>
                <w:color w:val="000000"/>
                <w:sz w:val="16"/>
                <w:szCs w:val="16"/>
              </w:rPr>
            </w:pPr>
            <w:r w:rsidRPr="00846F3C">
              <w:rPr>
                <w:rFonts w:ascii="Arial" w:eastAsia="Times New Roman" w:hAnsi="Arial" w:cs="Arial"/>
                <w:color w:val="000000"/>
                <w:sz w:val="16"/>
                <w:szCs w:val="16"/>
                <w:vertAlign w:val="superscript"/>
              </w:rPr>
              <w:t>5</w:t>
            </w:r>
            <w:r w:rsidRPr="00846F3C">
              <w:rPr>
                <w:rFonts w:ascii="Arial" w:eastAsia="Times New Roman" w:hAnsi="Arial" w:cs="Arial"/>
                <w:color w:val="000000"/>
                <w:sz w:val="16"/>
                <w:szCs w:val="16"/>
              </w:rPr>
              <w:t xml:space="preserve"> Estimates shown for adjusted household income.</w:t>
            </w:r>
          </w:p>
        </w:tc>
        <w:tc>
          <w:tcPr>
            <w:tcW w:w="608" w:type="dxa"/>
            <w:tcBorders>
              <w:top w:val="nil"/>
              <w:left w:val="nil"/>
              <w:bottom w:val="nil"/>
              <w:right w:val="nil"/>
            </w:tcBorders>
            <w:shd w:val="clear" w:color="auto" w:fill="auto"/>
            <w:noWrap/>
            <w:vAlign w:val="bottom"/>
            <w:hideMark/>
          </w:tcPr>
          <w:p w14:paraId="5FF2E1A4" w14:textId="77777777" w:rsidR="00846F3C" w:rsidRPr="00846F3C" w:rsidRDefault="00846F3C" w:rsidP="00846F3C">
            <w:pPr>
              <w:rPr>
                <w:rFonts w:ascii="Arial" w:eastAsia="Times New Roman" w:hAnsi="Arial" w:cs="Arial"/>
                <w:sz w:val="16"/>
                <w:szCs w:val="16"/>
              </w:rPr>
            </w:pPr>
          </w:p>
        </w:tc>
        <w:tc>
          <w:tcPr>
            <w:tcW w:w="668" w:type="dxa"/>
            <w:tcBorders>
              <w:top w:val="nil"/>
              <w:left w:val="nil"/>
              <w:bottom w:val="nil"/>
              <w:right w:val="nil"/>
            </w:tcBorders>
            <w:shd w:val="clear" w:color="auto" w:fill="auto"/>
            <w:noWrap/>
            <w:vAlign w:val="bottom"/>
            <w:hideMark/>
          </w:tcPr>
          <w:p w14:paraId="03C74AB7" w14:textId="77777777" w:rsidR="00846F3C" w:rsidRPr="00846F3C" w:rsidRDefault="00846F3C" w:rsidP="00846F3C">
            <w:pPr>
              <w:rPr>
                <w:rFonts w:ascii="Arial" w:eastAsia="Times New Roman" w:hAnsi="Arial" w:cs="Arial"/>
                <w:sz w:val="16"/>
                <w:szCs w:val="16"/>
              </w:rPr>
            </w:pPr>
          </w:p>
        </w:tc>
        <w:tc>
          <w:tcPr>
            <w:tcW w:w="700" w:type="dxa"/>
            <w:tcBorders>
              <w:top w:val="nil"/>
              <w:left w:val="nil"/>
              <w:bottom w:val="nil"/>
              <w:right w:val="nil"/>
            </w:tcBorders>
            <w:shd w:val="clear" w:color="auto" w:fill="auto"/>
            <w:noWrap/>
            <w:vAlign w:val="bottom"/>
            <w:hideMark/>
          </w:tcPr>
          <w:p w14:paraId="0F8A04CF" w14:textId="77777777" w:rsidR="00846F3C" w:rsidRPr="00846F3C" w:rsidRDefault="00846F3C" w:rsidP="00846F3C">
            <w:pPr>
              <w:rPr>
                <w:rFonts w:ascii="Arial" w:eastAsia="Times New Roman" w:hAnsi="Arial" w:cs="Arial"/>
                <w:sz w:val="16"/>
                <w:szCs w:val="16"/>
              </w:rPr>
            </w:pPr>
          </w:p>
        </w:tc>
        <w:tc>
          <w:tcPr>
            <w:tcW w:w="720" w:type="dxa"/>
            <w:tcBorders>
              <w:top w:val="nil"/>
              <w:left w:val="nil"/>
              <w:bottom w:val="nil"/>
              <w:right w:val="nil"/>
            </w:tcBorders>
            <w:shd w:val="clear" w:color="auto" w:fill="auto"/>
            <w:noWrap/>
            <w:vAlign w:val="bottom"/>
            <w:hideMark/>
          </w:tcPr>
          <w:p w14:paraId="3CE720C3" w14:textId="77777777" w:rsidR="00846F3C" w:rsidRPr="00846F3C" w:rsidRDefault="00846F3C" w:rsidP="00846F3C">
            <w:pPr>
              <w:rPr>
                <w:rFonts w:ascii="Arial" w:eastAsia="Times New Roman" w:hAnsi="Arial" w:cs="Arial"/>
                <w:sz w:val="16"/>
                <w:szCs w:val="16"/>
              </w:rPr>
            </w:pPr>
          </w:p>
        </w:tc>
        <w:tc>
          <w:tcPr>
            <w:tcW w:w="760" w:type="dxa"/>
            <w:tcBorders>
              <w:top w:val="nil"/>
              <w:left w:val="nil"/>
              <w:bottom w:val="nil"/>
              <w:right w:val="nil"/>
            </w:tcBorders>
            <w:shd w:val="clear" w:color="auto" w:fill="auto"/>
            <w:noWrap/>
            <w:vAlign w:val="bottom"/>
            <w:hideMark/>
          </w:tcPr>
          <w:p w14:paraId="09E0AF16" w14:textId="77777777" w:rsidR="00846F3C" w:rsidRPr="00846F3C" w:rsidRDefault="00846F3C" w:rsidP="00846F3C">
            <w:pPr>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14:paraId="0BA99518"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03C972BE"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62439F44" w14:textId="77777777" w:rsidR="00846F3C" w:rsidRPr="00846F3C" w:rsidRDefault="00846F3C" w:rsidP="00846F3C">
            <w:pPr>
              <w:rPr>
                <w:rFonts w:ascii="Arial" w:eastAsia="Times New Roman" w:hAnsi="Arial" w:cs="Arial"/>
                <w:sz w:val="16"/>
                <w:szCs w:val="16"/>
              </w:rPr>
            </w:pPr>
          </w:p>
        </w:tc>
      </w:tr>
      <w:tr w:rsidR="00846F3C" w:rsidRPr="00846F3C" w14:paraId="6F5B83C9" w14:textId="77777777" w:rsidTr="00846F3C">
        <w:trPr>
          <w:trHeight w:val="255"/>
        </w:trPr>
        <w:tc>
          <w:tcPr>
            <w:tcW w:w="3838" w:type="dxa"/>
            <w:tcBorders>
              <w:top w:val="nil"/>
              <w:left w:val="nil"/>
              <w:bottom w:val="nil"/>
              <w:right w:val="nil"/>
            </w:tcBorders>
            <w:shd w:val="clear" w:color="auto" w:fill="auto"/>
            <w:noWrap/>
            <w:vAlign w:val="bottom"/>
            <w:hideMark/>
          </w:tcPr>
          <w:p w14:paraId="12B09C96" w14:textId="77777777" w:rsidR="00846F3C" w:rsidRPr="00846F3C" w:rsidRDefault="00846F3C" w:rsidP="00846F3C">
            <w:pPr>
              <w:rPr>
                <w:rFonts w:ascii="Arial" w:eastAsia="Times New Roman" w:hAnsi="Arial" w:cs="Arial"/>
                <w:sz w:val="16"/>
                <w:szCs w:val="16"/>
              </w:rPr>
            </w:pPr>
            <w:r w:rsidRPr="00846F3C">
              <w:rPr>
                <w:rFonts w:ascii="Arial" w:eastAsia="Times New Roman" w:hAnsi="Arial" w:cs="Arial"/>
                <w:sz w:val="16"/>
                <w:szCs w:val="16"/>
                <w:vertAlign w:val="superscript"/>
              </w:rPr>
              <w:t xml:space="preserve">6 </w:t>
            </w:r>
            <w:r w:rsidRPr="00846F3C">
              <w:rPr>
                <w:rFonts w:ascii="Arial" w:eastAsia="Times New Roman" w:hAnsi="Arial" w:cs="Arial"/>
                <w:sz w:val="16"/>
                <w:szCs w:val="16"/>
              </w:rPr>
              <w:t xml:space="preserve">Rents or occupies without payment. </w:t>
            </w:r>
          </w:p>
        </w:tc>
        <w:tc>
          <w:tcPr>
            <w:tcW w:w="626" w:type="dxa"/>
            <w:tcBorders>
              <w:top w:val="nil"/>
              <w:left w:val="nil"/>
              <w:bottom w:val="nil"/>
              <w:right w:val="nil"/>
            </w:tcBorders>
            <w:shd w:val="clear" w:color="auto" w:fill="auto"/>
            <w:noWrap/>
            <w:vAlign w:val="bottom"/>
            <w:hideMark/>
          </w:tcPr>
          <w:p w14:paraId="1C73D3D4" w14:textId="77777777" w:rsidR="00846F3C" w:rsidRPr="00846F3C" w:rsidRDefault="00846F3C" w:rsidP="00846F3C">
            <w:pPr>
              <w:rPr>
                <w:rFonts w:ascii="Arial" w:eastAsia="Times New Roman" w:hAnsi="Arial" w:cs="Arial"/>
                <w:sz w:val="16"/>
                <w:szCs w:val="16"/>
              </w:rPr>
            </w:pPr>
          </w:p>
        </w:tc>
        <w:tc>
          <w:tcPr>
            <w:tcW w:w="608" w:type="dxa"/>
            <w:tcBorders>
              <w:top w:val="nil"/>
              <w:left w:val="nil"/>
              <w:bottom w:val="nil"/>
              <w:right w:val="nil"/>
            </w:tcBorders>
            <w:shd w:val="clear" w:color="auto" w:fill="auto"/>
            <w:noWrap/>
            <w:vAlign w:val="bottom"/>
            <w:hideMark/>
          </w:tcPr>
          <w:p w14:paraId="22921B5F" w14:textId="77777777" w:rsidR="00846F3C" w:rsidRPr="00846F3C" w:rsidRDefault="00846F3C" w:rsidP="00846F3C">
            <w:pPr>
              <w:rPr>
                <w:rFonts w:ascii="Arial" w:eastAsia="Times New Roman" w:hAnsi="Arial" w:cs="Arial"/>
                <w:sz w:val="16"/>
                <w:szCs w:val="16"/>
              </w:rPr>
            </w:pPr>
          </w:p>
        </w:tc>
        <w:tc>
          <w:tcPr>
            <w:tcW w:w="668" w:type="dxa"/>
            <w:tcBorders>
              <w:top w:val="nil"/>
              <w:left w:val="nil"/>
              <w:bottom w:val="nil"/>
              <w:right w:val="nil"/>
            </w:tcBorders>
            <w:shd w:val="clear" w:color="auto" w:fill="auto"/>
            <w:noWrap/>
            <w:vAlign w:val="bottom"/>
            <w:hideMark/>
          </w:tcPr>
          <w:p w14:paraId="5A30DD8F" w14:textId="77777777" w:rsidR="00846F3C" w:rsidRPr="00846F3C" w:rsidRDefault="00846F3C" w:rsidP="00846F3C">
            <w:pPr>
              <w:rPr>
                <w:rFonts w:ascii="Arial" w:eastAsia="Times New Roman" w:hAnsi="Arial" w:cs="Arial"/>
                <w:sz w:val="16"/>
                <w:szCs w:val="16"/>
              </w:rPr>
            </w:pPr>
          </w:p>
        </w:tc>
        <w:tc>
          <w:tcPr>
            <w:tcW w:w="700" w:type="dxa"/>
            <w:tcBorders>
              <w:top w:val="nil"/>
              <w:left w:val="nil"/>
              <w:bottom w:val="nil"/>
              <w:right w:val="nil"/>
            </w:tcBorders>
            <w:shd w:val="clear" w:color="auto" w:fill="auto"/>
            <w:noWrap/>
            <w:vAlign w:val="bottom"/>
            <w:hideMark/>
          </w:tcPr>
          <w:p w14:paraId="1FB08CD2" w14:textId="77777777" w:rsidR="00846F3C" w:rsidRPr="00846F3C" w:rsidRDefault="00846F3C" w:rsidP="00846F3C">
            <w:pPr>
              <w:rPr>
                <w:rFonts w:ascii="Arial" w:eastAsia="Times New Roman" w:hAnsi="Arial" w:cs="Arial"/>
                <w:sz w:val="16"/>
                <w:szCs w:val="16"/>
              </w:rPr>
            </w:pPr>
          </w:p>
        </w:tc>
        <w:tc>
          <w:tcPr>
            <w:tcW w:w="720" w:type="dxa"/>
            <w:tcBorders>
              <w:top w:val="nil"/>
              <w:left w:val="nil"/>
              <w:bottom w:val="nil"/>
              <w:right w:val="nil"/>
            </w:tcBorders>
            <w:shd w:val="clear" w:color="auto" w:fill="auto"/>
            <w:noWrap/>
            <w:vAlign w:val="bottom"/>
            <w:hideMark/>
          </w:tcPr>
          <w:p w14:paraId="53170DE8" w14:textId="77777777" w:rsidR="00846F3C" w:rsidRPr="00846F3C" w:rsidRDefault="00846F3C" w:rsidP="00846F3C">
            <w:pPr>
              <w:rPr>
                <w:rFonts w:ascii="Arial" w:eastAsia="Times New Roman" w:hAnsi="Arial" w:cs="Arial"/>
                <w:sz w:val="16"/>
                <w:szCs w:val="16"/>
              </w:rPr>
            </w:pPr>
          </w:p>
        </w:tc>
        <w:tc>
          <w:tcPr>
            <w:tcW w:w="760" w:type="dxa"/>
            <w:tcBorders>
              <w:top w:val="nil"/>
              <w:left w:val="nil"/>
              <w:bottom w:val="nil"/>
              <w:right w:val="nil"/>
            </w:tcBorders>
            <w:shd w:val="clear" w:color="auto" w:fill="auto"/>
            <w:noWrap/>
            <w:vAlign w:val="bottom"/>
            <w:hideMark/>
          </w:tcPr>
          <w:p w14:paraId="367D7145" w14:textId="77777777" w:rsidR="00846F3C" w:rsidRPr="00846F3C" w:rsidRDefault="00846F3C" w:rsidP="00846F3C">
            <w:pPr>
              <w:rPr>
                <w:rFonts w:ascii="Arial" w:eastAsia="Times New Roman" w:hAnsi="Arial" w:cs="Arial"/>
                <w:sz w:val="16"/>
                <w:szCs w:val="16"/>
              </w:rPr>
            </w:pPr>
          </w:p>
        </w:tc>
        <w:tc>
          <w:tcPr>
            <w:tcW w:w="740" w:type="dxa"/>
            <w:tcBorders>
              <w:top w:val="nil"/>
              <w:left w:val="nil"/>
              <w:bottom w:val="nil"/>
              <w:right w:val="nil"/>
            </w:tcBorders>
            <w:shd w:val="clear" w:color="auto" w:fill="auto"/>
            <w:noWrap/>
            <w:vAlign w:val="bottom"/>
            <w:hideMark/>
          </w:tcPr>
          <w:p w14:paraId="056F44CD"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18AF330F"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14467DF9" w14:textId="77777777" w:rsidR="00846F3C" w:rsidRPr="00846F3C" w:rsidRDefault="00846F3C" w:rsidP="00846F3C">
            <w:pPr>
              <w:rPr>
                <w:rFonts w:ascii="Arial" w:eastAsia="Times New Roman" w:hAnsi="Arial" w:cs="Arial"/>
                <w:sz w:val="16"/>
                <w:szCs w:val="16"/>
              </w:rPr>
            </w:pPr>
          </w:p>
        </w:tc>
      </w:tr>
      <w:tr w:rsidR="00846F3C" w:rsidRPr="00846F3C" w14:paraId="24136841" w14:textId="77777777" w:rsidTr="00846F3C">
        <w:trPr>
          <w:trHeight w:val="255"/>
        </w:trPr>
        <w:tc>
          <w:tcPr>
            <w:tcW w:w="8660" w:type="dxa"/>
            <w:gridSpan w:val="8"/>
            <w:tcBorders>
              <w:top w:val="nil"/>
              <w:left w:val="nil"/>
              <w:bottom w:val="nil"/>
              <w:right w:val="nil"/>
            </w:tcBorders>
            <w:shd w:val="clear" w:color="auto" w:fill="auto"/>
            <w:noWrap/>
            <w:vAlign w:val="bottom"/>
            <w:hideMark/>
          </w:tcPr>
          <w:p w14:paraId="24DB970E" w14:textId="77777777" w:rsidR="00846F3C" w:rsidRPr="00846F3C" w:rsidRDefault="00846F3C" w:rsidP="00846F3C">
            <w:pPr>
              <w:rPr>
                <w:rFonts w:ascii="Arial" w:eastAsia="Times New Roman" w:hAnsi="Arial" w:cs="Arial"/>
                <w:sz w:val="16"/>
                <w:szCs w:val="16"/>
              </w:rPr>
            </w:pPr>
            <w:r w:rsidRPr="00846F3C">
              <w:rPr>
                <w:rFonts w:ascii="Arial" w:eastAsia="Times New Roman" w:hAnsi="Arial" w:cs="Arial"/>
                <w:sz w:val="16"/>
                <w:szCs w:val="16"/>
                <w:vertAlign w:val="superscript"/>
              </w:rPr>
              <w:t xml:space="preserve">7 </w:t>
            </w:r>
            <w:r w:rsidRPr="00846F3C">
              <w:rPr>
                <w:rFonts w:ascii="Arial" w:eastAsia="Times New Roman" w:hAnsi="Arial" w:cs="Arial"/>
                <w:sz w:val="16"/>
                <w:szCs w:val="16"/>
              </w:rPr>
              <w:t>Only the Black alone or in combination adopted children under 18 are included when constructing these estimates.</w:t>
            </w:r>
          </w:p>
        </w:tc>
        <w:tc>
          <w:tcPr>
            <w:tcW w:w="820" w:type="dxa"/>
            <w:tcBorders>
              <w:top w:val="nil"/>
              <w:left w:val="nil"/>
              <w:bottom w:val="nil"/>
              <w:right w:val="nil"/>
            </w:tcBorders>
            <w:shd w:val="clear" w:color="auto" w:fill="auto"/>
            <w:noWrap/>
            <w:vAlign w:val="bottom"/>
            <w:hideMark/>
          </w:tcPr>
          <w:p w14:paraId="173EB042" w14:textId="77777777" w:rsidR="00846F3C" w:rsidRPr="00846F3C" w:rsidRDefault="00846F3C" w:rsidP="00846F3C">
            <w:pPr>
              <w:rPr>
                <w:rFonts w:ascii="Arial" w:eastAsia="Times New Roman" w:hAnsi="Arial" w:cs="Arial"/>
                <w:sz w:val="16"/>
                <w:szCs w:val="16"/>
              </w:rPr>
            </w:pPr>
          </w:p>
        </w:tc>
        <w:tc>
          <w:tcPr>
            <w:tcW w:w="820" w:type="dxa"/>
            <w:tcBorders>
              <w:top w:val="nil"/>
              <w:left w:val="nil"/>
              <w:bottom w:val="nil"/>
              <w:right w:val="nil"/>
            </w:tcBorders>
            <w:shd w:val="clear" w:color="auto" w:fill="auto"/>
            <w:noWrap/>
            <w:vAlign w:val="bottom"/>
            <w:hideMark/>
          </w:tcPr>
          <w:p w14:paraId="5AFC81FB" w14:textId="77777777" w:rsidR="00846F3C" w:rsidRPr="00846F3C" w:rsidRDefault="00846F3C" w:rsidP="00846F3C">
            <w:pPr>
              <w:rPr>
                <w:rFonts w:ascii="Arial" w:eastAsia="Times New Roman" w:hAnsi="Arial" w:cs="Arial"/>
                <w:sz w:val="16"/>
                <w:szCs w:val="16"/>
              </w:rPr>
            </w:pPr>
          </w:p>
        </w:tc>
      </w:tr>
      <w:tr w:rsidR="00846F3C" w:rsidRPr="00846F3C" w14:paraId="0AC7A211" w14:textId="77777777" w:rsidTr="00846F3C">
        <w:trPr>
          <w:trHeight w:val="300"/>
        </w:trPr>
        <w:tc>
          <w:tcPr>
            <w:tcW w:w="10300" w:type="dxa"/>
            <w:gridSpan w:val="10"/>
            <w:tcBorders>
              <w:top w:val="nil"/>
              <w:left w:val="nil"/>
              <w:bottom w:val="nil"/>
              <w:right w:val="nil"/>
            </w:tcBorders>
            <w:shd w:val="clear" w:color="auto" w:fill="auto"/>
            <w:noWrap/>
            <w:vAlign w:val="bottom"/>
            <w:hideMark/>
          </w:tcPr>
          <w:p w14:paraId="179358F0" w14:textId="77777777" w:rsidR="00846F3C" w:rsidRPr="00846F3C" w:rsidRDefault="00846F3C" w:rsidP="00846F3C">
            <w:pPr>
              <w:rPr>
                <w:rFonts w:ascii="Arial" w:eastAsia="Times New Roman" w:hAnsi="Arial" w:cs="Arial"/>
                <w:sz w:val="16"/>
                <w:szCs w:val="16"/>
              </w:rPr>
            </w:pPr>
            <w:r w:rsidRPr="00846F3C">
              <w:rPr>
                <w:rFonts w:ascii="Arial" w:eastAsia="Times New Roman" w:hAnsi="Arial" w:cs="Arial"/>
                <w:sz w:val="16"/>
                <w:szCs w:val="16"/>
                <w:vertAlign w:val="superscript"/>
              </w:rPr>
              <w:t xml:space="preserve">8 </w:t>
            </w:r>
            <w:r w:rsidRPr="00846F3C">
              <w:rPr>
                <w:rFonts w:ascii="Arial" w:eastAsia="Times New Roman" w:hAnsi="Arial" w:cs="Arial"/>
                <w:sz w:val="16"/>
                <w:szCs w:val="16"/>
              </w:rPr>
              <w:t>Only shown for parents with at least one child aged 5 and over, since some of the disability questions only apply to those aged 5 and over.</w:t>
            </w:r>
          </w:p>
        </w:tc>
      </w:tr>
      <w:tr w:rsidR="00846F3C" w:rsidRPr="00846F3C" w14:paraId="0A56A329" w14:textId="77777777" w:rsidTr="00846F3C">
        <w:trPr>
          <w:trHeight w:val="300"/>
        </w:trPr>
        <w:tc>
          <w:tcPr>
            <w:tcW w:w="5740" w:type="dxa"/>
            <w:gridSpan w:val="4"/>
            <w:tcBorders>
              <w:top w:val="nil"/>
              <w:left w:val="nil"/>
              <w:bottom w:val="nil"/>
              <w:right w:val="nil"/>
            </w:tcBorders>
            <w:shd w:val="clear" w:color="auto" w:fill="auto"/>
            <w:noWrap/>
            <w:vAlign w:val="bottom"/>
            <w:hideMark/>
          </w:tcPr>
          <w:p w14:paraId="27A12677" w14:textId="77777777" w:rsidR="00846F3C" w:rsidRPr="00846F3C" w:rsidRDefault="00846F3C" w:rsidP="00846F3C">
            <w:pPr>
              <w:rPr>
                <w:rFonts w:ascii="Arial" w:eastAsia="Times New Roman" w:hAnsi="Arial" w:cs="Arial"/>
                <w:sz w:val="16"/>
                <w:szCs w:val="16"/>
              </w:rPr>
            </w:pPr>
            <w:r w:rsidRPr="00846F3C">
              <w:rPr>
                <w:rFonts w:ascii="Arial" w:eastAsia="Times New Roman" w:hAnsi="Arial" w:cs="Arial"/>
                <w:sz w:val="16"/>
                <w:szCs w:val="16"/>
              </w:rPr>
              <w:t xml:space="preserve">Source:  U.S. Census Bureau, American Community Survey, 2010-2014.  </w:t>
            </w:r>
          </w:p>
        </w:tc>
        <w:tc>
          <w:tcPr>
            <w:tcW w:w="700" w:type="dxa"/>
            <w:tcBorders>
              <w:top w:val="nil"/>
              <w:left w:val="nil"/>
              <w:bottom w:val="nil"/>
              <w:right w:val="nil"/>
            </w:tcBorders>
            <w:shd w:val="clear" w:color="auto" w:fill="auto"/>
            <w:noWrap/>
            <w:vAlign w:val="bottom"/>
            <w:hideMark/>
          </w:tcPr>
          <w:p w14:paraId="6C4D7739" w14:textId="77777777" w:rsidR="00846F3C" w:rsidRPr="00846F3C" w:rsidRDefault="00846F3C" w:rsidP="00846F3C">
            <w:pPr>
              <w:rPr>
                <w:rFonts w:ascii="Calibri" w:eastAsia="Times New Roman" w:hAnsi="Calibri" w:cs="Times New Roman"/>
                <w:color w:val="000000"/>
                <w:sz w:val="22"/>
                <w:szCs w:val="22"/>
              </w:rPr>
            </w:pPr>
          </w:p>
        </w:tc>
        <w:tc>
          <w:tcPr>
            <w:tcW w:w="720" w:type="dxa"/>
            <w:tcBorders>
              <w:top w:val="nil"/>
              <w:left w:val="nil"/>
              <w:bottom w:val="nil"/>
              <w:right w:val="nil"/>
            </w:tcBorders>
            <w:shd w:val="clear" w:color="auto" w:fill="auto"/>
            <w:noWrap/>
            <w:vAlign w:val="bottom"/>
            <w:hideMark/>
          </w:tcPr>
          <w:p w14:paraId="72E3B74C" w14:textId="77777777" w:rsidR="00846F3C" w:rsidRPr="00846F3C" w:rsidRDefault="00846F3C" w:rsidP="00846F3C">
            <w:pPr>
              <w:rPr>
                <w:rFonts w:ascii="Calibri" w:eastAsia="Times New Roman" w:hAnsi="Calibri" w:cs="Times New Roman"/>
                <w:color w:val="000000"/>
                <w:sz w:val="22"/>
                <w:szCs w:val="22"/>
              </w:rPr>
            </w:pPr>
          </w:p>
        </w:tc>
        <w:tc>
          <w:tcPr>
            <w:tcW w:w="760" w:type="dxa"/>
            <w:tcBorders>
              <w:top w:val="nil"/>
              <w:left w:val="nil"/>
              <w:bottom w:val="nil"/>
              <w:right w:val="nil"/>
            </w:tcBorders>
            <w:shd w:val="clear" w:color="auto" w:fill="auto"/>
            <w:noWrap/>
            <w:vAlign w:val="bottom"/>
            <w:hideMark/>
          </w:tcPr>
          <w:p w14:paraId="24FBC689" w14:textId="77777777" w:rsidR="00846F3C" w:rsidRPr="00846F3C" w:rsidRDefault="00846F3C" w:rsidP="00846F3C">
            <w:pPr>
              <w:rPr>
                <w:rFonts w:ascii="Calibri" w:eastAsia="Times New Roman" w:hAnsi="Calibri" w:cs="Times New Roman"/>
                <w:color w:val="000000"/>
                <w:sz w:val="22"/>
                <w:szCs w:val="22"/>
              </w:rPr>
            </w:pPr>
          </w:p>
        </w:tc>
        <w:tc>
          <w:tcPr>
            <w:tcW w:w="740" w:type="dxa"/>
            <w:tcBorders>
              <w:top w:val="nil"/>
              <w:left w:val="nil"/>
              <w:bottom w:val="nil"/>
              <w:right w:val="nil"/>
            </w:tcBorders>
            <w:shd w:val="clear" w:color="auto" w:fill="auto"/>
            <w:noWrap/>
            <w:vAlign w:val="bottom"/>
            <w:hideMark/>
          </w:tcPr>
          <w:p w14:paraId="69FC4D35" w14:textId="77777777" w:rsidR="00846F3C" w:rsidRPr="00846F3C" w:rsidRDefault="00846F3C" w:rsidP="00846F3C">
            <w:pPr>
              <w:rPr>
                <w:rFonts w:ascii="Calibri" w:eastAsia="Times New Roman" w:hAnsi="Calibri" w:cs="Times New Roman"/>
                <w:color w:val="000000"/>
                <w:sz w:val="22"/>
                <w:szCs w:val="22"/>
              </w:rPr>
            </w:pPr>
          </w:p>
        </w:tc>
        <w:tc>
          <w:tcPr>
            <w:tcW w:w="820" w:type="dxa"/>
            <w:tcBorders>
              <w:top w:val="nil"/>
              <w:left w:val="nil"/>
              <w:bottom w:val="nil"/>
              <w:right w:val="nil"/>
            </w:tcBorders>
            <w:shd w:val="clear" w:color="auto" w:fill="auto"/>
            <w:noWrap/>
            <w:vAlign w:val="bottom"/>
            <w:hideMark/>
          </w:tcPr>
          <w:p w14:paraId="0F2AE97C" w14:textId="77777777" w:rsidR="00846F3C" w:rsidRPr="00846F3C" w:rsidRDefault="00846F3C" w:rsidP="00846F3C">
            <w:pPr>
              <w:rPr>
                <w:rFonts w:ascii="Calibri" w:eastAsia="Times New Roman" w:hAnsi="Calibri" w:cs="Times New Roman"/>
                <w:color w:val="000000"/>
                <w:sz w:val="22"/>
                <w:szCs w:val="22"/>
              </w:rPr>
            </w:pPr>
          </w:p>
        </w:tc>
        <w:tc>
          <w:tcPr>
            <w:tcW w:w="820" w:type="dxa"/>
            <w:tcBorders>
              <w:top w:val="nil"/>
              <w:left w:val="nil"/>
              <w:bottom w:val="nil"/>
              <w:right w:val="nil"/>
            </w:tcBorders>
            <w:shd w:val="clear" w:color="auto" w:fill="auto"/>
            <w:noWrap/>
            <w:vAlign w:val="bottom"/>
            <w:hideMark/>
          </w:tcPr>
          <w:p w14:paraId="7C4BFDDB" w14:textId="77777777" w:rsidR="00846F3C" w:rsidRPr="00846F3C" w:rsidRDefault="00846F3C" w:rsidP="00846F3C">
            <w:pPr>
              <w:rPr>
                <w:rFonts w:ascii="Calibri" w:eastAsia="Times New Roman" w:hAnsi="Calibri" w:cs="Times New Roman"/>
                <w:color w:val="000000"/>
                <w:sz w:val="22"/>
                <w:szCs w:val="22"/>
              </w:rPr>
            </w:pPr>
          </w:p>
        </w:tc>
      </w:tr>
    </w:tbl>
    <w:p w14:paraId="644442FE" w14:textId="00D2D500" w:rsidR="00384F83" w:rsidRDefault="001E04C9">
      <w:pPr>
        <w:rPr>
          <w:rFonts w:ascii="Times New Roman" w:hAnsi="Times New Roman" w:cs="Times New Roman"/>
        </w:rPr>
      </w:pPr>
      <w:r>
        <w:rPr>
          <w:rFonts w:ascii="Times New Roman" w:hAnsi="Times New Roman" w:cs="Times New Roman"/>
        </w:rPr>
        <w:br w:type="page"/>
      </w:r>
    </w:p>
    <w:p w14:paraId="28B48B35" w14:textId="77777777" w:rsidR="00045EDB" w:rsidRDefault="00045EDB">
      <w:pPr>
        <w:rPr>
          <w:rFonts w:ascii="Times New Roman" w:hAnsi="Times New Roman" w:cs="Times New Roman"/>
        </w:rPr>
        <w:sectPr w:rsidR="00045EDB" w:rsidSect="00E3615C">
          <w:endnotePr>
            <w:numFmt w:val="decimal"/>
          </w:endnotePr>
          <w:pgSz w:w="12240" w:h="15840"/>
          <w:pgMar w:top="720" w:right="720" w:bottom="1440" w:left="720" w:header="720" w:footer="720" w:gutter="0"/>
          <w:cols w:space="720"/>
          <w:docGrid w:linePitch="360"/>
        </w:sectPr>
      </w:pPr>
    </w:p>
    <w:tbl>
      <w:tblPr>
        <w:tblW w:w="7820" w:type="dxa"/>
        <w:tblInd w:w="93" w:type="dxa"/>
        <w:tblLook w:val="04A0" w:firstRow="1" w:lastRow="0" w:firstColumn="1" w:lastColumn="0" w:noHBand="0" w:noVBand="1"/>
      </w:tblPr>
      <w:tblGrid>
        <w:gridCol w:w="4816"/>
        <w:gridCol w:w="998"/>
        <w:gridCol w:w="1025"/>
        <w:gridCol w:w="820"/>
        <w:gridCol w:w="545"/>
      </w:tblGrid>
      <w:tr w:rsidR="00EF1D7B" w:rsidRPr="00EF1D7B" w14:paraId="4F849B8B" w14:textId="77777777" w:rsidTr="00EF1D7B">
        <w:trPr>
          <w:trHeight w:val="300"/>
        </w:trPr>
        <w:tc>
          <w:tcPr>
            <w:tcW w:w="7820" w:type="dxa"/>
            <w:gridSpan w:val="5"/>
            <w:tcBorders>
              <w:top w:val="nil"/>
              <w:left w:val="nil"/>
              <w:bottom w:val="nil"/>
              <w:right w:val="nil"/>
            </w:tcBorders>
            <w:shd w:val="clear" w:color="auto" w:fill="auto"/>
            <w:vAlign w:val="bottom"/>
            <w:hideMark/>
          </w:tcPr>
          <w:p w14:paraId="4FC83ACD" w14:textId="77777777" w:rsidR="00EF1D7B" w:rsidRPr="00EF1D7B" w:rsidRDefault="00EF1D7B" w:rsidP="00EF1D7B">
            <w:pPr>
              <w:rPr>
                <w:rFonts w:ascii="Calibri" w:eastAsia="Times New Roman" w:hAnsi="Calibri" w:cs="Times New Roman"/>
                <w:color w:val="000000"/>
                <w:sz w:val="22"/>
                <w:szCs w:val="22"/>
              </w:rPr>
            </w:pPr>
            <w:bookmarkStart w:id="2" w:name="RANGE!A1:E41"/>
            <w:r w:rsidRPr="00EF1D7B">
              <w:rPr>
                <w:rFonts w:ascii="Calibri" w:eastAsia="Times New Roman" w:hAnsi="Calibri" w:cs="Times New Roman"/>
                <w:color w:val="000000"/>
                <w:sz w:val="22"/>
                <w:szCs w:val="22"/>
              </w:rPr>
              <w:lastRenderedPageBreak/>
              <w:t>Table 2. Comparison of Black Adoptive Parents with White Adoptive Parents</w:t>
            </w:r>
            <w:r w:rsidRPr="00EF1D7B">
              <w:rPr>
                <w:rFonts w:ascii="Calibri" w:eastAsia="Times New Roman" w:hAnsi="Calibri" w:cs="Times New Roman"/>
                <w:color w:val="000000"/>
                <w:sz w:val="22"/>
                <w:szCs w:val="22"/>
                <w:vertAlign w:val="superscript"/>
              </w:rPr>
              <w:t>1</w:t>
            </w:r>
            <w:bookmarkEnd w:id="2"/>
          </w:p>
        </w:tc>
      </w:tr>
      <w:tr w:rsidR="00EF1D7B" w:rsidRPr="00EF1D7B" w14:paraId="73CA3A7A" w14:textId="77777777" w:rsidTr="00EF1D7B">
        <w:trPr>
          <w:trHeight w:val="720"/>
        </w:trPr>
        <w:tc>
          <w:tcPr>
            <w:tcW w:w="7820" w:type="dxa"/>
            <w:gridSpan w:val="5"/>
            <w:tcBorders>
              <w:top w:val="nil"/>
              <w:left w:val="nil"/>
              <w:bottom w:val="single" w:sz="4" w:space="0" w:color="auto"/>
              <w:right w:val="nil"/>
            </w:tcBorders>
            <w:shd w:val="clear" w:color="auto" w:fill="auto"/>
            <w:vAlign w:val="bottom"/>
            <w:hideMark/>
          </w:tcPr>
          <w:p w14:paraId="2D5011DE" w14:textId="77777777" w:rsidR="00EF1D7B" w:rsidRPr="00EF1D7B" w:rsidRDefault="00EF1D7B" w:rsidP="00EF1D7B">
            <w:pPr>
              <w:rPr>
                <w:rFonts w:ascii="Arial" w:eastAsia="Times New Roman" w:hAnsi="Arial" w:cs="Arial"/>
                <w:sz w:val="16"/>
                <w:szCs w:val="16"/>
              </w:rPr>
            </w:pPr>
            <w:r w:rsidRPr="00EF1D7B">
              <w:rPr>
                <w:rFonts w:ascii="Arial" w:eastAsia="Times New Roman" w:hAnsi="Arial" w:cs="Arial"/>
                <w:sz w:val="16"/>
                <w:szCs w:val="16"/>
              </w:rPr>
              <w:t xml:space="preserve">For information on confidentiality protection, sampling error, nonsampling error, and definitions, see http://www2.census.gov/programs-surveys/acs/tech_docs/accuracy/MultiyearACSAccuracyofData2014.pdf </w:t>
            </w:r>
          </w:p>
        </w:tc>
      </w:tr>
      <w:tr w:rsidR="00EF1D7B" w:rsidRPr="00EF1D7B" w14:paraId="4B791EE2" w14:textId="77777777" w:rsidTr="00EF1D7B">
        <w:trPr>
          <w:trHeight w:val="300"/>
        </w:trPr>
        <w:tc>
          <w:tcPr>
            <w:tcW w:w="4816" w:type="dxa"/>
            <w:tcBorders>
              <w:top w:val="nil"/>
              <w:left w:val="nil"/>
              <w:bottom w:val="nil"/>
              <w:right w:val="nil"/>
            </w:tcBorders>
            <w:shd w:val="clear" w:color="auto" w:fill="auto"/>
            <w:noWrap/>
            <w:vAlign w:val="bottom"/>
            <w:hideMark/>
          </w:tcPr>
          <w:p w14:paraId="30324971" w14:textId="77777777" w:rsidR="00EF1D7B" w:rsidRPr="00EF1D7B" w:rsidRDefault="00EF1D7B" w:rsidP="00EF1D7B">
            <w:pPr>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 </w:t>
            </w:r>
          </w:p>
        </w:tc>
        <w:tc>
          <w:tcPr>
            <w:tcW w:w="3004" w:type="dxa"/>
            <w:gridSpan w:val="4"/>
            <w:tcBorders>
              <w:top w:val="single" w:sz="4" w:space="0" w:color="auto"/>
              <w:left w:val="nil"/>
              <w:bottom w:val="nil"/>
              <w:right w:val="nil"/>
            </w:tcBorders>
            <w:shd w:val="clear" w:color="auto" w:fill="auto"/>
            <w:noWrap/>
            <w:vAlign w:val="bottom"/>
            <w:hideMark/>
          </w:tcPr>
          <w:p w14:paraId="143835EA" w14:textId="77777777" w:rsidR="00EF1D7B" w:rsidRPr="00EF1D7B" w:rsidRDefault="00EF1D7B" w:rsidP="00EF1D7B">
            <w:pPr>
              <w:jc w:val="center"/>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Model 1</w:t>
            </w:r>
          </w:p>
        </w:tc>
      </w:tr>
      <w:tr w:rsidR="00EF1D7B" w:rsidRPr="00EF1D7B" w14:paraId="0F156BC4" w14:textId="77777777" w:rsidTr="00EF1D7B">
        <w:trPr>
          <w:trHeight w:val="300"/>
        </w:trPr>
        <w:tc>
          <w:tcPr>
            <w:tcW w:w="4816" w:type="dxa"/>
            <w:tcBorders>
              <w:top w:val="nil"/>
              <w:left w:val="nil"/>
              <w:bottom w:val="nil"/>
              <w:right w:val="nil"/>
            </w:tcBorders>
            <w:shd w:val="clear" w:color="auto" w:fill="auto"/>
            <w:noWrap/>
            <w:vAlign w:val="bottom"/>
            <w:hideMark/>
          </w:tcPr>
          <w:p w14:paraId="00A2ABE2" w14:textId="77777777" w:rsidR="00EF1D7B" w:rsidRPr="00EF1D7B" w:rsidRDefault="00EF1D7B" w:rsidP="00EF1D7B">
            <w:pPr>
              <w:rPr>
                <w:rFonts w:ascii="Calibri" w:eastAsia="Times New Roman" w:hAnsi="Calibri" w:cs="Times New Roman"/>
                <w:color w:val="000000"/>
                <w:sz w:val="22"/>
                <w:szCs w:val="22"/>
              </w:rPr>
            </w:pPr>
          </w:p>
        </w:tc>
        <w:tc>
          <w:tcPr>
            <w:tcW w:w="3004" w:type="dxa"/>
            <w:gridSpan w:val="4"/>
            <w:tcBorders>
              <w:top w:val="nil"/>
              <w:left w:val="nil"/>
              <w:bottom w:val="nil"/>
              <w:right w:val="nil"/>
            </w:tcBorders>
            <w:shd w:val="clear" w:color="auto" w:fill="auto"/>
            <w:noWrap/>
            <w:vAlign w:val="bottom"/>
            <w:hideMark/>
          </w:tcPr>
          <w:p w14:paraId="7BA8A02A" w14:textId="77777777" w:rsidR="00EF1D7B" w:rsidRPr="00EF1D7B" w:rsidRDefault="00EF1D7B" w:rsidP="00EF1D7B">
            <w:pPr>
              <w:jc w:val="center"/>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Black parent vs. White parent</w:t>
            </w:r>
          </w:p>
        </w:tc>
      </w:tr>
      <w:tr w:rsidR="00EF1D7B" w:rsidRPr="00EF1D7B" w14:paraId="19F96413" w14:textId="77777777" w:rsidTr="00EF1D7B">
        <w:trPr>
          <w:trHeight w:val="600"/>
        </w:trPr>
        <w:tc>
          <w:tcPr>
            <w:tcW w:w="4816" w:type="dxa"/>
            <w:tcBorders>
              <w:top w:val="nil"/>
              <w:left w:val="nil"/>
              <w:bottom w:val="single" w:sz="4" w:space="0" w:color="auto"/>
              <w:right w:val="nil"/>
            </w:tcBorders>
            <w:shd w:val="clear" w:color="auto" w:fill="auto"/>
            <w:noWrap/>
            <w:vAlign w:val="bottom"/>
            <w:hideMark/>
          </w:tcPr>
          <w:p w14:paraId="43D3EA7C" w14:textId="77777777" w:rsidR="00EF1D7B" w:rsidRPr="00EF1D7B" w:rsidRDefault="00EF1D7B" w:rsidP="00EF1D7B">
            <w:pPr>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 </w:t>
            </w:r>
          </w:p>
        </w:tc>
        <w:tc>
          <w:tcPr>
            <w:tcW w:w="832" w:type="dxa"/>
            <w:tcBorders>
              <w:top w:val="nil"/>
              <w:left w:val="nil"/>
              <w:bottom w:val="single" w:sz="4" w:space="0" w:color="auto"/>
              <w:right w:val="nil"/>
            </w:tcBorders>
            <w:shd w:val="clear" w:color="auto" w:fill="auto"/>
            <w:noWrap/>
            <w:vAlign w:val="bottom"/>
            <w:hideMark/>
          </w:tcPr>
          <w:p w14:paraId="33D77E4D"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Estimate</w:t>
            </w:r>
          </w:p>
        </w:tc>
        <w:tc>
          <w:tcPr>
            <w:tcW w:w="984" w:type="dxa"/>
            <w:tcBorders>
              <w:top w:val="nil"/>
              <w:left w:val="nil"/>
              <w:bottom w:val="single" w:sz="4" w:space="0" w:color="auto"/>
              <w:right w:val="nil"/>
            </w:tcBorders>
            <w:shd w:val="clear" w:color="auto" w:fill="auto"/>
            <w:vAlign w:val="bottom"/>
            <w:hideMark/>
          </w:tcPr>
          <w:p w14:paraId="6D150EFC"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Standard error</w:t>
            </w:r>
          </w:p>
        </w:tc>
        <w:tc>
          <w:tcPr>
            <w:tcW w:w="820" w:type="dxa"/>
            <w:tcBorders>
              <w:top w:val="nil"/>
              <w:left w:val="nil"/>
              <w:bottom w:val="single" w:sz="4" w:space="0" w:color="auto"/>
              <w:right w:val="nil"/>
            </w:tcBorders>
            <w:shd w:val="clear" w:color="auto" w:fill="auto"/>
            <w:vAlign w:val="bottom"/>
            <w:hideMark/>
          </w:tcPr>
          <w:p w14:paraId="5BECD088"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Odds Ratio</w:t>
            </w:r>
          </w:p>
        </w:tc>
        <w:tc>
          <w:tcPr>
            <w:tcW w:w="368" w:type="dxa"/>
            <w:tcBorders>
              <w:top w:val="nil"/>
              <w:left w:val="nil"/>
              <w:bottom w:val="single" w:sz="4" w:space="0" w:color="auto"/>
              <w:right w:val="nil"/>
            </w:tcBorders>
            <w:shd w:val="clear" w:color="auto" w:fill="auto"/>
            <w:noWrap/>
            <w:vAlign w:val="bottom"/>
            <w:hideMark/>
          </w:tcPr>
          <w:p w14:paraId="2708DC55" w14:textId="77777777" w:rsidR="00EF1D7B" w:rsidRPr="00EF1D7B" w:rsidRDefault="00EF1D7B" w:rsidP="00EF1D7B">
            <w:pPr>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 </w:t>
            </w:r>
          </w:p>
        </w:tc>
      </w:tr>
      <w:tr w:rsidR="00EF1D7B" w:rsidRPr="00EF1D7B" w14:paraId="54D74D0A" w14:textId="77777777" w:rsidTr="00EF1D7B">
        <w:trPr>
          <w:trHeight w:val="300"/>
        </w:trPr>
        <w:tc>
          <w:tcPr>
            <w:tcW w:w="4816" w:type="dxa"/>
            <w:tcBorders>
              <w:top w:val="nil"/>
              <w:left w:val="nil"/>
              <w:bottom w:val="nil"/>
              <w:right w:val="nil"/>
            </w:tcBorders>
            <w:shd w:val="clear" w:color="auto" w:fill="auto"/>
            <w:noWrap/>
            <w:vAlign w:val="bottom"/>
            <w:hideMark/>
          </w:tcPr>
          <w:p w14:paraId="0F80F36A" w14:textId="77777777" w:rsidR="00EF1D7B" w:rsidRPr="00EF1D7B" w:rsidRDefault="00EF1D7B" w:rsidP="00EF1D7B">
            <w:pPr>
              <w:rPr>
                <w:rFonts w:ascii="Calibri" w:eastAsia="Times New Roman" w:hAnsi="Calibri" w:cs="Times New Roman"/>
                <w:b/>
                <w:bCs/>
                <w:color w:val="000000"/>
                <w:sz w:val="22"/>
                <w:szCs w:val="22"/>
              </w:rPr>
            </w:pPr>
            <w:r w:rsidRPr="00EF1D7B">
              <w:rPr>
                <w:rFonts w:ascii="Calibri" w:eastAsia="Times New Roman" w:hAnsi="Calibri" w:cs="Times New Roman"/>
                <w:b/>
                <w:bCs/>
                <w:color w:val="000000"/>
                <w:sz w:val="22"/>
                <w:szCs w:val="22"/>
              </w:rPr>
              <w:t>Living Arrangement</w:t>
            </w:r>
          </w:p>
        </w:tc>
        <w:tc>
          <w:tcPr>
            <w:tcW w:w="832" w:type="dxa"/>
            <w:tcBorders>
              <w:top w:val="nil"/>
              <w:left w:val="nil"/>
              <w:bottom w:val="nil"/>
              <w:right w:val="nil"/>
            </w:tcBorders>
            <w:shd w:val="clear" w:color="auto" w:fill="auto"/>
            <w:noWrap/>
            <w:vAlign w:val="bottom"/>
            <w:hideMark/>
          </w:tcPr>
          <w:p w14:paraId="6106DA0F" w14:textId="77777777" w:rsidR="00EF1D7B" w:rsidRPr="00EF1D7B" w:rsidRDefault="00EF1D7B" w:rsidP="00EF1D7B">
            <w:pPr>
              <w:rPr>
                <w:rFonts w:ascii="Calibri" w:eastAsia="Times New Roman" w:hAnsi="Calibri" w:cs="Times New Roman"/>
                <w:color w:val="000000"/>
                <w:sz w:val="22"/>
                <w:szCs w:val="22"/>
              </w:rPr>
            </w:pPr>
          </w:p>
        </w:tc>
        <w:tc>
          <w:tcPr>
            <w:tcW w:w="984" w:type="dxa"/>
            <w:tcBorders>
              <w:top w:val="nil"/>
              <w:left w:val="nil"/>
              <w:bottom w:val="nil"/>
              <w:right w:val="nil"/>
            </w:tcBorders>
            <w:shd w:val="clear" w:color="auto" w:fill="auto"/>
            <w:noWrap/>
            <w:vAlign w:val="bottom"/>
            <w:hideMark/>
          </w:tcPr>
          <w:p w14:paraId="5EE86643" w14:textId="77777777" w:rsidR="00EF1D7B" w:rsidRPr="00EF1D7B" w:rsidRDefault="00EF1D7B" w:rsidP="00EF1D7B">
            <w:pPr>
              <w:rPr>
                <w:rFonts w:ascii="Calibri" w:eastAsia="Times New Roman" w:hAnsi="Calibri" w:cs="Times New Roman"/>
                <w:color w:val="000000"/>
                <w:sz w:val="22"/>
                <w:szCs w:val="22"/>
              </w:rPr>
            </w:pPr>
          </w:p>
        </w:tc>
        <w:tc>
          <w:tcPr>
            <w:tcW w:w="820" w:type="dxa"/>
            <w:tcBorders>
              <w:top w:val="nil"/>
              <w:left w:val="nil"/>
              <w:bottom w:val="nil"/>
              <w:right w:val="nil"/>
            </w:tcBorders>
            <w:shd w:val="clear" w:color="auto" w:fill="auto"/>
            <w:noWrap/>
            <w:vAlign w:val="bottom"/>
            <w:hideMark/>
          </w:tcPr>
          <w:p w14:paraId="14A7F900" w14:textId="77777777" w:rsidR="00EF1D7B" w:rsidRPr="00EF1D7B" w:rsidRDefault="00EF1D7B" w:rsidP="00EF1D7B">
            <w:pPr>
              <w:rPr>
                <w:rFonts w:ascii="Calibri" w:eastAsia="Times New Roman" w:hAnsi="Calibri" w:cs="Times New Roman"/>
                <w:color w:val="000000"/>
                <w:sz w:val="22"/>
                <w:szCs w:val="22"/>
              </w:rPr>
            </w:pPr>
          </w:p>
        </w:tc>
        <w:tc>
          <w:tcPr>
            <w:tcW w:w="368" w:type="dxa"/>
            <w:tcBorders>
              <w:top w:val="nil"/>
              <w:left w:val="nil"/>
              <w:bottom w:val="nil"/>
              <w:right w:val="nil"/>
            </w:tcBorders>
            <w:shd w:val="clear" w:color="auto" w:fill="auto"/>
            <w:noWrap/>
            <w:vAlign w:val="bottom"/>
            <w:hideMark/>
          </w:tcPr>
          <w:p w14:paraId="0B08349E" w14:textId="77777777" w:rsidR="00EF1D7B" w:rsidRPr="00EF1D7B" w:rsidRDefault="00EF1D7B" w:rsidP="00EF1D7B">
            <w:pPr>
              <w:rPr>
                <w:rFonts w:ascii="Calibri" w:eastAsia="Times New Roman" w:hAnsi="Calibri" w:cs="Times New Roman"/>
                <w:color w:val="000000"/>
                <w:sz w:val="22"/>
                <w:szCs w:val="22"/>
              </w:rPr>
            </w:pPr>
          </w:p>
        </w:tc>
      </w:tr>
      <w:tr w:rsidR="00EF1D7B" w:rsidRPr="00EF1D7B" w14:paraId="0305B530" w14:textId="77777777" w:rsidTr="00EF1D7B">
        <w:trPr>
          <w:trHeight w:val="300"/>
        </w:trPr>
        <w:tc>
          <w:tcPr>
            <w:tcW w:w="4816" w:type="dxa"/>
            <w:tcBorders>
              <w:top w:val="nil"/>
              <w:left w:val="nil"/>
              <w:bottom w:val="nil"/>
              <w:right w:val="nil"/>
            </w:tcBorders>
            <w:shd w:val="clear" w:color="auto" w:fill="auto"/>
            <w:noWrap/>
            <w:vAlign w:val="bottom"/>
            <w:hideMark/>
          </w:tcPr>
          <w:p w14:paraId="62B368F3" w14:textId="77777777" w:rsidR="00EF1D7B" w:rsidRPr="00EF1D7B" w:rsidRDefault="00EF1D7B" w:rsidP="00EF1D7B">
            <w:pPr>
              <w:ind w:firstLineChars="100" w:firstLine="220"/>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Married couple</w:t>
            </w:r>
          </w:p>
        </w:tc>
        <w:tc>
          <w:tcPr>
            <w:tcW w:w="1816" w:type="dxa"/>
            <w:gridSpan w:val="2"/>
            <w:tcBorders>
              <w:top w:val="nil"/>
              <w:left w:val="nil"/>
              <w:bottom w:val="nil"/>
              <w:right w:val="nil"/>
            </w:tcBorders>
            <w:shd w:val="clear" w:color="auto" w:fill="auto"/>
            <w:noWrap/>
            <w:vAlign w:val="center"/>
            <w:hideMark/>
          </w:tcPr>
          <w:p w14:paraId="17CE16D5" w14:textId="77777777" w:rsidR="00EF1D7B" w:rsidRPr="00EF1D7B" w:rsidRDefault="00EF1D7B" w:rsidP="00EF1D7B">
            <w:pPr>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(reference)</w:t>
            </w:r>
          </w:p>
        </w:tc>
        <w:tc>
          <w:tcPr>
            <w:tcW w:w="820" w:type="dxa"/>
            <w:tcBorders>
              <w:top w:val="nil"/>
              <w:left w:val="nil"/>
              <w:bottom w:val="nil"/>
              <w:right w:val="nil"/>
            </w:tcBorders>
            <w:shd w:val="clear" w:color="auto" w:fill="auto"/>
            <w:noWrap/>
            <w:vAlign w:val="center"/>
            <w:hideMark/>
          </w:tcPr>
          <w:p w14:paraId="584EBA13" w14:textId="77777777" w:rsidR="00EF1D7B" w:rsidRPr="00EF1D7B" w:rsidRDefault="00EF1D7B" w:rsidP="00EF1D7B">
            <w:pPr>
              <w:rPr>
                <w:rFonts w:ascii="Calibri" w:eastAsia="Times New Roman" w:hAnsi="Calibri" w:cs="Times New Roman"/>
                <w:sz w:val="22"/>
                <w:szCs w:val="22"/>
              </w:rPr>
            </w:pPr>
          </w:p>
        </w:tc>
        <w:tc>
          <w:tcPr>
            <w:tcW w:w="368" w:type="dxa"/>
            <w:tcBorders>
              <w:top w:val="nil"/>
              <w:left w:val="nil"/>
              <w:bottom w:val="nil"/>
              <w:right w:val="nil"/>
            </w:tcBorders>
            <w:shd w:val="clear" w:color="auto" w:fill="auto"/>
            <w:noWrap/>
            <w:vAlign w:val="bottom"/>
            <w:hideMark/>
          </w:tcPr>
          <w:p w14:paraId="5F455CCB" w14:textId="77777777" w:rsidR="00EF1D7B" w:rsidRPr="00EF1D7B" w:rsidRDefault="00EF1D7B" w:rsidP="00EF1D7B">
            <w:pPr>
              <w:rPr>
                <w:rFonts w:ascii="Calibri" w:eastAsia="Times New Roman" w:hAnsi="Calibri" w:cs="Times New Roman"/>
                <w:color w:val="000000"/>
                <w:sz w:val="22"/>
                <w:szCs w:val="22"/>
              </w:rPr>
            </w:pPr>
          </w:p>
        </w:tc>
      </w:tr>
      <w:tr w:rsidR="00EF1D7B" w:rsidRPr="00EF1D7B" w14:paraId="1A984785" w14:textId="77777777" w:rsidTr="00EF1D7B">
        <w:trPr>
          <w:trHeight w:val="300"/>
        </w:trPr>
        <w:tc>
          <w:tcPr>
            <w:tcW w:w="4816" w:type="dxa"/>
            <w:tcBorders>
              <w:top w:val="nil"/>
              <w:left w:val="nil"/>
              <w:bottom w:val="nil"/>
              <w:right w:val="nil"/>
            </w:tcBorders>
            <w:shd w:val="clear" w:color="auto" w:fill="auto"/>
            <w:noWrap/>
            <w:vAlign w:val="bottom"/>
            <w:hideMark/>
          </w:tcPr>
          <w:p w14:paraId="0D0492F6" w14:textId="77777777" w:rsidR="00EF1D7B" w:rsidRPr="00EF1D7B" w:rsidRDefault="00EF1D7B" w:rsidP="00EF1D7B">
            <w:pPr>
              <w:ind w:firstLineChars="100" w:firstLine="220"/>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Female, no spouse or partner</w:t>
            </w:r>
          </w:p>
        </w:tc>
        <w:tc>
          <w:tcPr>
            <w:tcW w:w="832" w:type="dxa"/>
            <w:tcBorders>
              <w:top w:val="nil"/>
              <w:left w:val="nil"/>
              <w:bottom w:val="nil"/>
              <w:right w:val="nil"/>
            </w:tcBorders>
            <w:shd w:val="clear" w:color="auto" w:fill="auto"/>
            <w:noWrap/>
            <w:vAlign w:val="center"/>
            <w:hideMark/>
          </w:tcPr>
          <w:p w14:paraId="03869468"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0.6637</w:t>
            </w:r>
          </w:p>
        </w:tc>
        <w:tc>
          <w:tcPr>
            <w:tcW w:w="984" w:type="dxa"/>
            <w:tcBorders>
              <w:top w:val="nil"/>
              <w:left w:val="nil"/>
              <w:bottom w:val="nil"/>
              <w:right w:val="nil"/>
            </w:tcBorders>
            <w:shd w:val="clear" w:color="auto" w:fill="auto"/>
            <w:noWrap/>
            <w:vAlign w:val="center"/>
            <w:hideMark/>
          </w:tcPr>
          <w:p w14:paraId="5CF80441"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0.2746</w:t>
            </w:r>
          </w:p>
        </w:tc>
        <w:tc>
          <w:tcPr>
            <w:tcW w:w="820" w:type="dxa"/>
            <w:tcBorders>
              <w:top w:val="nil"/>
              <w:left w:val="nil"/>
              <w:bottom w:val="nil"/>
              <w:right w:val="nil"/>
            </w:tcBorders>
            <w:shd w:val="clear" w:color="auto" w:fill="auto"/>
            <w:noWrap/>
            <w:vAlign w:val="center"/>
            <w:hideMark/>
          </w:tcPr>
          <w:p w14:paraId="31C8222F" w14:textId="77777777" w:rsidR="00EF1D7B" w:rsidRPr="00EF1D7B" w:rsidRDefault="00EF1D7B" w:rsidP="00EF1D7B">
            <w:pPr>
              <w:jc w:val="right"/>
              <w:rPr>
                <w:rFonts w:ascii="Calibri" w:eastAsia="Times New Roman" w:hAnsi="Calibri" w:cs="Times New Roman"/>
                <w:sz w:val="22"/>
                <w:szCs w:val="22"/>
              </w:rPr>
            </w:pPr>
            <w:r w:rsidRPr="00EF1D7B">
              <w:rPr>
                <w:rFonts w:ascii="Calibri" w:eastAsia="Times New Roman" w:hAnsi="Calibri" w:cs="Times New Roman"/>
                <w:sz w:val="22"/>
                <w:szCs w:val="22"/>
              </w:rPr>
              <w:t>1.94</w:t>
            </w:r>
          </w:p>
        </w:tc>
        <w:tc>
          <w:tcPr>
            <w:tcW w:w="368" w:type="dxa"/>
            <w:tcBorders>
              <w:top w:val="nil"/>
              <w:left w:val="nil"/>
              <w:bottom w:val="nil"/>
              <w:right w:val="nil"/>
            </w:tcBorders>
            <w:shd w:val="clear" w:color="auto" w:fill="auto"/>
            <w:noWrap/>
            <w:vAlign w:val="bottom"/>
            <w:hideMark/>
          </w:tcPr>
          <w:p w14:paraId="65D43F96" w14:textId="77777777" w:rsidR="00EF1D7B" w:rsidRPr="00EF1D7B" w:rsidRDefault="00EF1D7B" w:rsidP="00EF1D7B">
            <w:pPr>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w:t>
            </w:r>
          </w:p>
        </w:tc>
      </w:tr>
      <w:tr w:rsidR="00EF1D7B" w:rsidRPr="00EF1D7B" w14:paraId="4650A0E9" w14:textId="77777777" w:rsidTr="00EF1D7B">
        <w:trPr>
          <w:trHeight w:val="300"/>
        </w:trPr>
        <w:tc>
          <w:tcPr>
            <w:tcW w:w="4816" w:type="dxa"/>
            <w:tcBorders>
              <w:top w:val="nil"/>
              <w:left w:val="nil"/>
              <w:bottom w:val="nil"/>
              <w:right w:val="nil"/>
            </w:tcBorders>
            <w:shd w:val="clear" w:color="auto" w:fill="auto"/>
            <w:noWrap/>
            <w:vAlign w:val="bottom"/>
            <w:hideMark/>
          </w:tcPr>
          <w:p w14:paraId="5EFC6D9D" w14:textId="77777777" w:rsidR="00EF1D7B" w:rsidRPr="00EF1D7B" w:rsidRDefault="00EF1D7B" w:rsidP="00EF1D7B">
            <w:pPr>
              <w:ind w:firstLineChars="100" w:firstLine="220"/>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Male, no spouse or partner</w:t>
            </w:r>
          </w:p>
        </w:tc>
        <w:tc>
          <w:tcPr>
            <w:tcW w:w="832" w:type="dxa"/>
            <w:tcBorders>
              <w:top w:val="nil"/>
              <w:left w:val="nil"/>
              <w:bottom w:val="nil"/>
              <w:right w:val="nil"/>
            </w:tcBorders>
            <w:shd w:val="clear" w:color="auto" w:fill="auto"/>
            <w:noWrap/>
            <w:vAlign w:val="center"/>
            <w:hideMark/>
          </w:tcPr>
          <w:p w14:paraId="15061800"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0.5368</w:t>
            </w:r>
          </w:p>
        </w:tc>
        <w:tc>
          <w:tcPr>
            <w:tcW w:w="984" w:type="dxa"/>
            <w:tcBorders>
              <w:top w:val="nil"/>
              <w:left w:val="nil"/>
              <w:bottom w:val="nil"/>
              <w:right w:val="nil"/>
            </w:tcBorders>
            <w:shd w:val="clear" w:color="auto" w:fill="auto"/>
            <w:noWrap/>
            <w:vAlign w:val="center"/>
            <w:hideMark/>
          </w:tcPr>
          <w:p w14:paraId="25D3640F"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0.5440</w:t>
            </w:r>
          </w:p>
        </w:tc>
        <w:tc>
          <w:tcPr>
            <w:tcW w:w="820" w:type="dxa"/>
            <w:tcBorders>
              <w:top w:val="nil"/>
              <w:left w:val="nil"/>
              <w:bottom w:val="nil"/>
              <w:right w:val="nil"/>
            </w:tcBorders>
            <w:shd w:val="clear" w:color="auto" w:fill="auto"/>
            <w:noWrap/>
            <w:vAlign w:val="center"/>
            <w:hideMark/>
          </w:tcPr>
          <w:p w14:paraId="39B265CC" w14:textId="77777777" w:rsidR="00EF1D7B" w:rsidRPr="00EF1D7B" w:rsidRDefault="00EF1D7B" w:rsidP="00EF1D7B">
            <w:pPr>
              <w:jc w:val="right"/>
              <w:rPr>
                <w:rFonts w:ascii="Calibri" w:eastAsia="Times New Roman" w:hAnsi="Calibri" w:cs="Times New Roman"/>
                <w:sz w:val="22"/>
                <w:szCs w:val="22"/>
              </w:rPr>
            </w:pPr>
            <w:r w:rsidRPr="00EF1D7B">
              <w:rPr>
                <w:rFonts w:ascii="Calibri" w:eastAsia="Times New Roman" w:hAnsi="Calibri" w:cs="Times New Roman"/>
                <w:sz w:val="22"/>
                <w:szCs w:val="22"/>
              </w:rPr>
              <w:t>1.71</w:t>
            </w:r>
          </w:p>
        </w:tc>
        <w:tc>
          <w:tcPr>
            <w:tcW w:w="368" w:type="dxa"/>
            <w:tcBorders>
              <w:top w:val="nil"/>
              <w:left w:val="nil"/>
              <w:bottom w:val="nil"/>
              <w:right w:val="nil"/>
            </w:tcBorders>
            <w:shd w:val="clear" w:color="auto" w:fill="auto"/>
            <w:noWrap/>
            <w:vAlign w:val="bottom"/>
            <w:hideMark/>
          </w:tcPr>
          <w:p w14:paraId="0BF80E7E" w14:textId="77777777" w:rsidR="00EF1D7B" w:rsidRPr="00EF1D7B" w:rsidRDefault="00EF1D7B" w:rsidP="00EF1D7B">
            <w:pPr>
              <w:rPr>
                <w:rFonts w:ascii="Calibri" w:eastAsia="Times New Roman" w:hAnsi="Calibri" w:cs="Times New Roman"/>
                <w:color w:val="000000"/>
                <w:sz w:val="22"/>
                <w:szCs w:val="22"/>
              </w:rPr>
            </w:pPr>
          </w:p>
        </w:tc>
      </w:tr>
      <w:tr w:rsidR="00EF1D7B" w:rsidRPr="00EF1D7B" w14:paraId="33E82C2E" w14:textId="77777777" w:rsidTr="00EF1D7B">
        <w:trPr>
          <w:trHeight w:val="300"/>
        </w:trPr>
        <w:tc>
          <w:tcPr>
            <w:tcW w:w="4816" w:type="dxa"/>
            <w:tcBorders>
              <w:top w:val="nil"/>
              <w:left w:val="nil"/>
              <w:bottom w:val="nil"/>
              <w:right w:val="nil"/>
            </w:tcBorders>
            <w:shd w:val="clear" w:color="auto" w:fill="auto"/>
            <w:noWrap/>
            <w:vAlign w:val="bottom"/>
            <w:hideMark/>
          </w:tcPr>
          <w:p w14:paraId="1E39D9C5" w14:textId="77777777" w:rsidR="00EF1D7B" w:rsidRPr="00EF1D7B" w:rsidRDefault="00EF1D7B" w:rsidP="00EF1D7B">
            <w:pPr>
              <w:rPr>
                <w:rFonts w:ascii="Calibri" w:eastAsia="Times New Roman" w:hAnsi="Calibri" w:cs="Times New Roman"/>
                <w:b/>
                <w:bCs/>
                <w:color w:val="000000"/>
                <w:sz w:val="22"/>
                <w:szCs w:val="22"/>
              </w:rPr>
            </w:pPr>
            <w:r w:rsidRPr="00EF1D7B">
              <w:rPr>
                <w:rFonts w:ascii="Calibri" w:eastAsia="Times New Roman" w:hAnsi="Calibri" w:cs="Times New Roman"/>
                <w:b/>
                <w:bCs/>
                <w:color w:val="000000"/>
                <w:sz w:val="22"/>
                <w:szCs w:val="22"/>
              </w:rPr>
              <w:t>Marital History</w:t>
            </w:r>
          </w:p>
        </w:tc>
        <w:tc>
          <w:tcPr>
            <w:tcW w:w="832" w:type="dxa"/>
            <w:tcBorders>
              <w:top w:val="nil"/>
              <w:left w:val="nil"/>
              <w:bottom w:val="nil"/>
              <w:right w:val="nil"/>
            </w:tcBorders>
            <w:shd w:val="clear" w:color="auto" w:fill="auto"/>
            <w:noWrap/>
            <w:vAlign w:val="center"/>
            <w:hideMark/>
          </w:tcPr>
          <w:p w14:paraId="2C642D37" w14:textId="77777777" w:rsidR="00EF1D7B" w:rsidRPr="00EF1D7B" w:rsidRDefault="00EF1D7B" w:rsidP="00EF1D7B">
            <w:pPr>
              <w:rPr>
                <w:rFonts w:ascii="Calibri" w:eastAsia="Times New Roman" w:hAnsi="Calibri" w:cs="Times New Roman"/>
                <w:color w:val="000000"/>
                <w:sz w:val="22"/>
                <w:szCs w:val="22"/>
              </w:rPr>
            </w:pPr>
          </w:p>
        </w:tc>
        <w:tc>
          <w:tcPr>
            <w:tcW w:w="984" w:type="dxa"/>
            <w:tcBorders>
              <w:top w:val="nil"/>
              <w:left w:val="nil"/>
              <w:bottom w:val="nil"/>
              <w:right w:val="nil"/>
            </w:tcBorders>
            <w:shd w:val="clear" w:color="auto" w:fill="auto"/>
            <w:noWrap/>
            <w:vAlign w:val="center"/>
            <w:hideMark/>
          </w:tcPr>
          <w:p w14:paraId="1A2757DF" w14:textId="77777777" w:rsidR="00EF1D7B" w:rsidRPr="00EF1D7B" w:rsidRDefault="00EF1D7B" w:rsidP="00EF1D7B">
            <w:pPr>
              <w:rPr>
                <w:rFonts w:ascii="Calibri" w:eastAsia="Times New Roman" w:hAnsi="Calibri" w:cs="Times New Roman"/>
                <w:color w:val="000000"/>
                <w:sz w:val="22"/>
                <w:szCs w:val="22"/>
              </w:rPr>
            </w:pPr>
          </w:p>
        </w:tc>
        <w:tc>
          <w:tcPr>
            <w:tcW w:w="820" w:type="dxa"/>
            <w:tcBorders>
              <w:top w:val="nil"/>
              <w:left w:val="nil"/>
              <w:bottom w:val="nil"/>
              <w:right w:val="nil"/>
            </w:tcBorders>
            <w:shd w:val="clear" w:color="auto" w:fill="auto"/>
            <w:noWrap/>
            <w:vAlign w:val="center"/>
            <w:hideMark/>
          </w:tcPr>
          <w:p w14:paraId="7262C506" w14:textId="77777777" w:rsidR="00EF1D7B" w:rsidRPr="00EF1D7B" w:rsidRDefault="00EF1D7B" w:rsidP="00EF1D7B">
            <w:pPr>
              <w:rPr>
                <w:rFonts w:ascii="Calibri" w:eastAsia="Times New Roman" w:hAnsi="Calibri" w:cs="Times New Roman"/>
                <w:sz w:val="22"/>
                <w:szCs w:val="22"/>
              </w:rPr>
            </w:pPr>
          </w:p>
        </w:tc>
        <w:tc>
          <w:tcPr>
            <w:tcW w:w="368" w:type="dxa"/>
            <w:tcBorders>
              <w:top w:val="nil"/>
              <w:left w:val="nil"/>
              <w:bottom w:val="nil"/>
              <w:right w:val="nil"/>
            </w:tcBorders>
            <w:shd w:val="clear" w:color="auto" w:fill="auto"/>
            <w:noWrap/>
            <w:vAlign w:val="bottom"/>
            <w:hideMark/>
          </w:tcPr>
          <w:p w14:paraId="522D6E2A" w14:textId="77777777" w:rsidR="00EF1D7B" w:rsidRPr="00EF1D7B" w:rsidRDefault="00EF1D7B" w:rsidP="00EF1D7B">
            <w:pPr>
              <w:rPr>
                <w:rFonts w:ascii="Calibri" w:eastAsia="Times New Roman" w:hAnsi="Calibri" w:cs="Times New Roman"/>
                <w:color w:val="000000"/>
                <w:sz w:val="22"/>
                <w:szCs w:val="22"/>
              </w:rPr>
            </w:pPr>
          </w:p>
        </w:tc>
      </w:tr>
      <w:tr w:rsidR="00EF1D7B" w:rsidRPr="00EF1D7B" w14:paraId="0C7B67B6" w14:textId="77777777" w:rsidTr="00EF1D7B">
        <w:trPr>
          <w:trHeight w:val="300"/>
        </w:trPr>
        <w:tc>
          <w:tcPr>
            <w:tcW w:w="4816" w:type="dxa"/>
            <w:tcBorders>
              <w:top w:val="nil"/>
              <w:left w:val="nil"/>
              <w:bottom w:val="nil"/>
              <w:right w:val="nil"/>
            </w:tcBorders>
            <w:shd w:val="clear" w:color="auto" w:fill="auto"/>
            <w:noWrap/>
            <w:vAlign w:val="bottom"/>
            <w:hideMark/>
          </w:tcPr>
          <w:p w14:paraId="6CF3C244" w14:textId="77777777" w:rsidR="00EF1D7B" w:rsidRPr="00EF1D7B" w:rsidRDefault="00EF1D7B" w:rsidP="00EF1D7B">
            <w:pPr>
              <w:ind w:firstLineChars="100" w:firstLine="220"/>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Never married</w:t>
            </w:r>
          </w:p>
        </w:tc>
        <w:tc>
          <w:tcPr>
            <w:tcW w:w="1816" w:type="dxa"/>
            <w:gridSpan w:val="2"/>
            <w:tcBorders>
              <w:top w:val="nil"/>
              <w:left w:val="nil"/>
              <w:bottom w:val="nil"/>
              <w:right w:val="nil"/>
            </w:tcBorders>
            <w:shd w:val="clear" w:color="auto" w:fill="auto"/>
            <w:noWrap/>
            <w:vAlign w:val="center"/>
            <w:hideMark/>
          </w:tcPr>
          <w:p w14:paraId="5E709793" w14:textId="77777777" w:rsidR="00EF1D7B" w:rsidRPr="00EF1D7B" w:rsidRDefault="00EF1D7B" w:rsidP="00EF1D7B">
            <w:pPr>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(reference)</w:t>
            </w:r>
          </w:p>
        </w:tc>
        <w:tc>
          <w:tcPr>
            <w:tcW w:w="820" w:type="dxa"/>
            <w:tcBorders>
              <w:top w:val="nil"/>
              <w:left w:val="nil"/>
              <w:bottom w:val="nil"/>
              <w:right w:val="nil"/>
            </w:tcBorders>
            <w:shd w:val="clear" w:color="auto" w:fill="auto"/>
            <w:noWrap/>
            <w:vAlign w:val="center"/>
            <w:hideMark/>
          </w:tcPr>
          <w:p w14:paraId="2073B965" w14:textId="77777777" w:rsidR="00EF1D7B" w:rsidRPr="00EF1D7B" w:rsidRDefault="00EF1D7B" w:rsidP="00EF1D7B">
            <w:pPr>
              <w:rPr>
                <w:rFonts w:ascii="Calibri" w:eastAsia="Times New Roman" w:hAnsi="Calibri" w:cs="Times New Roman"/>
                <w:sz w:val="22"/>
                <w:szCs w:val="22"/>
              </w:rPr>
            </w:pPr>
          </w:p>
        </w:tc>
        <w:tc>
          <w:tcPr>
            <w:tcW w:w="368" w:type="dxa"/>
            <w:tcBorders>
              <w:top w:val="nil"/>
              <w:left w:val="nil"/>
              <w:bottom w:val="nil"/>
              <w:right w:val="nil"/>
            </w:tcBorders>
            <w:shd w:val="clear" w:color="auto" w:fill="auto"/>
            <w:noWrap/>
            <w:vAlign w:val="bottom"/>
            <w:hideMark/>
          </w:tcPr>
          <w:p w14:paraId="129C2D1D" w14:textId="77777777" w:rsidR="00EF1D7B" w:rsidRPr="00EF1D7B" w:rsidRDefault="00EF1D7B" w:rsidP="00EF1D7B">
            <w:pPr>
              <w:rPr>
                <w:rFonts w:ascii="Calibri" w:eastAsia="Times New Roman" w:hAnsi="Calibri" w:cs="Times New Roman"/>
                <w:color w:val="000000"/>
                <w:sz w:val="22"/>
                <w:szCs w:val="22"/>
              </w:rPr>
            </w:pPr>
          </w:p>
        </w:tc>
      </w:tr>
      <w:tr w:rsidR="00EF1D7B" w:rsidRPr="00EF1D7B" w14:paraId="56B8AB4D" w14:textId="77777777" w:rsidTr="00EF1D7B">
        <w:trPr>
          <w:trHeight w:val="300"/>
        </w:trPr>
        <w:tc>
          <w:tcPr>
            <w:tcW w:w="4816" w:type="dxa"/>
            <w:tcBorders>
              <w:top w:val="nil"/>
              <w:left w:val="nil"/>
              <w:bottom w:val="nil"/>
              <w:right w:val="nil"/>
            </w:tcBorders>
            <w:shd w:val="clear" w:color="auto" w:fill="auto"/>
            <w:noWrap/>
            <w:vAlign w:val="bottom"/>
            <w:hideMark/>
          </w:tcPr>
          <w:p w14:paraId="7546711A" w14:textId="77777777" w:rsidR="00EF1D7B" w:rsidRPr="00EF1D7B" w:rsidRDefault="00EF1D7B" w:rsidP="00EF1D7B">
            <w:pPr>
              <w:ind w:firstLineChars="100" w:firstLine="220"/>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Married once</w:t>
            </w:r>
          </w:p>
        </w:tc>
        <w:tc>
          <w:tcPr>
            <w:tcW w:w="832" w:type="dxa"/>
            <w:tcBorders>
              <w:top w:val="nil"/>
              <w:left w:val="nil"/>
              <w:bottom w:val="nil"/>
              <w:right w:val="nil"/>
            </w:tcBorders>
            <w:shd w:val="clear" w:color="auto" w:fill="auto"/>
            <w:noWrap/>
            <w:vAlign w:val="center"/>
            <w:hideMark/>
          </w:tcPr>
          <w:p w14:paraId="2A6DF74B"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-0.3960</w:t>
            </w:r>
          </w:p>
        </w:tc>
        <w:tc>
          <w:tcPr>
            <w:tcW w:w="984" w:type="dxa"/>
            <w:tcBorders>
              <w:top w:val="nil"/>
              <w:left w:val="nil"/>
              <w:bottom w:val="nil"/>
              <w:right w:val="nil"/>
            </w:tcBorders>
            <w:shd w:val="clear" w:color="auto" w:fill="auto"/>
            <w:noWrap/>
            <w:vAlign w:val="center"/>
            <w:hideMark/>
          </w:tcPr>
          <w:p w14:paraId="57B4D408"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0.3368</w:t>
            </w:r>
          </w:p>
        </w:tc>
        <w:tc>
          <w:tcPr>
            <w:tcW w:w="820" w:type="dxa"/>
            <w:tcBorders>
              <w:top w:val="nil"/>
              <w:left w:val="nil"/>
              <w:bottom w:val="nil"/>
              <w:right w:val="nil"/>
            </w:tcBorders>
            <w:shd w:val="clear" w:color="auto" w:fill="auto"/>
            <w:noWrap/>
            <w:vAlign w:val="center"/>
            <w:hideMark/>
          </w:tcPr>
          <w:p w14:paraId="4F37244D"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0.67</w:t>
            </w:r>
          </w:p>
        </w:tc>
        <w:tc>
          <w:tcPr>
            <w:tcW w:w="368" w:type="dxa"/>
            <w:tcBorders>
              <w:top w:val="nil"/>
              <w:left w:val="nil"/>
              <w:bottom w:val="nil"/>
              <w:right w:val="nil"/>
            </w:tcBorders>
            <w:shd w:val="clear" w:color="auto" w:fill="auto"/>
            <w:noWrap/>
            <w:vAlign w:val="bottom"/>
            <w:hideMark/>
          </w:tcPr>
          <w:p w14:paraId="11787F4F" w14:textId="77777777" w:rsidR="00EF1D7B" w:rsidRPr="00EF1D7B" w:rsidRDefault="00EF1D7B" w:rsidP="00EF1D7B">
            <w:pPr>
              <w:rPr>
                <w:rFonts w:ascii="Calibri" w:eastAsia="Times New Roman" w:hAnsi="Calibri" w:cs="Times New Roman"/>
                <w:color w:val="000000"/>
                <w:sz w:val="22"/>
                <w:szCs w:val="22"/>
              </w:rPr>
            </w:pPr>
          </w:p>
        </w:tc>
      </w:tr>
      <w:tr w:rsidR="00EF1D7B" w:rsidRPr="00EF1D7B" w14:paraId="7FEABDC6" w14:textId="77777777" w:rsidTr="00EF1D7B">
        <w:trPr>
          <w:trHeight w:val="300"/>
        </w:trPr>
        <w:tc>
          <w:tcPr>
            <w:tcW w:w="4816" w:type="dxa"/>
            <w:tcBorders>
              <w:top w:val="nil"/>
              <w:left w:val="nil"/>
              <w:bottom w:val="nil"/>
              <w:right w:val="nil"/>
            </w:tcBorders>
            <w:shd w:val="clear" w:color="auto" w:fill="auto"/>
            <w:noWrap/>
            <w:vAlign w:val="bottom"/>
            <w:hideMark/>
          </w:tcPr>
          <w:p w14:paraId="05908C42" w14:textId="77777777" w:rsidR="00EF1D7B" w:rsidRPr="00EF1D7B" w:rsidRDefault="00EF1D7B" w:rsidP="00EF1D7B">
            <w:pPr>
              <w:ind w:firstLineChars="100" w:firstLine="220"/>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Married twice or more</w:t>
            </w:r>
          </w:p>
        </w:tc>
        <w:tc>
          <w:tcPr>
            <w:tcW w:w="832" w:type="dxa"/>
            <w:tcBorders>
              <w:top w:val="nil"/>
              <w:left w:val="nil"/>
              <w:bottom w:val="nil"/>
              <w:right w:val="nil"/>
            </w:tcBorders>
            <w:shd w:val="clear" w:color="auto" w:fill="auto"/>
            <w:noWrap/>
            <w:vAlign w:val="center"/>
            <w:hideMark/>
          </w:tcPr>
          <w:p w14:paraId="156166F1"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-0.4167</w:t>
            </w:r>
          </w:p>
        </w:tc>
        <w:tc>
          <w:tcPr>
            <w:tcW w:w="984" w:type="dxa"/>
            <w:tcBorders>
              <w:top w:val="nil"/>
              <w:left w:val="nil"/>
              <w:bottom w:val="nil"/>
              <w:right w:val="nil"/>
            </w:tcBorders>
            <w:shd w:val="clear" w:color="auto" w:fill="auto"/>
            <w:noWrap/>
            <w:vAlign w:val="center"/>
            <w:hideMark/>
          </w:tcPr>
          <w:p w14:paraId="54B6F069"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0.4654</w:t>
            </w:r>
          </w:p>
        </w:tc>
        <w:tc>
          <w:tcPr>
            <w:tcW w:w="820" w:type="dxa"/>
            <w:tcBorders>
              <w:top w:val="nil"/>
              <w:left w:val="nil"/>
              <w:bottom w:val="nil"/>
              <w:right w:val="nil"/>
            </w:tcBorders>
            <w:shd w:val="clear" w:color="auto" w:fill="auto"/>
            <w:noWrap/>
            <w:vAlign w:val="center"/>
            <w:hideMark/>
          </w:tcPr>
          <w:p w14:paraId="0931C337"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0.66</w:t>
            </w:r>
          </w:p>
        </w:tc>
        <w:tc>
          <w:tcPr>
            <w:tcW w:w="368" w:type="dxa"/>
            <w:tcBorders>
              <w:top w:val="nil"/>
              <w:left w:val="nil"/>
              <w:bottom w:val="nil"/>
              <w:right w:val="nil"/>
            </w:tcBorders>
            <w:shd w:val="clear" w:color="auto" w:fill="auto"/>
            <w:noWrap/>
            <w:vAlign w:val="bottom"/>
            <w:hideMark/>
          </w:tcPr>
          <w:p w14:paraId="551ACB01" w14:textId="77777777" w:rsidR="00EF1D7B" w:rsidRPr="00EF1D7B" w:rsidRDefault="00EF1D7B" w:rsidP="00EF1D7B">
            <w:pPr>
              <w:rPr>
                <w:rFonts w:ascii="Calibri" w:eastAsia="Times New Roman" w:hAnsi="Calibri" w:cs="Times New Roman"/>
                <w:color w:val="000000"/>
                <w:sz w:val="22"/>
                <w:szCs w:val="22"/>
              </w:rPr>
            </w:pPr>
          </w:p>
        </w:tc>
      </w:tr>
      <w:tr w:rsidR="00EF1D7B" w:rsidRPr="00EF1D7B" w14:paraId="1280D8F7" w14:textId="77777777" w:rsidTr="00EF1D7B">
        <w:trPr>
          <w:trHeight w:val="300"/>
        </w:trPr>
        <w:tc>
          <w:tcPr>
            <w:tcW w:w="4816" w:type="dxa"/>
            <w:tcBorders>
              <w:top w:val="nil"/>
              <w:left w:val="nil"/>
              <w:bottom w:val="nil"/>
              <w:right w:val="nil"/>
            </w:tcBorders>
            <w:shd w:val="clear" w:color="auto" w:fill="auto"/>
            <w:noWrap/>
            <w:vAlign w:val="bottom"/>
            <w:hideMark/>
          </w:tcPr>
          <w:p w14:paraId="6B7F6204" w14:textId="77777777" w:rsidR="00EF1D7B" w:rsidRPr="00EF1D7B" w:rsidRDefault="00EF1D7B" w:rsidP="00EF1D7B">
            <w:pPr>
              <w:rPr>
                <w:rFonts w:ascii="Calibri" w:eastAsia="Times New Roman" w:hAnsi="Calibri" w:cs="Times New Roman"/>
                <w:b/>
                <w:bCs/>
                <w:color w:val="000000"/>
                <w:sz w:val="22"/>
                <w:szCs w:val="22"/>
              </w:rPr>
            </w:pPr>
            <w:r w:rsidRPr="00EF1D7B">
              <w:rPr>
                <w:rFonts w:ascii="Calibri" w:eastAsia="Times New Roman" w:hAnsi="Calibri" w:cs="Times New Roman"/>
                <w:b/>
                <w:bCs/>
                <w:color w:val="000000"/>
                <w:sz w:val="22"/>
                <w:szCs w:val="22"/>
              </w:rPr>
              <w:t>Educational Attainment</w:t>
            </w:r>
          </w:p>
        </w:tc>
        <w:tc>
          <w:tcPr>
            <w:tcW w:w="832" w:type="dxa"/>
            <w:tcBorders>
              <w:top w:val="nil"/>
              <w:left w:val="nil"/>
              <w:bottom w:val="nil"/>
              <w:right w:val="nil"/>
            </w:tcBorders>
            <w:shd w:val="clear" w:color="auto" w:fill="auto"/>
            <w:noWrap/>
            <w:vAlign w:val="center"/>
            <w:hideMark/>
          </w:tcPr>
          <w:p w14:paraId="10E034DC" w14:textId="77777777" w:rsidR="00EF1D7B" w:rsidRPr="00EF1D7B" w:rsidRDefault="00EF1D7B" w:rsidP="00EF1D7B">
            <w:pPr>
              <w:rPr>
                <w:rFonts w:ascii="Calibri" w:eastAsia="Times New Roman" w:hAnsi="Calibri" w:cs="Times New Roman"/>
                <w:color w:val="000000"/>
                <w:sz w:val="22"/>
                <w:szCs w:val="22"/>
              </w:rPr>
            </w:pPr>
          </w:p>
        </w:tc>
        <w:tc>
          <w:tcPr>
            <w:tcW w:w="984" w:type="dxa"/>
            <w:tcBorders>
              <w:top w:val="nil"/>
              <w:left w:val="nil"/>
              <w:bottom w:val="nil"/>
              <w:right w:val="nil"/>
            </w:tcBorders>
            <w:shd w:val="clear" w:color="auto" w:fill="auto"/>
            <w:noWrap/>
            <w:vAlign w:val="center"/>
            <w:hideMark/>
          </w:tcPr>
          <w:p w14:paraId="045883B6" w14:textId="77777777" w:rsidR="00EF1D7B" w:rsidRPr="00EF1D7B" w:rsidRDefault="00EF1D7B" w:rsidP="00EF1D7B">
            <w:pPr>
              <w:rPr>
                <w:rFonts w:ascii="Calibri" w:eastAsia="Times New Roman" w:hAnsi="Calibri" w:cs="Times New Roman"/>
                <w:color w:val="000000"/>
                <w:sz w:val="22"/>
                <w:szCs w:val="22"/>
              </w:rPr>
            </w:pPr>
          </w:p>
        </w:tc>
        <w:tc>
          <w:tcPr>
            <w:tcW w:w="820" w:type="dxa"/>
            <w:tcBorders>
              <w:top w:val="nil"/>
              <w:left w:val="nil"/>
              <w:bottom w:val="nil"/>
              <w:right w:val="nil"/>
            </w:tcBorders>
            <w:shd w:val="clear" w:color="auto" w:fill="auto"/>
            <w:noWrap/>
            <w:vAlign w:val="center"/>
            <w:hideMark/>
          </w:tcPr>
          <w:p w14:paraId="52C1A1E7" w14:textId="77777777" w:rsidR="00EF1D7B" w:rsidRPr="00EF1D7B" w:rsidRDefault="00EF1D7B" w:rsidP="00EF1D7B">
            <w:pPr>
              <w:rPr>
                <w:rFonts w:ascii="Calibri" w:eastAsia="Times New Roman" w:hAnsi="Calibri" w:cs="Times New Roman"/>
                <w:color w:val="000000"/>
                <w:sz w:val="22"/>
                <w:szCs w:val="22"/>
              </w:rPr>
            </w:pPr>
          </w:p>
        </w:tc>
        <w:tc>
          <w:tcPr>
            <w:tcW w:w="368" w:type="dxa"/>
            <w:tcBorders>
              <w:top w:val="nil"/>
              <w:left w:val="nil"/>
              <w:bottom w:val="nil"/>
              <w:right w:val="nil"/>
            </w:tcBorders>
            <w:shd w:val="clear" w:color="auto" w:fill="auto"/>
            <w:noWrap/>
            <w:vAlign w:val="bottom"/>
            <w:hideMark/>
          </w:tcPr>
          <w:p w14:paraId="696CEB04" w14:textId="77777777" w:rsidR="00EF1D7B" w:rsidRPr="00EF1D7B" w:rsidRDefault="00EF1D7B" w:rsidP="00EF1D7B">
            <w:pPr>
              <w:rPr>
                <w:rFonts w:ascii="Calibri" w:eastAsia="Times New Roman" w:hAnsi="Calibri" w:cs="Times New Roman"/>
                <w:color w:val="000000"/>
                <w:sz w:val="22"/>
                <w:szCs w:val="22"/>
              </w:rPr>
            </w:pPr>
          </w:p>
        </w:tc>
      </w:tr>
      <w:tr w:rsidR="00EF1D7B" w:rsidRPr="00EF1D7B" w14:paraId="74724F50" w14:textId="77777777" w:rsidTr="00EF1D7B">
        <w:trPr>
          <w:trHeight w:val="300"/>
        </w:trPr>
        <w:tc>
          <w:tcPr>
            <w:tcW w:w="4816" w:type="dxa"/>
            <w:tcBorders>
              <w:top w:val="nil"/>
              <w:left w:val="nil"/>
              <w:bottom w:val="nil"/>
              <w:right w:val="nil"/>
            </w:tcBorders>
            <w:shd w:val="clear" w:color="auto" w:fill="auto"/>
            <w:noWrap/>
            <w:vAlign w:val="bottom"/>
            <w:hideMark/>
          </w:tcPr>
          <w:p w14:paraId="74102D68" w14:textId="77777777" w:rsidR="00EF1D7B" w:rsidRPr="00EF1D7B" w:rsidRDefault="00EF1D7B" w:rsidP="00EF1D7B">
            <w:pPr>
              <w:ind w:firstLineChars="100" w:firstLine="220"/>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Less than high school</w:t>
            </w:r>
          </w:p>
        </w:tc>
        <w:tc>
          <w:tcPr>
            <w:tcW w:w="832" w:type="dxa"/>
            <w:tcBorders>
              <w:top w:val="nil"/>
              <w:left w:val="nil"/>
              <w:bottom w:val="nil"/>
              <w:right w:val="nil"/>
            </w:tcBorders>
            <w:shd w:val="clear" w:color="auto" w:fill="auto"/>
            <w:noWrap/>
            <w:vAlign w:val="center"/>
            <w:hideMark/>
          </w:tcPr>
          <w:p w14:paraId="2BAAD908"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0.5130</w:t>
            </w:r>
          </w:p>
        </w:tc>
        <w:tc>
          <w:tcPr>
            <w:tcW w:w="984" w:type="dxa"/>
            <w:tcBorders>
              <w:top w:val="nil"/>
              <w:left w:val="nil"/>
              <w:bottom w:val="nil"/>
              <w:right w:val="nil"/>
            </w:tcBorders>
            <w:shd w:val="clear" w:color="auto" w:fill="auto"/>
            <w:noWrap/>
            <w:vAlign w:val="center"/>
            <w:hideMark/>
          </w:tcPr>
          <w:p w14:paraId="5454D11C"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0.4820</w:t>
            </w:r>
          </w:p>
        </w:tc>
        <w:tc>
          <w:tcPr>
            <w:tcW w:w="820" w:type="dxa"/>
            <w:tcBorders>
              <w:top w:val="nil"/>
              <w:left w:val="nil"/>
              <w:bottom w:val="nil"/>
              <w:right w:val="nil"/>
            </w:tcBorders>
            <w:shd w:val="clear" w:color="auto" w:fill="auto"/>
            <w:noWrap/>
            <w:vAlign w:val="center"/>
            <w:hideMark/>
          </w:tcPr>
          <w:p w14:paraId="54E70AC5" w14:textId="77777777" w:rsidR="00EF1D7B" w:rsidRPr="00EF1D7B" w:rsidRDefault="00EF1D7B" w:rsidP="00EF1D7B">
            <w:pPr>
              <w:jc w:val="right"/>
              <w:rPr>
                <w:rFonts w:ascii="Calibri" w:eastAsia="Times New Roman" w:hAnsi="Calibri" w:cs="Times New Roman"/>
                <w:sz w:val="22"/>
                <w:szCs w:val="22"/>
              </w:rPr>
            </w:pPr>
            <w:r w:rsidRPr="00EF1D7B">
              <w:rPr>
                <w:rFonts w:ascii="Calibri" w:eastAsia="Times New Roman" w:hAnsi="Calibri" w:cs="Times New Roman"/>
                <w:sz w:val="22"/>
                <w:szCs w:val="22"/>
              </w:rPr>
              <w:t>1.67</w:t>
            </w:r>
          </w:p>
        </w:tc>
        <w:tc>
          <w:tcPr>
            <w:tcW w:w="368" w:type="dxa"/>
            <w:tcBorders>
              <w:top w:val="nil"/>
              <w:left w:val="nil"/>
              <w:bottom w:val="nil"/>
              <w:right w:val="nil"/>
            </w:tcBorders>
            <w:shd w:val="clear" w:color="auto" w:fill="auto"/>
            <w:noWrap/>
            <w:vAlign w:val="bottom"/>
            <w:hideMark/>
          </w:tcPr>
          <w:p w14:paraId="3E94FB1D" w14:textId="77777777" w:rsidR="00EF1D7B" w:rsidRPr="00EF1D7B" w:rsidRDefault="00EF1D7B" w:rsidP="00EF1D7B">
            <w:pPr>
              <w:rPr>
                <w:rFonts w:ascii="Calibri" w:eastAsia="Times New Roman" w:hAnsi="Calibri" w:cs="Times New Roman"/>
                <w:color w:val="000000"/>
                <w:sz w:val="22"/>
                <w:szCs w:val="22"/>
              </w:rPr>
            </w:pPr>
          </w:p>
        </w:tc>
      </w:tr>
      <w:tr w:rsidR="00EF1D7B" w:rsidRPr="00EF1D7B" w14:paraId="1509EEA2" w14:textId="77777777" w:rsidTr="00EF1D7B">
        <w:trPr>
          <w:trHeight w:val="300"/>
        </w:trPr>
        <w:tc>
          <w:tcPr>
            <w:tcW w:w="4816" w:type="dxa"/>
            <w:tcBorders>
              <w:top w:val="nil"/>
              <w:left w:val="nil"/>
              <w:bottom w:val="nil"/>
              <w:right w:val="nil"/>
            </w:tcBorders>
            <w:shd w:val="clear" w:color="auto" w:fill="auto"/>
            <w:noWrap/>
            <w:vAlign w:val="bottom"/>
            <w:hideMark/>
          </w:tcPr>
          <w:p w14:paraId="6059B0B6" w14:textId="77777777" w:rsidR="00EF1D7B" w:rsidRPr="00EF1D7B" w:rsidRDefault="00EF1D7B" w:rsidP="00EF1D7B">
            <w:pPr>
              <w:ind w:firstLineChars="100" w:firstLine="220"/>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High school graduate or some college</w:t>
            </w:r>
          </w:p>
        </w:tc>
        <w:tc>
          <w:tcPr>
            <w:tcW w:w="1816" w:type="dxa"/>
            <w:gridSpan w:val="2"/>
            <w:tcBorders>
              <w:top w:val="nil"/>
              <w:left w:val="nil"/>
              <w:bottom w:val="nil"/>
              <w:right w:val="nil"/>
            </w:tcBorders>
            <w:shd w:val="clear" w:color="auto" w:fill="auto"/>
            <w:noWrap/>
            <w:vAlign w:val="center"/>
            <w:hideMark/>
          </w:tcPr>
          <w:p w14:paraId="6BDD31AC" w14:textId="77777777" w:rsidR="00EF1D7B" w:rsidRPr="00EF1D7B" w:rsidRDefault="00EF1D7B" w:rsidP="00EF1D7B">
            <w:pPr>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(reference)</w:t>
            </w:r>
          </w:p>
        </w:tc>
        <w:tc>
          <w:tcPr>
            <w:tcW w:w="820" w:type="dxa"/>
            <w:tcBorders>
              <w:top w:val="nil"/>
              <w:left w:val="nil"/>
              <w:bottom w:val="nil"/>
              <w:right w:val="nil"/>
            </w:tcBorders>
            <w:shd w:val="clear" w:color="auto" w:fill="auto"/>
            <w:noWrap/>
            <w:vAlign w:val="center"/>
            <w:hideMark/>
          </w:tcPr>
          <w:p w14:paraId="1FC7817B" w14:textId="77777777" w:rsidR="00EF1D7B" w:rsidRPr="00EF1D7B" w:rsidRDefault="00EF1D7B" w:rsidP="00EF1D7B">
            <w:pPr>
              <w:jc w:val="right"/>
              <w:rPr>
                <w:rFonts w:ascii="Calibri" w:eastAsia="Times New Roman" w:hAnsi="Calibri" w:cs="Times New Roman"/>
                <w:color w:val="000000"/>
                <w:sz w:val="22"/>
                <w:szCs w:val="22"/>
              </w:rPr>
            </w:pPr>
          </w:p>
        </w:tc>
        <w:tc>
          <w:tcPr>
            <w:tcW w:w="368" w:type="dxa"/>
            <w:tcBorders>
              <w:top w:val="nil"/>
              <w:left w:val="nil"/>
              <w:bottom w:val="nil"/>
              <w:right w:val="nil"/>
            </w:tcBorders>
            <w:shd w:val="clear" w:color="auto" w:fill="auto"/>
            <w:noWrap/>
            <w:vAlign w:val="bottom"/>
            <w:hideMark/>
          </w:tcPr>
          <w:p w14:paraId="43BF1809" w14:textId="77777777" w:rsidR="00EF1D7B" w:rsidRPr="00EF1D7B" w:rsidRDefault="00EF1D7B" w:rsidP="00EF1D7B">
            <w:pPr>
              <w:rPr>
                <w:rFonts w:ascii="Calibri" w:eastAsia="Times New Roman" w:hAnsi="Calibri" w:cs="Times New Roman"/>
                <w:color w:val="000000"/>
                <w:sz w:val="22"/>
                <w:szCs w:val="22"/>
              </w:rPr>
            </w:pPr>
          </w:p>
        </w:tc>
      </w:tr>
      <w:tr w:rsidR="00EF1D7B" w:rsidRPr="00EF1D7B" w14:paraId="572D053D" w14:textId="77777777" w:rsidTr="00EF1D7B">
        <w:trPr>
          <w:trHeight w:val="300"/>
        </w:trPr>
        <w:tc>
          <w:tcPr>
            <w:tcW w:w="4816" w:type="dxa"/>
            <w:tcBorders>
              <w:top w:val="nil"/>
              <w:left w:val="nil"/>
              <w:bottom w:val="nil"/>
              <w:right w:val="nil"/>
            </w:tcBorders>
            <w:shd w:val="clear" w:color="auto" w:fill="auto"/>
            <w:noWrap/>
            <w:vAlign w:val="bottom"/>
            <w:hideMark/>
          </w:tcPr>
          <w:p w14:paraId="39147CC4" w14:textId="77777777" w:rsidR="00EF1D7B" w:rsidRPr="00EF1D7B" w:rsidRDefault="00EF1D7B" w:rsidP="00EF1D7B">
            <w:pPr>
              <w:ind w:firstLineChars="100" w:firstLine="220"/>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Bachelors degree</w:t>
            </w:r>
          </w:p>
        </w:tc>
        <w:tc>
          <w:tcPr>
            <w:tcW w:w="832" w:type="dxa"/>
            <w:tcBorders>
              <w:top w:val="nil"/>
              <w:left w:val="nil"/>
              <w:bottom w:val="nil"/>
              <w:right w:val="nil"/>
            </w:tcBorders>
            <w:shd w:val="clear" w:color="auto" w:fill="auto"/>
            <w:noWrap/>
            <w:vAlign w:val="center"/>
            <w:hideMark/>
          </w:tcPr>
          <w:p w14:paraId="620342B8"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-0.7318</w:t>
            </w:r>
          </w:p>
        </w:tc>
        <w:tc>
          <w:tcPr>
            <w:tcW w:w="984" w:type="dxa"/>
            <w:tcBorders>
              <w:top w:val="nil"/>
              <w:left w:val="nil"/>
              <w:bottom w:val="nil"/>
              <w:right w:val="nil"/>
            </w:tcBorders>
            <w:shd w:val="clear" w:color="auto" w:fill="auto"/>
            <w:noWrap/>
            <w:vAlign w:val="center"/>
            <w:hideMark/>
          </w:tcPr>
          <w:p w14:paraId="32236CAE"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0.3244</w:t>
            </w:r>
          </w:p>
        </w:tc>
        <w:tc>
          <w:tcPr>
            <w:tcW w:w="820" w:type="dxa"/>
            <w:tcBorders>
              <w:top w:val="nil"/>
              <w:left w:val="nil"/>
              <w:bottom w:val="nil"/>
              <w:right w:val="nil"/>
            </w:tcBorders>
            <w:shd w:val="clear" w:color="auto" w:fill="auto"/>
            <w:noWrap/>
            <w:vAlign w:val="center"/>
            <w:hideMark/>
          </w:tcPr>
          <w:p w14:paraId="140D0EE7" w14:textId="77777777" w:rsidR="00EF1D7B" w:rsidRPr="00EF1D7B" w:rsidRDefault="00EF1D7B" w:rsidP="00EF1D7B">
            <w:pPr>
              <w:jc w:val="right"/>
              <w:rPr>
                <w:rFonts w:ascii="Calibri" w:eastAsia="Times New Roman" w:hAnsi="Calibri" w:cs="Times New Roman"/>
                <w:sz w:val="22"/>
                <w:szCs w:val="22"/>
              </w:rPr>
            </w:pPr>
            <w:r w:rsidRPr="00EF1D7B">
              <w:rPr>
                <w:rFonts w:ascii="Calibri" w:eastAsia="Times New Roman" w:hAnsi="Calibri" w:cs="Times New Roman"/>
                <w:sz w:val="22"/>
                <w:szCs w:val="22"/>
              </w:rPr>
              <w:t>0.48</w:t>
            </w:r>
          </w:p>
        </w:tc>
        <w:tc>
          <w:tcPr>
            <w:tcW w:w="368" w:type="dxa"/>
            <w:tcBorders>
              <w:top w:val="nil"/>
              <w:left w:val="nil"/>
              <w:bottom w:val="nil"/>
              <w:right w:val="nil"/>
            </w:tcBorders>
            <w:shd w:val="clear" w:color="auto" w:fill="auto"/>
            <w:noWrap/>
            <w:vAlign w:val="bottom"/>
            <w:hideMark/>
          </w:tcPr>
          <w:p w14:paraId="54017687" w14:textId="77777777" w:rsidR="00EF1D7B" w:rsidRPr="00EF1D7B" w:rsidRDefault="00EF1D7B" w:rsidP="00EF1D7B">
            <w:pPr>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w:t>
            </w:r>
          </w:p>
        </w:tc>
      </w:tr>
      <w:tr w:rsidR="00EF1D7B" w:rsidRPr="00EF1D7B" w14:paraId="46D44628" w14:textId="77777777" w:rsidTr="00EF1D7B">
        <w:trPr>
          <w:trHeight w:val="300"/>
        </w:trPr>
        <w:tc>
          <w:tcPr>
            <w:tcW w:w="4816" w:type="dxa"/>
            <w:tcBorders>
              <w:top w:val="nil"/>
              <w:left w:val="nil"/>
              <w:bottom w:val="nil"/>
              <w:right w:val="nil"/>
            </w:tcBorders>
            <w:shd w:val="clear" w:color="auto" w:fill="auto"/>
            <w:noWrap/>
            <w:vAlign w:val="bottom"/>
            <w:hideMark/>
          </w:tcPr>
          <w:p w14:paraId="752EDA16" w14:textId="77777777" w:rsidR="00EF1D7B" w:rsidRPr="00EF1D7B" w:rsidRDefault="00EF1D7B" w:rsidP="00EF1D7B">
            <w:pPr>
              <w:ind w:firstLineChars="100" w:firstLine="220"/>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Graduate or professional degree</w:t>
            </w:r>
          </w:p>
        </w:tc>
        <w:tc>
          <w:tcPr>
            <w:tcW w:w="832" w:type="dxa"/>
            <w:tcBorders>
              <w:top w:val="nil"/>
              <w:left w:val="nil"/>
              <w:bottom w:val="nil"/>
              <w:right w:val="nil"/>
            </w:tcBorders>
            <w:shd w:val="clear" w:color="auto" w:fill="auto"/>
            <w:noWrap/>
            <w:vAlign w:val="center"/>
            <w:hideMark/>
          </w:tcPr>
          <w:p w14:paraId="21717189"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-0.7893</w:t>
            </w:r>
          </w:p>
        </w:tc>
        <w:tc>
          <w:tcPr>
            <w:tcW w:w="984" w:type="dxa"/>
            <w:tcBorders>
              <w:top w:val="nil"/>
              <w:left w:val="nil"/>
              <w:bottom w:val="nil"/>
              <w:right w:val="nil"/>
            </w:tcBorders>
            <w:shd w:val="clear" w:color="auto" w:fill="auto"/>
            <w:noWrap/>
            <w:vAlign w:val="center"/>
            <w:hideMark/>
          </w:tcPr>
          <w:p w14:paraId="181D4BB2"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0.2767</w:t>
            </w:r>
          </w:p>
        </w:tc>
        <w:tc>
          <w:tcPr>
            <w:tcW w:w="820" w:type="dxa"/>
            <w:tcBorders>
              <w:top w:val="nil"/>
              <w:left w:val="nil"/>
              <w:bottom w:val="nil"/>
              <w:right w:val="nil"/>
            </w:tcBorders>
            <w:shd w:val="clear" w:color="auto" w:fill="auto"/>
            <w:noWrap/>
            <w:vAlign w:val="center"/>
            <w:hideMark/>
          </w:tcPr>
          <w:p w14:paraId="36EDA49C" w14:textId="77777777" w:rsidR="00EF1D7B" w:rsidRPr="00EF1D7B" w:rsidRDefault="00EF1D7B" w:rsidP="00EF1D7B">
            <w:pPr>
              <w:jc w:val="right"/>
              <w:rPr>
                <w:rFonts w:ascii="Calibri" w:eastAsia="Times New Roman" w:hAnsi="Calibri" w:cs="Times New Roman"/>
                <w:sz w:val="22"/>
                <w:szCs w:val="22"/>
              </w:rPr>
            </w:pPr>
            <w:r w:rsidRPr="00EF1D7B">
              <w:rPr>
                <w:rFonts w:ascii="Calibri" w:eastAsia="Times New Roman" w:hAnsi="Calibri" w:cs="Times New Roman"/>
                <w:sz w:val="22"/>
                <w:szCs w:val="22"/>
              </w:rPr>
              <w:t>0.45</w:t>
            </w:r>
          </w:p>
        </w:tc>
        <w:tc>
          <w:tcPr>
            <w:tcW w:w="368" w:type="dxa"/>
            <w:tcBorders>
              <w:top w:val="nil"/>
              <w:left w:val="nil"/>
              <w:bottom w:val="nil"/>
              <w:right w:val="nil"/>
            </w:tcBorders>
            <w:shd w:val="clear" w:color="auto" w:fill="auto"/>
            <w:noWrap/>
            <w:vAlign w:val="bottom"/>
            <w:hideMark/>
          </w:tcPr>
          <w:p w14:paraId="55D0D04F" w14:textId="77777777" w:rsidR="00EF1D7B" w:rsidRPr="00EF1D7B" w:rsidRDefault="00EF1D7B" w:rsidP="00EF1D7B">
            <w:pPr>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w:t>
            </w:r>
          </w:p>
        </w:tc>
      </w:tr>
      <w:tr w:rsidR="00EF1D7B" w:rsidRPr="00EF1D7B" w14:paraId="19C3C14F" w14:textId="77777777" w:rsidTr="00EF1D7B">
        <w:trPr>
          <w:trHeight w:val="300"/>
        </w:trPr>
        <w:tc>
          <w:tcPr>
            <w:tcW w:w="4816" w:type="dxa"/>
            <w:tcBorders>
              <w:top w:val="nil"/>
              <w:left w:val="nil"/>
              <w:bottom w:val="nil"/>
              <w:right w:val="nil"/>
            </w:tcBorders>
            <w:shd w:val="clear" w:color="auto" w:fill="auto"/>
            <w:noWrap/>
            <w:vAlign w:val="bottom"/>
            <w:hideMark/>
          </w:tcPr>
          <w:p w14:paraId="5894561B" w14:textId="77777777" w:rsidR="00EF1D7B" w:rsidRPr="00EF1D7B" w:rsidRDefault="00EF1D7B" w:rsidP="00EF1D7B">
            <w:pPr>
              <w:rPr>
                <w:rFonts w:ascii="Calibri" w:eastAsia="Times New Roman" w:hAnsi="Calibri" w:cs="Times New Roman"/>
                <w:b/>
                <w:bCs/>
                <w:color w:val="000000"/>
                <w:sz w:val="22"/>
                <w:szCs w:val="22"/>
              </w:rPr>
            </w:pPr>
            <w:r w:rsidRPr="00EF1D7B">
              <w:rPr>
                <w:rFonts w:ascii="Calibri" w:eastAsia="Times New Roman" w:hAnsi="Calibri" w:cs="Times New Roman"/>
                <w:b/>
                <w:bCs/>
                <w:color w:val="000000"/>
                <w:sz w:val="22"/>
                <w:szCs w:val="22"/>
              </w:rPr>
              <w:t>Labor Force Participation</w:t>
            </w:r>
          </w:p>
        </w:tc>
        <w:tc>
          <w:tcPr>
            <w:tcW w:w="832" w:type="dxa"/>
            <w:tcBorders>
              <w:top w:val="nil"/>
              <w:left w:val="nil"/>
              <w:bottom w:val="nil"/>
              <w:right w:val="nil"/>
            </w:tcBorders>
            <w:shd w:val="clear" w:color="auto" w:fill="auto"/>
            <w:noWrap/>
            <w:vAlign w:val="center"/>
            <w:hideMark/>
          </w:tcPr>
          <w:p w14:paraId="4DB82106" w14:textId="77777777" w:rsidR="00EF1D7B" w:rsidRPr="00EF1D7B" w:rsidRDefault="00EF1D7B" w:rsidP="00EF1D7B">
            <w:pPr>
              <w:jc w:val="right"/>
              <w:rPr>
                <w:rFonts w:ascii="Calibri" w:eastAsia="Times New Roman" w:hAnsi="Calibri" w:cs="Times New Roman"/>
                <w:color w:val="000000"/>
                <w:sz w:val="22"/>
                <w:szCs w:val="22"/>
              </w:rPr>
            </w:pPr>
          </w:p>
        </w:tc>
        <w:tc>
          <w:tcPr>
            <w:tcW w:w="984" w:type="dxa"/>
            <w:tcBorders>
              <w:top w:val="nil"/>
              <w:left w:val="nil"/>
              <w:bottom w:val="nil"/>
              <w:right w:val="nil"/>
            </w:tcBorders>
            <w:shd w:val="clear" w:color="auto" w:fill="auto"/>
            <w:noWrap/>
            <w:vAlign w:val="center"/>
            <w:hideMark/>
          </w:tcPr>
          <w:p w14:paraId="2BD7CD81" w14:textId="77777777" w:rsidR="00EF1D7B" w:rsidRPr="00EF1D7B" w:rsidRDefault="00EF1D7B" w:rsidP="00EF1D7B">
            <w:pPr>
              <w:jc w:val="right"/>
              <w:rPr>
                <w:rFonts w:ascii="Calibri" w:eastAsia="Times New Roman" w:hAnsi="Calibri" w:cs="Times New Roman"/>
                <w:color w:val="000000"/>
                <w:sz w:val="22"/>
                <w:szCs w:val="22"/>
              </w:rPr>
            </w:pPr>
          </w:p>
        </w:tc>
        <w:tc>
          <w:tcPr>
            <w:tcW w:w="820" w:type="dxa"/>
            <w:tcBorders>
              <w:top w:val="nil"/>
              <w:left w:val="nil"/>
              <w:bottom w:val="nil"/>
              <w:right w:val="nil"/>
            </w:tcBorders>
            <w:shd w:val="clear" w:color="auto" w:fill="auto"/>
            <w:noWrap/>
            <w:vAlign w:val="center"/>
            <w:hideMark/>
          </w:tcPr>
          <w:p w14:paraId="10F39E0A" w14:textId="77777777" w:rsidR="00EF1D7B" w:rsidRPr="00EF1D7B" w:rsidRDefault="00EF1D7B" w:rsidP="00EF1D7B">
            <w:pPr>
              <w:jc w:val="right"/>
              <w:rPr>
                <w:rFonts w:ascii="Calibri" w:eastAsia="Times New Roman" w:hAnsi="Calibri" w:cs="Times New Roman"/>
                <w:color w:val="000000"/>
                <w:sz w:val="22"/>
                <w:szCs w:val="22"/>
              </w:rPr>
            </w:pPr>
          </w:p>
        </w:tc>
        <w:tc>
          <w:tcPr>
            <w:tcW w:w="368" w:type="dxa"/>
            <w:tcBorders>
              <w:top w:val="nil"/>
              <w:left w:val="nil"/>
              <w:bottom w:val="nil"/>
              <w:right w:val="nil"/>
            </w:tcBorders>
            <w:shd w:val="clear" w:color="auto" w:fill="auto"/>
            <w:noWrap/>
            <w:vAlign w:val="bottom"/>
            <w:hideMark/>
          </w:tcPr>
          <w:p w14:paraId="6D02A6BE" w14:textId="77777777" w:rsidR="00EF1D7B" w:rsidRPr="00EF1D7B" w:rsidRDefault="00EF1D7B" w:rsidP="00EF1D7B">
            <w:pPr>
              <w:rPr>
                <w:rFonts w:ascii="Calibri" w:eastAsia="Times New Roman" w:hAnsi="Calibri" w:cs="Times New Roman"/>
                <w:color w:val="000000"/>
                <w:sz w:val="22"/>
                <w:szCs w:val="22"/>
              </w:rPr>
            </w:pPr>
          </w:p>
        </w:tc>
      </w:tr>
      <w:tr w:rsidR="00EF1D7B" w:rsidRPr="00EF1D7B" w14:paraId="49C75817" w14:textId="77777777" w:rsidTr="00EF1D7B">
        <w:trPr>
          <w:trHeight w:val="300"/>
        </w:trPr>
        <w:tc>
          <w:tcPr>
            <w:tcW w:w="4816" w:type="dxa"/>
            <w:tcBorders>
              <w:top w:val="nil"/>
              <w:left w:val="nil"/>
              <w:bottom w:val="nil"/>
              <w:right w:val="nil"/>
            </w:tcBorders>
            <w:shd w:val="clear" w:color="auto" w:fill="auto"/>
            <w:noWrap/>
            <w:vAlign w:val="bottom"/>
            <w:hideMark/>
          </w:tcPr>
          <w:p w14:paraId="05DBB7F6" w14:textId="77777777" w:rsidR="00EF1D7B" w:rsidRPr="00EF1D7B" w:rsidRDefault="00EF1D7B" w:rsidP="00EF1D7B">
            <w:pPr>
              <w:ind w:firstLineChars="100" w:firstLine="220"/>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Employed</w:t>
            </w:r>
          </w:p>
        </w:tc>
        <w:tc>
          <w:tcPr>
            <w:tcW w:w="1816" w:type="dxa"/>
            <w:gridSpan w:val="2"/>
            <w:tcBorders>
              <w:top w:val="nil"/>
              <w:left w:val="nil"/>
              <w:bottom w:val="nil"/>
              <w:right w:val="nil"/>
            </w:tcBorders>
            <w:shd w:val="clear" w:color="auto" w:fill="auto"/>
            <w:noWrap/>
            <w:vAlign w:val="center"/>
            <w:hideMark/>
          </w:tcPr>
          <w:p w14:paraId="592D1E0D" w14:textId="77777777" w:rsidR="00EF1D7B" w:rsidRPr="00EF1D7B" w:rsidRDefault="00EF1D7B" w:rsidP="00EF1D7B">
            <w:pPr>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(reference)</w:t>
            </w:r>
          </w:p>
        </w:tc>
        <w:tc>
          <w:tcPr>
            <w:tcW w:w="820" w:type="dxa"/>
            <w:tcBorders>
              <w:top w:val="nil"/>
              <w:left w:val="nil"/>
              <w:bottom w:val="nil"/>
              <w:right w:val="nil"/>
            </w:tcBorders>
            <w:shd w:val="clear" w:color="auto" w:fill="auto"/>
            <w:noWrap/>
            <w:vAlign w:val="center"/>
            <w:hideMark/>
          </w:tcPr>
          <w:p w14:paraId="32E6AFB7" w14:textId="77777777" w:rsidR="00EF1D7B" w:rsidRPr="00EF1D7B" w:rsidRDefault="00EF1D7B" w:rsidP="00EF1D7B">
            <w:pPr>
              <w:rPr>
                <w:rFonts w:ascii="Calibri" w:eastAsia="Times New Roman" w:hAnsi="Calibri" w:cs="Times New Roman"/>
                <w:sz w:val="22"/>
                <w:szCs w:val="22"/>
              </w:rPr>
            </w:pPr>
          </w:p>
        </w:tc>
        <w:tc>
          <w:tcPr>
            <w:tcW w:w="368" w:type="dxa"/>
            <w:tcBorders>
              <w:top w:val="nil"/>
              <w:left w:val="nil"/>
              <w:bottom w:val="nil"/>
              <w:right w:val="nil"/>
            </w:tcBorders>
            <w:shd w:val="clear" w:color="auto" w:fill="auto"/>
            <w:noWrap/>
            <w:vAlign w:val="bottom"/>
            <w:hideMark/>
          </w:tcPr>
          <w:p w14:paraId="56EFD4E6" w14:textId="77777777" w:rsidR="00EF1D7B" w:rsidRPr="00EF1D7B" w:rsidRDefault="00EF1D7B" w:rsidP="00EF1D7B">
            <w:pPr>
              <w:rPr>
                <w:rFonts w:ascii="Calibri" w:eastAsia="Times New Roman" w:hAnsi="Calibri" w:cs="Times New Roman"/>
                <w:color w:val="000000"/>
                <w:sz w:val="22"/>
                <w:szCs w:val="22"/>
              </w:rPr>
            </w:pPr>
          </w:p>
        </w:tc>
      </w:tr>
      <w:tr w:rsidR="00EF1D7B" w:rsidRPr="00EF1D7B" w14:paraId="015CC4E0" w14:textId="77777777" w:rsidTr="00EF1D7B">
        <w:trPr>
          <w:trHeight w:val="300"/>
        </w:trPr>
        <w:tc>
          <w:tcPr>
            <w:tcW w:w="4816" w:type="dxa"/>
            <w:tcBorders>
              <w:top w:val="nil"/>
              <w:left w:val="nil"/>
              <w:bottom w:val="nil"/>
              <w:right w:val="nil"/>
            </w:tcBorders>
            <w:shd w:val="clear" w:color="auto" w:fill="auto"/>
            <w:noWrap/>
            <w:vAlign w:val="bottom"/>
            <w:hideMark/>
          </w:tcPr>
          <w:p w14:paraId="7F8B50B4" w14:textId="77777777" w:rsidR="00EF1D7B" w:rsidRPr="00EF1D7B" w:rsidRDefault="00EF1D7B" w:rsidP="00EF1D7B">
            <w:pPr>
              <w:ind w:firstLineChars="100" w:firstLine="220"/>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Unemployed</w:t>
            </w:r>
          </w:p>
        </w:tc>
        <w:tc>
          <w:tcPr>
            <w:tcW w:w="832" w:type="dxa"/>
            <w:tcBorders>
              <w:top w:val="nil"/>
              <w:left w:val="nil"/>
              <w:bottom w:val="nil"/>
              <w:right w:val="nil"/>
            </w:tcBorders>
            <w:shd w:val="clear" w:color="auto" w:fill="auto"/>
            <w:noWrap/>
            <w:vAlign w:val="center"/>
            <w:hideMark/>
          </w:tcPr>
          <w:p w14:paraId="1EA40E3E"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0.3467</w:t>
            </w:r>
          </w:p>
        </w:tc>
        <w:tc>
          <w:tcPr>
            <w:tcW w:w="984" w:type="dxa"/>
            <w:tcBorders>
              <w:top w:val="nil"/>
              <w:left w:val="nil"/>
              <w:bottom w:val="nil"/>
              <w:right w:val="nil"/>
            </w:tcBorders>
            <w:shd w:val="clear" w:color="auto" w:fill="auto"/>
            <w:noWrap/>
            <w:vAlign w:val="center"/>
            <w:hideMark/>
          </w:tcPr>
          <w:p w14:paraId="16C315F3"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0.5646</w:t>
            </w:r>
          </w:p>
        </w:tc>
        <w:tc>
          <w:tcPr>
            <w:tcW w:w="820" w:type="dxa"/>
            <w:tcBorders>
              <w:top w:val="nil"/>
              <w:left w:val="nil"/>
              <w:bottom w:val="nil"/>
              <w:right w:val="nil"/>
            </w:tcBorders>
            <w:shd w:val="clear" w:color="auto" w:fill="auto"/>
            <w:noWrap/>
            <w:vAlign w:val="center"/>
            <w:hideMark/>
          </w:tcPr>
          <w:p w14:paraId="552DD24F"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1.41</w:t>
            </w:r>
          </w:p>
        </w:tc>
        <w:tc>
          <w:tcPr>
            <w:tcW w:w="368" w:type="dxa"/>
            <w:tcBorders>
              <w:top w:val="nil"/>
              <w:left w:val="nil"/>
              <w:bottom w:val="nil"/>
              <w:right w:val="nil"/>
            </w:tcBorders>
            <w:shd w:val="clear" w:color="auto" w:fill="auto"/>
            <w:noWrap/>
            <w:vAlign w:val="bottom"/>
            <w:hideMark/>
          </w:tcPr>
          <w:p w14:paraId="59EA0208" w14:textId="77777777" w:rsidR="00EF1D7B" w:rsidRPr="00EF1D7B" w:rsidRDefault="00EF1D7B" w:rsidP="00EF1D7B">
            <w:pPr>
              <w:rPr>
                <w:rFonts w:ascii="Calibri" w:eastAsia="Times New Roman" w:hAnsi="Calibri" w:cs="Times New Roman"/>
                <w:color w:val="000000"/>
                <w:sz w:val="22"/>
                <w:szCs w:val="22"/>
              </w:rPr>
            </w:pPr>
          </w:p>
        </w:tc>
      </w:tr>
      <w:tr w:rsidR="00EF1D7B" w:rsidRPr="00EF1D7B" w14:paraId="182DCC10" w14:textId="77777777" w:rsidTr="00EF1D7B">
        <w:trPr>
          <w:trHeight w:val="300"/>
        </w:trPr>
        <w:tc>
          <w:tcPr>
            <w:tcW w:w="4816" w:type="dxa"/>
            <w:tcBorders>
              <w:top w:val="nil"/>
              <w:left w:val="nil"/>
              <w:bottom w:val="nil"/>
              <w:right w:val="nil"/>
            </w:tcBorders>
            <w:shd w:val="clear" w:color="auto" w:fill="auto"/>
            <w:noWrap/>
            <w:vAlign w:val="bottom"/>
            <w:hideMark/>
          </w:tcPr>
          <w:p w14:paraId="5EF9824A" w14:textId="77777777" w:rsidR="00EF1D7B" w:rsidRPr="00EF1D7B" w:rsidRDefault="00EF1D7B" w:rsidP="00EF1D7B">
            <w:pPr>
              <w:ind w:firstLineChars="100" w:firstLine="220"/>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Not in labor force</w:t>
            </w:r>
          </w:p>
        </w:tc>
        <w:tc>
          <w:tcPr>
            <w:tcW w:w="832" w:type="dxa"/>
            <w:tcBorders>
              <w:top w:val="nil"/>
              <w:left w:val="nil"/>
              <w:bottom w:val="nil"/>
              <w:right w:val="nil"/>
            </w:tcBorders>
            <w:shd w:val="clear" w:color="auto" w:fill="auto"/>
            <w:noWrap/>
            <w:vAlign w:val="center"/>
            <w:hideMark/>
          </w:tcPr>
          <w:p w14:paraId="25084493"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0.0177</w:t>
            </w:r>
          </w:p>
        </w:tc>
        <w:tc>
          <w:tcPr>
            <w:tcW w:w="984" w:type="dxa"/>
            <w:tcBorders>
              <w:top w:val="nil"/>
              <w:left w:val="nil"/>
              <w:bottom w:val="nil"/>
              <w:right w:val="nil"/>
            </w:tcBorders>
            <w:shd w:val="clear" w:color="auto" w:fill="auto"/>
            <w:noWrap/>
            <w:vAlign w:val="center"/>
            <w:hideMark/>
          </w:tcPr>
          <w:p w14:paraId="493B8BBA"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0.3312</w:t>
            </w:r>
          </w:p>
        </w:tc>
        <w:tc>
          <w:tcPr>
            <w:tcW w:w="820" w:type="dxa"/>
            <w:tcBorders>
              <w:top w:val="nil"/>
              <w:left w:val="nil"/>
              <w:bottom w:val="nil"/>
              <w:right w:val="nil"/>
            </w:tcBorders>
            <w:shd w:val="clear" w:color="auto" w:fill="auto"/>
            <w:noWrap/>
            <w:vAlign w:val="center"/>
            <w:hideMark/>
          </w:tcPr>
          <w:p w14:paraId="0C6C2DA0" w14:textId="77777777" w:rsidR="00EF1D7B" w:rsidRPr="00EF1D7B" w:rsidRDefault="00EF1D7B" w:rsidP="00EF1D7B">
            <w:pPr>
              <w:jc w:val="right"/>
              <w:rPr>
                <w:rFonts w:ascii="Calibri" w:eastAsia="Times New Roman" w:hAnsi="Calibri" w:cs="Times New Roman"/>
                <w:sz w:val="22"/>
                <w:szCs w:val="22"/>
              </w:rPr>
            </w:pPr>
            <w:r w:rsidRPr="00EF1D7B">
              <w:rPr>
                <w:rFonts w:ascii="Calibri" w:eastAsia="Times New Roman" w:hAnsi="Calibri" w:cs="Times New Roman"/>
                <w:sz w:val="22"/>
                <w:szCs w:val="22"/>
              </w:rPr>
              <w:t>1.02</w:t>
            </w:r>
          </w:p>
        </w:tc>
        <w:tc>
          <w:tcPr>
            <w:tcW w:w="368" w:type="dxa"/>
            <w:tcBorders>
              <w:top w:val="nil"/>
              <w:left w:val="nil"/>
              <w:bottom w:val="nil"/>
              <w:right w:val="nil"/>
            </w:tcBorders>
            <w:shd w:val="clear" w:color="auto" w:fill="auto"/>
            <w:noWrap/>
            <w:vAlign w:val="bottom"/>
            <w:hideMark/>
          </w:tcPr>
          <w:p w14:paraId="2D1EF871" w14:textId="77777777" w:rsidR="00EF1D7B" w:rsidRPr="00EF1D7B" w:rsidRDefault="00EF1D7B" w:rsidP="00EF1D7B">
            <w:pPr>
              <w:rPr>
                <w:rFonts w:ascii="Calibri" w:eastAsia="Times New Roman" w:hAnsi="Calibri" w:cs="Times New Roman"/>
                <w:color w:val="000000"/>
                <w:sz w:val="22"/>
                <w:szCs w:val="22"/>
              </w:rPr>
            </w:pPr>
          </w:p>
        </w:tc>
      </w:tr>
      <w:tr w:rsidR="00EF1D7B" w:rsidRPr="00EF1D7B" w14:paraId="2CF29393" w14:textId="77777777" w:rsidTr="00EF1D7B">
        <w:trPr>
          <w:trHeight w:val="300"/>
        </w:trPr>
        <w:tc>
          <w:tcPr>
            <w:tcW w:w="4816" w:type="dxa"/>
            <w:tcBorders>
              <w:top w:val="nil"/>
              <w:left w:val="nil"/>
              <w:bottom w:val="nil"/>
              <w:right w:val="nil"/>
            </w:tcBorders>
            <w:shd w:val="clear" w:color="auto" w:fill="auto"/>
            <w:noWrap/>
            <w:vAlign w:val="bottom"/>
            <w:hideMark/>
          </w:tcPr>
          <w:p w14:paraId="2FFA4074" w14:textId="77777777" w:rsidR="00EF1D7B" w:rsidRPr="00EF1D7B" w:rsidRDefault="00EF1D7B" w:rsidP="00EF1D7B">
            <w:pPr>
              <w:rPr>
                <w:rFonts w:ascii="Calibri" w:eastAsia="Times New Roman" w:hAnsi="Calibri" w:cs="Times New Roman"/>
                <w:b/>
                <w:bCs/>
                <w:color w:val="000000"/>
                <w:sz w:val="22"/>
                <w:szCs w:val="22"/>
              </w:rPr>
            </w:pPr>
            <w:r w:rsidRPr="00EF1D7B">
              <w:rPr>
                <w:rFonts w:ascii="Calibri" w:eastAsia="Times New Roman" w:hAnsi="Calibri" w:cs="Times New Roman"/>
                <w:b/>
                <w:bCs/>
                <w:color w:val="000000"/>
                <w:sz w:val="22"/>
                <w:szCs w:val="22"/>
              </w:rPr>
              <w:t>In poverty</w:t>
            </w:r>
          </w:p>
        </w:tc>
        <w:tc>
          <w:tcPr>
            <w:tcW w:w="832" w:type="dxa"/>
            <w:tcBorders>
              <w:top w:val="nil"/>
              <w:left w:val="nil"/>
              <w:bottom w:val="nil"/>
              <w:right w:val="nil"/>
            </w:tcBorders>
            <w:shd w:val="clear" w:color="auto" w:fill="auto"/>
            <w:noWrap/>
            <w:vAlign w:val="center"/>
            <w:hideMark/>
          </w:tcPr>
          <w:p w14:paraId="2E877649"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0.3301</w:t>
            </w:r>
          </w:p>
        </w:tc>
        <w:tc>
          <w:tcPr>
            <w:tcW w:w="984" w:type="dxa"/>
            <w:tcBorders>
              <w:top w:val="nil"/>
              <w:left w:val="nil"/>
              <w:bottom w:val="nil"/>
              <w:right w:val="nil"/>
            </w:tcBorders>
            <w:shd w:val="clear" w:color="auto" w:fill="auto"/>
            <w:noWrap/>
            <w:vAlign w:val="center"/>
            <w:hideMark/>
          </w:tcPr>
          <w:p w14:paraId="1DD1A7B0"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0.4013</w:t>
            </w:r>
          </w:p>
        </w:tc>
        <w:tc>
          <w:tcPr>
            <w:tcW w:w="820" w:type="dxa"/>
            <w:tcBorders>
              <w:top w:val="nil"/>
              <w:left w:val="nil"/>
              <w:bottom w:val="nil"/>
              <w:right w:val="nil"/>
            </w:tcBorders>
            <w:shd w:val="clear" w:color="auto" w:fill="auto"/>
            <w:noWrap/>
            <w:vAlign w:val="center"/>
            <w:hideMark/>
          </w:tcPr>
          <w:p w14:paraId="0F1AC443" w14:textId="77777777" w:rsidR="00EF1D7B" w:rsidRPr="00EF1D7B" w:rsidRDefault="00EF1D7B" w:rsidP="00EF1D7B">
            <w:pPr>
              <w:jc w:val="right"/>
              <w:rPr>
                <w:rFonts w:ascii="Calibri" w:eastAsia="Times New Roman" w:hAnsi="Calibri" w:cs="Times New Roman"/>
                <w:sz w:val="22"/>
                <w:szCs w:val="22"/>
              </w:rPr>
            </w:pPr>
            <w:r w:rsidRPr="00EF1D7B">
              <w:rPr>
                <w:rFonts w:ascii="Calibri" w:eastAsia="Times New Roman" w:hAnsi="Calibri" w:cs="Times New Roman"/>
                <w:sz w:val="22"/>
                <w:szCs w:val="22"/>
              </w:rPr>
              <w:t>1.39</w:t>
            </w:r>
          </w:p>
        </w:tc>
        <w:tc>
          <w:tcPr>
            <w:tcW w:w="368" w:type="dxa"/>
            <w:tcBorders>
              <w:top w:val="nil"/>
              <w:left w:val="nil"/>
              <w:bottom w:val="nil"/>
              <w:right w:val="nil"/>
            </w:tcBorders>
            <w:shd w:val="clear" w:color="auto" w:fill="auto"/>
            <w:noWrap/>
            <w:vAlign w:val="bottom"/>
            <w:hideMark/>
          </w:tcPr>
          <w:p w14:paraId="10E7F018" w14:textId="77777777" w:rsidR="00EF1D7B" w:rsidRPr="00EF1D7B" w:rsidRDefault="00EF1D7B" w:rsidP="00EF1D7B">
            <w:pPr>
              <w:rPr>
                <w:rFonts w:ascii="Calibri" w:eastAsia="Times New Roman" w:hAnsi="Calibri" w:cs="Times New Roman"/>
                <w:color w:val="000000"/>
                <w:sz w:val="22"/>
                <w:szCs w:val="22"/>
              </w:rPr>
            </w:pPr>
          </w:p>
        </w:tc>
      </w:tr>
      <w:tr w:rsidR="00EF1D7B" w:rsidRPr="00EF1D7B" w14:paraId="76FA4985" w14:textId="77777777" w:rsidTr="00EF1D7B">
        <w:trPr>
          <w:trHeight w:val="300"/>
        </w:trPr>
        <w:tc>
          <w:tcPr>
            <w:tcW w:w="4816" w:type="dxa"/>
            <w:tcBorders>
              <w:top w:val="nil"/>
              <w:left w:val="nil"/>
              <w:bottom w:val="nil"/>
              <w:right w:val="nil"/>
            </w:tcBorders>
            <w:shd w:val="clear" w:color="auto" w:fill="auto"/>
            <w:noWrap/>
            <w:vAlign w:val="bottom"/>
            <w:hideMark/>
          </w:tcPr>
          <w:p w14:paraId="7114337C" w14:textId="77777777" w:rsidR="00EF1D7B" w:rsidRPr="00EF1D7B" w:rsidRDefault="00EF1D7B" w:rsidP="00EF1D7B">
            <w:pPr>
              <w:rPr>
                <w:rFonts w:ascii="Calibri" w:eastAsia="Times New Roman" w:hAnsi="Calibri" w:cs="Times New Roman"/>
                <w:b/>
                <w:bCs/>
                <w:color w:val="000000"/>
                <w:sz w:val="22"/>
                <w:szCs w:val="22"/>
              </w:rPr>
            </w:pPr>
            <w:r w:rsidRPr="00EF1D7B">
              <w:rPr>
                <w:rFonts w:ascii="Calibri" w:eastAsia="Times New Roman" w:hAnsi="Calibri" w:cs="Times New Roman"/>
                <w:b/>
                <w:bCs/>
                <w:color w:val="000000"/>
                <w:sz w:val="22"/>
                <w:szCs w:val="22"/>
              </w:rPr>
              <w:t>Tenure</w:t>
            </w:r>
          </w:p>
        </w:tc>
        <w:tc>
          <w:tcPr>
            <w:tcW w:w="832" w:type="dxa"/>
            <w:tcBorders>
              <w:top w:val="nil"/>
              <w:left w:val="nil"/>
              <w:bottom w:val="nil"/>
              <w:right w:val="nil"/>
            </w:tcBorders>
            <w:shd w:val="clear" w:color="auto" w:fill="auto"/>
            <w:noWrap/>
            <w:vAlign w:val="center"/>
            <w:hideMark/>
          </w:tcPr>
          <w:p w14:paraId="2F080805" w14:textId="77777777" w:rsidR="00EF1D7B" w:rsidRPr="00EF1D7B" w:rsidRDefault="00EF1D7B" w:rsidP="00EF1D7B">
            <w:pPr>
              <w:rPr>
                <w:rFonts w:ascii="Calibri" w:eastAsia="Times New Roman" w:hAnsi="Calibri" w:cs="Times New Roman"/>
                <w:color w:val="000000"/>
                <w:sz w:val="22"/>
                <w:szCs w:val="22"/>
              </w:rPr>
            </w:pPr>
          </w:p>
        </w:tc>
        <w:tc>
          <w:tcPr>
            <w:tcW w:w="984" w:type="dxa"/>
            <w:tcBorders>
              <w:top w:val="nil"/>
              <w:left w:val="nil"/>
              <w:bottom w:val="nil"/>
              <w:right w:val="nil"/>
            </w:tcBorders>
            <w:shd w:val="clear" w:color="auto" w:fill="auto"/>
            <w:noWrap/>
            <w:vAlign w:val="center"/>
            <w:hideMark/>
          </w:tcPr>
          <w:p w14:paraId="622877EA" w14:textId="77777777" w:rsidR="00EF1D7B" w:rsidRPr="00EF1D7B" w:rsidRDefault="00EF1D7B" w:rsidP="00EF1D7B">
            <w:pPr>
              <w:rPr>
                <w:rFonts w:ascii="Calibri" w:eastAsia="Times New Roman" w:hAnsi="Calibri" w:cs="Times New Roman"/>
                <w:color w:val="000000"/>
                <w:sz w:val="22"/>
                <w:szCs w:val="22"/>
              </w:rPr>
            </w:pPr>
          </w:p>
        </w:tc>
        <w:tc>
          <w:tcPr>
            <w:tcW w:w="820" w:type="dxa"/>
            <w:tcBorders>
              <w:top w:val="nil"/>
              <w:left w:val="nil"/>
              <w:bottom w:val="nil"/>
              <w:right w:val="nil"/>
            </w:tcBorders>
            <w:shd w:val="clear" w:color="auto" w:fill="auto"/>
            <w:noWrap/>
            <w:vAlign w:val="center"/>
            <w:hideMark/>
          </w:tcPr>
          <w:p w14:paraId="458D2C84" w14:textId="77777777" w:rsidR="00EF1D7B" w:rsidRPr="00EF1D7B" w:rsidRDefault="00EF1D7B" w:rsidP="00EF1D7B">
            <w:pPr>
              <w:rPr>
                <w:rFonts w:ascii="Calibri" w:eastAsia="Times New Roman" w:hAnsi="Calibri" w:cs="Times New Roman"/>
                <w:sz w:val="22"/>
                <w:szCs w:val="22"/>
              </w:rPr>
            </w:pPr>
          </w:p>
        </w:tc>
        <w:tc>
          <w:tcPr>
            <w:tcW w:w="368" w:type="dxa"/>
            <w:tcBorders>
              <w:top w:val="nil"/>
              <w:left w:val="nil"/>
              <w:bottom w:val="nil"/>
              <w:right w:val="nil"/>
            </w:tcBorders>
            <w:shd w:val="clear" w:color="auto" w:fill="auto"/>
            <w:noWrap/>
            <w:vAlign w:val="bottom"/>
            <w:hideMark/>
          </w:tcPr>
          <w:p w14:paraId="53F19BFE" w14:textId="77777777" w:rsidR="00EF1D7B" w:rsidRPr="00EF1D7B" w:rsidRDefault="00EF1D7B" w:rsidP="00EF1D7B">
            <w:pPr>
              <w:rPr>
                <w:rFonts w:ascii="Calibri" w:eastAsia="Times New Roman" w:hAnsi="Calibri" w:cs="Times New Roman"/>
                <w:color w:val="000000"/>
                <w:sz w:val="22"/>
                <w:szCs w:val="22"/>
              </w:rPr>
            </w:pPr>
          </w:p>
        </w:tc>
      </w:tr>
      <w:tr w:rsidR="00EF1D7B" w:rsidRPr="00EF1D7B" w14:paraId="37909CB8" w14:textId="77777777" w:rsidTr="00EF1D7B">
        <w:trPr>
          <w:trHeight w:val="300"/>
        </w:trPr>
        <w:tc>
          <w:tcPr>
            <w:tcW w:w="4816" w:type="dxa"/>
            <w:tcBorders>
              <w:top w:val="nil"/>
              <w:left w:val="nil"/>
              <w:bottom w:val="nil"/>
              <w:right w:val="nil"/>
            </w:tcBorders>
            <w:shd w:val="clear" w:color="auto" w:fill="auto"/>
            <w:noWrap/>
            <w:vAlign w:val="bottom"/>
            <w:hideMark/>
          </w:tcPr>
          <w:p w14:paraId="7AE362E2" w14:textId="77777777" w:rsidR="00EF1D7B" w:rsidRPr="00EF1D7B" w:rsidRDefault="00EF1D7B" w:rsidP="00EF1D7B">
            <w:pPr>
              <w:ind w:firstLineChars="100" w:firstLine="220"/>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Own</w:t>
            </w:r>
          </w:p>
        </w:tc>
        <w:tc>
          <w:tcPr>
            <w:tcW w:w="832" w:type="dxa"/>
            <w:tcBorders>
              <w:top w:val="nil"/>
              <w:left w:val="nil"/>
              <w:bottom w:val="nil"/>
              <w:right w:val="nil"/>
            </w:tcBorders>
            <w:shd w:val="clear" w:color="auto" w:fill="auto"/>
            <w:noWrap/>
            <w:vAlign w:val="center"/>
            <w:hideMark/>
          </w:tcPr>
          <w:p w14:paraId="005563C7"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-0.9723</w:t>
            </w:r>
          </w:p>
        </w:tc>
        <w:tc>
          <w:tcPr>
            <w:tcW w:w="984" w:type="dxa"/>
            <w:tcBorders>
              <w:top w:val="nil"/>
              <w:left w:val="nil"/>
              <w:bottom w:val="nil"/>
              <w:right w:val="nil"/>
            </w:tcBorders>
            <w:shd w:val="clear" w:color="auto" w:fill="auto"/>
            <w:noWrap/>
            <w:vAlign w:val="center"/>
            <w:hideMark/>
          </w:tcPr>
          <w:p w14:paraId="66E17D84"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0.3221</w:t>
            </w:r>
          </w:p>
        </w:tc>
        <w:tc>
          <w:tcPr>
            <w:tcW w:w="820" w:type="dxa"/>
            <w:tcBorders>
              <w:top w:val="nil"/>
              <w:left w:val="nil"/>
              <w:bottom w:val="nil"/>
              <w:right w:val="nil"/>
            </w:tcBorders>
            <w:shd w:val="clear" w:color="auto" w:fill="auto"/>
            <w:noWrap/>
            <w:vAlign w:val="center"/>
            <w:hideMark/>
          </w:tcPr>
          <w:p w14:paraId="739921F2" w14:textId="77777777" w:rsidR="00EF1D7B" w:rsidRPr="00EF1D7B" w:rsidRDefault="00EF1D7B" w:rsidP="00EF1D7B">
            <w:pPr>
              <w:jc w:val="right"/>
              <w:rPr>
                <w:rFonts w:ascii="Calibri" w:eastAsia="Times New Roman" w:hAnsi="Calibri" w:cs="Times New Roman"/>
                <w:sz w:val="22"/>
                <w:szCs w:val="22"/>
              </w:rPr>
            </w:pPr>
            <w:r w:rsidRPr="00EF1D7B">
              <w:rPr>
                <w:rFonts w:ascii="Calibri" w:eastAsia="Times New Roman" w:hAnsi="Calibri" w:cs="Times New Roman"/>
                <w:sz w:val="22"/>
                <w:szCs w:val="22"/>
              </w:rPr>
              <w:t>0.38</w:t>
            </w:r>
          </w:p>
        </w:tc>
        <w:tc>
          <w:tcPr>
            <w:tcW w:w="368" w:type="dxa"/>
            <w:tcBorders>
              <w:top w:val="nil"/>
              <w:left w:val="nil"/>
              <w:bottom w:val="nil"/>
              <w:right w:val="nil"/>
            </w:tcBorders>
            <w:shd w:val="clear" w:color="auto" w:fill="auto"/>
            <w:noWrap/>
            <w:vAlign w:val="bottom"/>
            <w:hideMark/>
          </w:tcPr>
          <w:p w14:paraId="54B825D7" w14:textId="77777777" w:rsidR="00EF1D7B" w:rsidRPr="00EF1D7B" w:rsidRDefault="00EF1D7B" w:rsidP="00EF1D7B">
            <w:pPr>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w:t>
            </w:r>
          </w:p>
        </w:tc>
      </w:tr>
      <w:tr w:rsidR="00EF1D7B" w:rsidRPr="00EF1D7B" w14:paraId="2A34CEDC" w14:textId="77777777" w:rsidTr="00EF1D7B">
        <w:trPr>
          <w:trHeight w:val="300"/>
        </w:trPr>
        <w:tc>
          <w:tcPr>
            <w:tcW w:w="4816" w:type="dxa"/>
            <w:tcBorders>
              <w:top w:val="nil"/>
              <w:left w:val="nil"/>
              <w:bottom w:val="nil"/>
              <w:right w:val="nil"/>
            </w:tcBorders>
            <w:shd w:val="clear" w:color="auto" w:fill="auto"/>
            <w:noWrap/>
            <w:vAlign w:val="bottom"/>
            <w:hideMark/>
          </w:tcPr>
          <w:p w14:paraId="41D92319" w14:textId="77777777" w:rsidR="00EF1D7B" w:rsidRPr="00EF1D7B" w:rsidRDefault="00EF1D7B" w:rsidP="00EF1D7B">
            <w:pPr>
              <w:ind w:firstLineChars="100" w:firstLine="220"/>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Rent</w:t>
            </w:r>
          </w:p>
        </w:tc>
        <w:tc>
          <w:tcPr>
            <w:tcW w:w="1816" w:type="dxa"/>
            <w:gridSpan w:val="2"/>
            <w:tcBorders>
              <w:top w:val="nil"/>
              <w:left w:val="nil"/>
              <w:bottom w:val="nil"/>
              <w:right w:val="nil"/>
            </w:tcBorders>
            <w:shd w:val="clear" w:color="auto" w:fill="auto"/>
            <w:noWrap/>
            <w:vAlign w:val="center"/>
            <w:hideMark/>
          </w:tcPr>
          <w:p w14:paraId="42245145" w14:textId="77777777" w:rsidR="00EF1D7B" w:rsidRPr="00EF1D7B" w:rsidRDefault="00EF1D7B" w:rsidP="00EF1D7B">
            <w:pPr>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(reference)</w:t>
            </w:r>
          </w:p>
        </w:tc>
        <w:tc>
          <w:tcPr>
            <w:tcW w:w="820" w:type="dxa"/>
            <w:tcBorders>
              <w:top w:val="nil"/>
              <w:left w:val="nil"/>
              <w:bottom w:val="nil"/>
              <w:right w:val="nil"/>
            </w:tcBorders>
            <w:shd w:val="clear" w:color="auto" w:fill="auto"/>
            <w:noWrap/>
            <w:vAlign w:val="center"/>
            <w:hideMark/>
          </w:tcPr>
          <w:p w14:paraId="064EA015" w14:textId="77777777" w:rsidR="00EF1D7B" w:rsidRPr="00EF1D7B" w:rsidRDefault="00EF1D7B" w:rsidP="00EF1D7B">
            <w:pPr>
              <w:rPr>
                <w:rFonts w:ascii="Calibri" w:eastAsia="Times New Roman" w:hAnsi="Calibri" w:cs="Times New Roman"/>
                <w:sz w:val="22"/>
                <w:szCs w:val="22"/>
              </w:rPr>
            </w:pPr>
          </w:p>
        </w:tc>
        <w:tc>
          <w:tcPr>
            <w:tcW w:w="368" w:type="dxa"/>
            <w:tcBorders>
              <w:top w:val="nil"/>
              <w:left w:val="nil"/>
              <w:bottom w:val="nil"/>
              <w:right w:val="nil"/>
            </w:tcBorders>
            <w:shd w:val="clear" w:color="auto" w:fill="auto"/>
            <w:noWrap/>
            <w:vAlign w:val="bottom"/>
            <w:hideMark/>
          </w:tcPr>
          <w:p w14:paraId="115FFB35" w14:textId="77777777" w:rsidR="00EF1D7B" w:rsidRPr="00EF1D7B" w:rsidRDefault="00EF1D7B" w:rsidP="00EF1D7B">
            <w:pPr>
              <w:rPr>
                <w:rFonts w:ascii="Calibri" w:eastAsia="Times New Roman" w:hAnsi="Calibri" w:cs="Times New Roman"/>
                <w:color w:val="000000"/>
                <w:sz w:val="22"/>
                <w:szCs w:val="22"/>
              </w:rPr>
            </w:pPr>
          </w:p>
        </w:tc>
      </w:tr>
      <w:tr w:rsidR="00EF1D7B" w:rsidRPr="00EF1D7B" w14:paraId="7AE5DB77" w14:textId="77777777" w:rsidTr="00EF1D7B">
        <w:trPr>
          <w:trHeight w:val="300"/>
        </w:trPr>
        <w:tc>
          <w:tcPr>
            <w:tcW w:w="4816" w:type="dxa"/>
            <w:tcBorders>
              <w:top w:val="nil"/>
              <w:left w:val="nil"/>
              <w:bottom w:val="nil"/>
              <w:right w:val="nil"/>
            </w:tcBorders>
            <w:shd w:val="clear" w:color="auto" w:fill="auto"/>
            <w:noWrap/>
            <w:vAlign w:val="bottom"/>
            <w:hideMark/>
          </w:tcPr>
          <w:p w14:paraId="46F0A703" w14:textId="77777777" w:rsidR="00EF1D7B" w:rsidRPr="00EF1D7B" w:rsidRDefault="00EF1D7B" w:rsidP="00EF1D7B">
            <w:pPr>
              <w:rPr>
                <w:rFonts w:ascii="Calibri" w:eastAsia="Times New Roman" w:hAnsi="Calibri" w:cs="Times New Roman"/>
                <w:b/>
                <w:bCs/>
                <w:color w:val="000000"/>
                <w:sz w:val="22"/>
                <w:szCs w:val="22"/>
              </w:rPr>
            </w:pPr>
            <w:r w:rsidRPr="00EF1D7B">
              <w:rPr>
                <w:rFonts w:ascii="Calibri" w:eastAsia="Times New Roman" w:hAnsi="Calibri" w:cs="Times New Roman"/>
                <w:b/>
                <w:bCs/>
                <w:color w:val="000000"/>
                <w:sz w:val="22"/>
                <w:szCs w:val="22"/>
              </w:rPr>
              <w:t>Region</w:t>
            </w:r>
          </w:p>
        </w:tc>
        <w:tc>
          <w:tcPr>
            <w:tcW w:w="832" w:type="dxa"/>
            <w:tcBorders>
              <w:top w:val="nil"/>
              <w:left w:val="nil"/>
              <w:bottom w:val="nil"/>
              <w:right w:val="nil"/>
            </w:tcBorders>
            <w:shd w:val="clear" w:color="auto" w:fill="auto"/>
            <w:noWrap/>
            <w:vAlign w:val="center"/>
            <w:hideMark/>
          </w:tcPr>
          <w:p w14:paraId="1943F6CF" w14:textId="77777777" w:rsidR="00EF1D7B" w:rsidRPr="00EF1D7B" w:rsidRDefault="00EF1D7B" w:rsidP="00EF1D7B">
            <w:pPr>
              <w:rPr>
                <w:rFonts w:ascii="Calibri" w:eastAsia="Times New Roman" w:hAnsi="Calibri" w:cs="Times New Roman"/>
                <w:color w:val="000000"/>
                <w:sz w:val="22"/>
                <w:szCs w:val="22"/>
              </w:rPr>
            </w:pPr>
          </w:p>
        </w:tc>
        <w:tc>
          <w:tcPr>
            <w:tcW w:w="984" w:type="dxa"/>
            <w:tcBorders>
              <w:top w:val="nil"/>
              <w:left w:val="nil"/>
              <w:bottom w:val="nil"/>
              <w:right w:val="nil"/>
            </w:tcBorders>
            <w:shd w:val="clear" w:color="auto" w:fill="auto"/>
            <w:noWrap/>
            <w:vAlign w:val="center"/>
            <w:hideMark/>
          </w:tcPr>
          <w:p w14:paraId="5F601912" w14:textId="77777777" w:rsidR="00EF1D7B" w:rsidRPr="00EF1D7B" w:rsidRDefault="00EF1D7B" w:rsidP="00EF1D7B">
            <w:pPr>
              <w:rPr>
                <w:rFonts w:ascii="Calibri" w:eastAsia="Times New Roman" w:hAnsi="Calibri" w:cs="Times New Roman"/>
                <w:color w:val="000000"/>
                <w:sz w:val="22"/>
                <w:szCs w:val="22"/>
              </w:rPr>
            </w:pPr>
          </w:p>
        </w:tc>
        <w:tc>
          <w:tcPr>
            <w:tcW w:w="820" w:type="dxa"/>
            <w:tcBorders>
              <w:top w:val="nil"/>
              <w:left w:val="nil"/>
              <w:bottom w:val="nil"/>
              <w:right w:val="nil"/>
            </w:tcBorders>
            <w:shd w:val="clear" w:color="auto" w:fill="auto"/>
            <w:noWrap/>
            <w:vAlign w:val="center"/>
            <w:hideMark/>
          </w:tcPr>
          <w:p w14:paraId="04AEB863" w14:textId="77777777" w:rsidR="00EF1D7B" w:rsidRPr="00EF1D7B" w:rsidRDefault="00EF1D7B" w:rsidP="00EF1D7B">
            <w:pPr>
              <w:rPr>
                <w:rFonts w:ascii="Calibri" w:eastAsia="Times New Roman" w:hAnsi="Calibri" w:cs="Times New Roman"/>
                <w:sz w:val="22"/>
                <w:szCs w:val="22"/>
              </w:rPr>
            </w:pPr>
          </w:p>
        </w:tc>
        <w:tc>
          <w:tcPr>
            <w:tcW w:w="368" w:type="dxa"/>
            <w:tcBorders>
              <w:top w:val="nil"/>
              <w:left w:val="nil"/>
              <w:bottom w:val="nil"/>
              <w:right w:val="nil"/>
            </w:tcBorders>
            <w:shd w:val="clear" w:color="auto" w:fill="auto"/>
            <w:noWrap/>
            <w:vAlign w:val="bottom"/>
            <w:hideMark/>
          </w:tcPr>
          <w:p w14:paraId="3DE45035" w14:textId="77777777" w:rsidR="00EF1D7B" w:rsidRPr="00EF1D7B" w:rsidRDefault="00EF1D7B" w:rsidP="00EF1D7B">
            <w:pPr>
              <w:rPr>
                <w:rFonts w:ascii="Calibri" w:eastAsia="Times New Roman" w:hAnsi="Calibri" w:cs="Times New Roman"/>
                <w:color w:val="000000"/>
                <w:sz w:val="22"/>
                <w:szCs w:val="22"/>
              </w:rPr>
            </w:pPr>
          </w:p>
        </w:tc>
      </w:tr>
      <w:tr w:rsidR="00EF1D7B" w:rsidRPr="00EF1D7B" w14:paraId="60A908F5" w14:textId="77777777" w:rsidTr="00EF1D7B">
        <w:trPr>
          <w:trHeight w:val="300"/>
        </w:trPr>
        <w:tc>
          <w:tcPr>
            <w:tcW w:w="4816" w:type="dxa"/>
            <w:tcBorders>
              <w:top w:val="nil"/>
              <w:left w:val="nil"/>
              <w:bottom w:val="nil"/>
              <w:right w:val="nil"/>
            </w:tcBorders>
            <w:shd w:val="clear" w:color="auto" w:fill="auto"/>
            <w:noWrap/>
            <w:vAlign w:val="bottom"/>
            <w:hideMark/>
          </w:tcPr>
          <w:p w14:paraId="5F2158BE" w14:textId="77777777" w:rsidR="00EF1D7B" w:rsidRPr="00EF1D7B" w:rsidRDefault="00EF1D7B" w:rsidP="00EF1D7B">
            <w:pPr>
              <w:ind w:firstLineChars="100" w:firstLine="220"/>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Northeast</w:t>
            </w:r>
          </w:p>
        </w:tc>
        <w:tc>
          <w:tcPr>
            <w:tcW w:w="1816" w:type="dxa"/>
            <w:gridSpan w:val="2"/>
            <w:tcBorders>
              <w:top w:val="nil"/>
              <w:left w:val="nil"/>
              <w:bottom w:val="nil"/>
              <w:right w:val="nil"/>
            </w:tcBorders>
            <w:shd w:val="clear" w:color="auto" w:fill="auto"/>
            <w:noWrap/>
            <w:vAlign w:val="center"/>
            <w:hideMark/>
          </w:tcPr>
          <w:p w14:paraId="1D565C40" w14:textId="77777777" w:rsidR="00EF1D7B" w:rsidRPr="00EF1D7B" w:rsidRDefault="00EF1D7B" w:rsidP="00EF1D7B">
            <w:pPr>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(reference)</w:t>
            </w:r>
          </w:p>
        </w:tc>
        <w:tc>
          <w:tcPr>
            <w:tcW w:w="820" w:type="dxa"/>
            <w:tcBorders>
              <w:top w:val="nil"/>
              <w:left w:val="nil"/>
              <w:bottom w:val="nil"/>
              <w:right w:val="nil"/>
            </w:tcBorders>
            <w:shd w:val="clear" w:color="auto" w:fill="auto"/>
            <w:noWrap/>
            <w:vAlign w:val="center"/>
            <w:hideMark/>
          </w:tcPr>
          <w:p w14:paraId="151DB3F5" w14:textId="77777777" w:rsidR="00EF1D7B" w:rsidRPr="00EF1D7B" w:rsidRDefault="00EF1D7B" w:rsidP="00EF1D7B">
            <w:pPr>
              <w:rPr>
                <w:rFonts w:ascii="Calibri" w:eastAsia="Times New Roman" w:hAnsi="Calibri" w:cs="Times New Roman"/>
                <w:sz w:val="22"/>
                <w:szCs w:val="22"/>
              </w:rPr>
            </w:pPr>
          </w:p>
        </w:tc>
        <w:tc>
          <w:tcPr>
            <w:tcW w:w="368" w:type="dxa"/>
            <w:tcBorders>
              <w:top w:val="nil"/>
              <w:left w:val="nil"/>
              <w:bottom w:val="nil"/>
              <w:right w:val="nil"/>
            </w:tcBorders>
            <w:shd w:val="clear" w:color="auto" w:fill="auto"/>
            <w:noWrap/>
            <w:vAlign w:val="bottom"/>
            <w:hideMark/>
          </w:tcPr>
          <w:p w14:paraId="2F8D7407" w14:textId="77777777" w:rsidR="00EF1D7B" w:rsidRPr="00EF1D7B" w:rsidRDefault="00EF1D7B" w:rsidP="00EF1D7B">
            <w:pPr>
              <w:rPr>
                <w:rFonts w:ascii="Calibri" w:eastAsia="Times New Roman" w:hAnsi="Calibri" w:cs="Times New Roman"/>
                <w:color w:val="000000"/>
                <w:sz w:val="22"/>
                <w:szCs w:val="22"/>
              </w:rPr>
            </w:pPr>
          </w:p>
        </w:tc>
      </w:tr>
      <w:tr w:rsidR="00EF1D7B" w:rsidRPr="00EF1D7B" w14:paraId="50DDA511" w14:textId="77777777" w:rsidTr="00EF1D7B">
        <w:trPr>
          <w:trHeight w:val="300"/>
        </w:trPr>
        <w:tc>
          <w:tcPr>
            <w:tcW w:w="4816" w:type="dxa"/>
            <w:tcBorders>
              <w:top w:val="nil"/>
              <w:left w:val="nil"/>
              <w:bottom w:val="nil"/>
              <w:right w:val="nil"/>
            </w:tcBorders>
            <w:shd w:val="clear" w:color="auto" w:fill="auto"/>
            <w:noWrap/>
            <w:vAlign w:val="bottom"/>
            <w:hideMark/>
          </w:tcPr>
          <w:p w14:paraId="4FC985BB" w14:textId="77777777" w:rsidR="00EF1D7B" w:rsidRPr="00EF1D7B" w:rsidRDefault="00EF1D7B" w:rsidP="00EF1D7B">
            <w:pPr>
              <w:ind w:firstLineChars="100" w:firstLine="220"/>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 xml:space="preserve">Midwest </w:t>
            </w:r>
          </w:p>
        </w:tc>
        <w:tc>
          <w:tcPr>
            <w:tcW w:w="832" w:type="dxa"/>
            <w:tcBorders>
              <w:top w:val="nil"/>
              <w:left w:val="nil"/>
              <w:bottom w:val="nil"/>
              <w:right w:val="nil"/>
            </w:tcBorders>
            <w:shd w:val="clear" w:color="auto" w:fill="auto"/>
            <w:noWrap/>
            <w:vAlign w:val="center"/>
            <w:hideMark/>
          </w:tcPr>
          <w:p w14:paraId="011C31E7"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-0.3932</w:t>
            </w:r>
          </w:p>
        </w:tc>
        <w:tc>
          <w:tcPr>
            <w:tcW w:w="984" w:type="dxa"/>
            <w:tcBorders>
              <w:top w:val="nil"/>
              <w:left w:val="nil"/>
              <w:bottom w:val="nil"/>
              <w:right w:val="nil"/>
            </w:tcBorders>
            <w:shd w:val="clear" w:color="auto" w:fill="auto"/>
            <w:noWrap/>
            <w:vAlign w:val="center"/>
            <w:hideMark/>
          </w:tcPr>
          <w:p w14:paraId="31B30BAA"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0.3211</w:t>
            </w:r>
          </w:p>
        </w:tc>
        <w:tc>
          <w:tcPr>
            <w:tcW w:w="820" w:type="dxa"/>
            <w:tcBorders>
              <w:top w:val="nil"/>
              <w:left w:val="nil"/>
              <w:bottom w:val="nil"/>
              <w:right w:val="nil"/>
            </w:tcBorders>
            <w:shd w:val="clear" w:color="auto" w:fill="auto"/>
            <w:noWrap/>
            <w:hideMark/>
          </w:tcPr>
          <w:p w14:paraId="3CD33AB2" w14:textId="77777777" w:rsidR="00EF1D7B" w:rsidRPr="00EF1D7B" w:rsidRDefault="00EF1D7B" w:rsidP="00EF1D7B">
            <w:pPr>
              <w:jc w:val="right"/>
              <w:rPr>
                <w:rFonts w:ascii="Calibri" w:eastAsia="Times New Roman" w:hAnsi="Calibri" w:cs="Times New Roman"/>
                <w:sz w:val="22"/>
                <w:szCs w:val="22"/>
              </w:rPr>
            </w:pPr>
            <w:r w:rsidRPr="00EF1D7B">
              <w:rPr>
                <w:rFonts w:ascii="Calibri" w:eastAsia="Times New Roman" w:hAnsi="Calibri" w:cs="Times New Roman"/>
                <w:sz w:val="22"/>
                <w:szCs w:val="22"/>
              </w:rPr>
              <w:t>0.67</w:t>
            </w:r>
          </w:p>
        </w:tc>
        <w:tc>
          <w:tcPr>
            <w:tcW w:w="368" w:type="dxa"/>
            <w:tcBorders>
              <w:top w:val="nil"/>
              <w:left w:val="nil"/>
              <w:bottom w:val="nil"/>
              <w:right w:val="nil"/>
            </w:tcBorders>
            <w:shd w:val="clear" w:color="auto" w:fill="auto"/>
            <w:noWrap/>
            <w:vAlign w:val="bottom"/>
            <w:hideMark/>
          </w:tcPr>
          <w:p w14:paraId="0E7F9E03" w14:textId="77777777" w:rsidR="00EF1D7B" w:rsidRPr="00EF1D7B" w:rsidRDefault="00EF1D7B" w:rsidP="00EF1D7B">
            <w:pPr>
              <w:rPr>
                <w:rFonts w:ascii="Calibri" w:eastAsia="Times New Roman" w:hAnsi="Calibri" w:cs="Times New Roman"/>
                <w:color w:val="000000"/>
                <w:sz w:val="22"/>
                <w:szCs w:val="22"/>
              </w:rPr>
            </w:pPr>
          </w:p>
        </w:tc>
      </w:tr>
      <w:tr w:rsidR="00EF1D7B" w:rsidRPr="00EF1D7B" w14:paraId="4CC86ECE" w14:textId="77777777" w:rsidTr="00EF1D7B">
        <w:trPr>
          <w:trHeight w:val="300"/>
        </w:trPr>
        <w:tc>
          <w:tcPr>
            <w:tcW w:w="4816" w:type="dxa"/>
            <w:tcBorders>
              <w:top w:val="nil"/>
              <w:left w:val="nil"/>
              <w:bottom w:val="nil"/>
              <w:right w:val="nil"/>
            </w:tcBorders>
            <w:shd w:val="clear" w:color="auto" w:fill="auto"/>
            <w:noWrap/>
            <w:vAlign w:val="bottom"/>
            <w:hideMark/>
          </w:tcPr>
          <w:p w14:paraId="62125E0E" w14:textId="77777777" w:rsidR="00EF1D7B" w:rsidRPr="00EF1D7B" w:rsidRDefault="00EF1D7B" w:rsidP="00EF1D7B">
            <w:pPr>
              <w:ind w:firstLineChars="100" w:firstLine="220"/>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South</w:t>
            </w:r>
          </w:p>
        </w:tc>
        <w:tc>
          <w:tcPr>
            <w:tcW w:w="832" w:type="dxa"/>
            <w:tcBorders>
              <w:top w:val="nil"/>
              <w:left w:val="nil"/>
              <w:bottom w:val="nil"/>
              <w:right w:val="nil"/>
            </w:tcBorders>
            <w:shd w:val="clear" w:color="auto" w:fill="auto"/>
            <w:noWrap/>
            <w:vAlign w:val="center"/>
            <w:hideMark/>
          </w:tcPr>
          <w:p w14:paraId="75AF39F7"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0.6836</w:t>
            </w:r>
          </w:p>
        </w:tc>
        <w:tc>
          <w:tcPr>
            <w:tcW w:w="984" w:type="dxa"/>
            <w:tcBorders>
              <w:top w:val="nil"/>
              <w:left w:val="nil"/>
              <w:bottom w:val="nil"/>
              <w:right w:val="nil"/>
            </w:tcBorders>
            <w:shd w:val="clear" w:color="auto" w:fill="auto"/>
            <w:noWrap/>
            <w:vAlign w:val="center"/>
            <w:hideMark/>
          </w:tcPr>
          <w:p w14:paraId="5E4FB4BC"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0.2902</w:t>
            </w:r>
          </w:p>
        </w:tc>
        <w:tc>
          <w:tcPr>
            <w:tcW w:w="820" w:type="dxa"/>
            <w:tcBorders>
              <w:top w:val="nil"/>
              <w:left w:val="nil"/>
              <w:bottom w:val="nil"/>
              <w:right w:val="nil"/>
            </w:tcBorders>
            <w:shd w:val="clear" w:color="auto" w:fill="auto"/>
            <w:noWrap/>
            <w:hideMark/>
          </w:tcPr>
          <w:p w14:paraId="32D581D0" w14:textId="77777777" w:rsidR="00EF1D7B" w:rsidRPr="00EF1D7B" w:rsidRDefault="00EF1D7B" w:rsidP="00EF1D7B">
            <w:pPr>
              <w:jc w:val="right"/>
              <w:rPr>
                <w:rFonts w:ascii="Calibri" w:eastAsia="Times New Roman" w:hAnsi="Calibri" w:cs="Times New Roman"/>
                <w:sz w:val="22"/>
                <w:szCs w:val="22"/>
              </w:rPr>
            </w:pPr>
            <w:r w:rsidRPr="00EF1D7B">
              <w:rPr>
                <w:rFonts w:ascii="Calibri" w:eastAsia="Times New Roman" w:hAnsi="Calibri" w:cs="Times New Roman"/>
                <w:sz w:val="22"/>
                <w:szCs w:val="22"/>
              </w:rPr>
              <w:t>1.98</w:t>
            </w:r>
          </w:p>
        </w:tc>
        <w:tc>
          <w:tcPr>
            <w:tcW w:w="368" w:type="dxa"/>
            <w:tcBorders>
              <w:top w:val="nil"/>
              <w:left w:val="nil"/>
              <w:bottom w:val="nil"/>
              <w:right w:val="nil"/>
            </w:tcBorders>
            <w:shd w:val="clear" w:color="auto" w:fill="auto"/>
            <w:noWrap/>
            <w:vAlign w:val="bottom"/>
            <w:hideMark/>
          </w:tcPr>
          <w:p w14:paraId="43E1E985" w14:textId="77777777" w:rsidR="00EF1D7B" w:rsidRPr="00EF1D7B" w:rsidRDefault="00EF1D7B" w:rsidP="00EF1D7B">
            <w:pPr>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w:t>
            </w:r>
          </w:p>
        </w:tc>
      </w:tr>
      <w:tr w:rsidR="00EF1D7B" w:rsidRPr="00EF1D7B" w14:paraId="2DA6B48D" w14:textId="77777777" w:rsidTr="00EF1D7B">
        <w:trPr>
          <w:trHeight w:val="300"/>
        </w:trPr>
        <w:tc>
          <w:tcPr>
            <w:tcW w:w="4816" w:type="dxa"/>
            <w:tcBorders>
              <w:top w:val="nil"/>
              <w:left w:val="nil"/>
              <w:bottom w:val="nil"/>
              <w:right w:val="nil"/>
            </w:tcBorders>
            <w:shd w:val="clear" w:color="auto" w:fill="auto"/>
            <w:noWrap/>
            <w:vAlign w:val="bottom"/>
            <w:hideMark/>
          </w:tcPr>
          <w:p w14:paraId="404FA65C" w14:textId="77777777" w:rsidR="00EF1D7B" w:rsidRPr="00EF1D7B" w:rsidRDefault="00EF1D7B" w:rsidP="00EF1D7B">
            <w:pPr>
              <w:ind w:firstLineChars="100" w:firstLine="220"/>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West</w:t>
            </w:r>
          </w:p>
        </w:tc>
        <w:tc>
          <w:tcPr>
            <w:tcW w:w="832" w:type="dxa"/>
            <w:tcBorders>
              <w:top w:val="nil"/>
              <w:left w:val="nil"/>
              <w:bottom w:val="nil"/>
              <w:right w:val="nil"/>
            </w:tcBorders>
            <w:shd w:val="clear" w:color="auto" w:fill="auto"/>
            <w:noWrap/>
            <w:vAlign w:val="center"/>
            <w:hideMark/>
          </w:tcPr>
          <w:p w14:paraId="4AADE2E0"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-0.8073</w:t>
            </w:r>
          </w:p>
        </w:tc>
        <w:tc>
          <w:tcPr>
            <w:tcW w:w="984" w:type="dxa"/>
            <w:tcBorders>
              <w:top w:val="nil"/>
              <w:left w:val="nil"/>
              <w:bottom w:val="nil"/>
              <w:right w:val="nil"/>
            </w:tcBorders>
            <w:shd w:val="clear" w:color="auto" w:fill="auto"/>
            <w:noWrap/>
            <w:vAlign w:val="center"/>
            <w:hideMark/>
          </w:tcPr>
          <w:p w14:paraId="0BE581D9"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0.4440</w:t>
            </w:r>
          </w:p>
        </w:tc>
        <w:tc>
          <w:tcPr>
            <w:tcW w:w="820" w:type="dxa"/>
            <w:tcBorders>
              <w:top w:val="nil"/>
              <w:left w:val="nil"/>
              <w:bottom w:val="nil"/>
              <w:right w:val="nil"/>
            </w:tcBorders>
            <w:shd w:val="clear" w:color="auto" w:fill="auto"/>
            <w:noWrap/>
            <w:hideMark/>
          </w:tcPr>
          <w:p w14:paraId="7EB30678" w14:textId="77777777" w:rsidR="00EF1D7B" w:rsidRPr="00EF1D7B" w:rsidRDefault="00EF1D7B" w:rsidP="00EF1D7B">
            <w:pPr>
              <w:jc w:val="right"/>
              <w:rPr>
                <w:rFonts w:ascii="Calibri" w:eastAsia="Times New Roman" w:hAnsi="Calibri" w:cs="Times New Roman"/>
                <w:sz w:val="22"/>
                <w:szCs w:val="22"/>
              </w:rPr>
            </w:pPr>
            <w:r w:rsidRPr="00EF1D7B">
              <w:rPr>
                <w:rFonts w:ascii="Calibri" w:eastAsia="Times New Roman" w:hAnsi="Calibri" w:cs="Times New Roman"/>
                <w:sz w:val="22"/>
                <w:szCs w:val="22"/>
              </w:rPr>
              <w:t>0.45</w:t>
            </w:r>
          </w:p>
        </w:tc>
        <w:tc>
          <w:tcPr>
            <w:tcW w:w="368" w:type="dxa"/>
            <w:tcBorders>
              <w:top w:val="nil"/>
              <w:left w:val="nil"/>
              <w:bottom w:val="nil"/>
              <w:right w:val="nil"/>
            </w:tcBorders>
            <w:shd w:val="clear" w:color="auto" w:fill="auto"/>
            <w:noWrap/>
            <w:vAlign w:val="bottom"/>
            <w:hideMark/>
          </w:tcPr>
          <w:p w14:paraId="350C22FB" w14:textId="77777777" w:rsidR="00EF1D7B" w:rsidRPr="00EF1D7B" w:rsidRDefault="00EF1D7B" w:rsidP="00EF1D7B">
            <w:pPr>
              <w:rPr>
                <w:rFonts w:ascii="Calibri" w:eastAsia="Times New Roman" w:hAnsi="Calibri" w:cs="Times New Roman"/>
                <w:color w:val="000000"/>
                <w:sz w:val="22"/>
                <w:szCs w:val="22"/>
              </w:rPr>
            </w:pPr>
          </w:p>
        </w:tc>
      </w:tr>
      <w:tr w:rsidR="00EF1D7B" w:rsidRPr="00EF1D7B" w14:paraId="5B8F6757" w14:textId="77777777" w:rsidTr="00EF1D7B">
        <w:trPr>
          <w:trHeight w:val="300"/>
        </w:trPr>
        <w:tc>
          <w:tcPr>
            <w:tcW w:w="4816" w:type="dxa"/>
            <w:tcBorders>
              <w:top w:val="nil"/>
              <w:left w:val="nil"/>
              <w:bottom w:val="nil"/>
              <w:right w:val="nil"/>
            </w:tcBorders>
            <w:shd w:val="clear" w:color="auto" w:fill="auto"/>
            <w:noWrap/>
            <w:vAlign w:val="bottom"/>
            <w:hideMark/>
          </w:tcPr>
          <w:p w14:paraId="6F6955FE" w14:textId="77777777" w:rsidR="00EF1D7B" w:rsidRPr="00EF1D7B" w:rsidRDefault="00EF1D7B" w:rsidP="00EF1D7B">
            <w:pPr>
              <w:rPr>
                <w:rFonts w:ascii="Calibri" w:eastAsia="Times New Roman" w:hAnsi="Calibri" w:cs="Times New Roman"/>
                <w:color w:val="000000"/>
                <w:sz w:val="22"/>
                <w:szCs w:val="22"/>
              </w:rPr>
            </w:pPr>
          </w:p>
        </w:tc>
        <w:tc>
          <w:tcPr>
            <w:tcW w:w="832" w:type="dxa"/>
            <w:tcBorders>
              <w:top w:val="nil"/>
              <w:left w:val="nil"/>
              <w:bottom w:val="nil"/>
              <w:right w:val="nil"/>
            </w:tcBorders>
            <w:shd w:val="clear" w:color="auto" w:fill="auto"/>
            <w:noWrap/>
            <w:vAlign w:val="center"/>
            <w:hideMark/>
          </w:tcPr>
          <w:p w14:paraId="3714EA22" w14:textId="77777777" w:rsidR="00EF1D7B" w:rsidRPr="00EF1D7B" w:rsidRDefault="00EF1D7B" w:rsidP="00EF1D7B">
            <w:pPr>
              <w:rPr>
                <w:rFonts w:ascii="Calibri" w:eastAsia="Times New Roman" w:hAnsi="Calibri" w:cs="Times New Roman"/>
                <w:color w:val="000000"/>
                <w:sz w:val="22"/>
                <w:szCs w:val="22"/>
              </w:rPr>
            </w:pPr>
          </w:p>
        </w:tc>
        <w:tc>
          <w:tcPr>
            <w:tcW w:w="984" w:type="dxa"/>
            <w:tcBorders>
              <w:top w:val="nil"/>
              <w:left w:val="nil"/>
              <w:bottom w:val="nil"/>
              <w:right w:val="nil"/>
            </w:tcBorders>
            <w:shd w:val="clear" w:color="auto" w:fill="auto"/>
            <w:noWrap/>
            <w:vAlign w:val="center"/>
            <w:hideMark/>
          </w:tcPr>
          <w:p w14:paraId="3866F3BE" w14:textId="77777777" w:rsidR="00EF1D7B" w:rsidRPr="00EF1D7B" w:rsidRDefault="00EF1D7B" w:rsidP="00EF1D7B">
            <w:pPr>
              <w:rPr>
                <w:rFonts w:ascii="Calibri" w:eastAsia="Times New Roman" w:hAnsi="Calibri" w:cs="Times New Roman"/>
                <w:color w:val="000000"/>
                <w:sz w:val="22"/>
                <w:szCs w:val="22"/>
              </w:rPr>
            </w:pPr>
          </w:p>
        </w:tc>
        <w:tc>
          <w:tcPr>
            <w:tcW w:w="820" w:type="dxa"/>
            <w:tcBorders>
              <w:top w:val="nil"/>
              <w:left w:val="nil"/>
              <w:bottom w:val="nil"/>
              <w:right w:val="nil"/>
            </w:tcBorders>
            <w:shd w:val="clear" w:color="auto" w:fill="auto"/>
            <w:noWrap/>
            <w:vAlign w:val="center"/>
            <w:hideMark/>
          </w:tcPr>
          <w:p w14:paraId="60A18E3F" w14:textId="77777777" w:rsidR="00EF1D7B" w:rsidRPr="00EF1D7B" w:rsidRDefault="00EF1D7B" w:rsidP="00EF1D7B">
            <w:pPr>
              <w:rPr>
                <w:rFonts w:ascii="Calibri" w:eastAsia="Times New Roman" w:hAnsi="Calibri" w:cs="Times New Roman"/>
                <w:sz w:val="22"/>
                <w:szCs w:val="22"/>
              </w:rPr>
            </w:pPr>
          </w:p>
        </w:tc>
        <w:tc>
          <w:tcPr>
            <w:tcW w:w="368" w:type="dxa"/>
            <w:tcBorders>
              <w:top w:val="nil"/>
              <w:left w:val="nil"/>
              <w:bottom w:val="nil"/>
              <w:right w:val="nil"/>
            </w:tcBorders>
            <w:shd w:val="clear" w:color="auto" w:fill="auto"/>
            <w:noWrap/>
            <w:vAlign w:val="bottom"/>
            <w:hideMark/>
          </w:tcPr>
          <w:p w14:paraId="30DAF901" w14:textId="77777777" w:rsidR="00EF1D7B" w:rsidRPr="00EF1D7B" w:rsidRDefault="00EF1D7B" w:rsidP="00EF1D7B">
            <w:pPr>
              <w:rPr>
                <w:rFonts w:ascii="Calibri" w:eastAsia="Times New Roman" w:hAnsi="Calibri" w:cs="Times New Roman"/>
                <w:color w:val="000000"/>
                <w:sz w:val="22"/>
                <w:szCs w:val="22"/>
              </w:rPr>
            </w:pPr>
          </w:p>
        </w:tc>
      </w:tr>
      <w:tr w:rsidR="00EF1D7B" w:rsidRPr="00EF1D7B" w14:paraId="0E14DDD4" w14:textId="77777777" w:rsidTr="00EF1D7B">
        <w:trPr>
          <w:trHeight w:val="300"/>
        </w:trPr>
        <w:tc>
          <w:tcPr>
            <w:tcW w:w="4816" w:type="dxa"/>
            <w:tcBorders>
              <w:top w:val="nil"/>
              <w:left w:val="nil"/>
              <w:bottom w:val="nil"/>
              <w:right w:val="nil"/>
            </w:tcBorders>
            <w:shd w:val="clear" w:color="auto" w:fill="auto"/>
            <w:noWrap/>
            <w:vAlign w:val="bottom"/>
            <w:hideMark/>
          </w:tcPr>
          <w:p w14:paraId="277C557D" w14:textId="77777777" w:rsidR="00EF1D7B" w:rsidRPr="00EF1D7B" w:rsidRDefault="00EF1D7B" w:rsidP="00EF1D7B">
            <w:pPr>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Has at least one multiracial Black adopted child</w:t>
            </w:r>
          </w:p>
        </w:tc>
        <w:tc>
          <w:tcPr>
            <w:tcW w:w="832" w:type="dxa"/>
            <w:tcBorders>
              <w:top w:val="nil"/>
              <w:left w:val="nil"/>
              <w:bottom w:val="nil"/>
              <w:right w:val="nil"/>
            </w:tcBorders>
            <w:shd w:val="clear" w:color="auto" w:fill="auto"/>
            <w:noWrap/>
            <w:vAlign w:val="center"/>
            <w:hideMark/>
          </w:tcPr>
          <w:p w14:paraId="67E870ED"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-2.6243</w:t>
            </w:r>
          </w:p>
        </w:tc>
        <w:tc>
          <w:tcPr>
            <w:tcW w:w="984" w:type="dxa"/>
            <w:tcBorders>
              <w:top w:val="nil"/>
              <w:left w:val="nil"/>
              <w:bottom w:val="nil"/>
              <w:right w:val="nil"/>
            </w:tcBorders>
            <w:shd w:val="clear" w:color="auto" w:fill="auto"/>
            <w:noWrap/>
            <w:vAlign w:val="center"/>
            <w:hideMark/>
          </w:tcPr>
          <w:p w14:paraId="5B41301A"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0.3354</w:t>
            </w:r>
          </w:p>
        </w:tc>
        <w:tc>
          <w:tcPr>
            <w:tcW w:w="820" w:type="dxa"/>
            <w:tcBorders>
              <w:top w:val="nil"/>
              <w:left w:val="nil"/>
              <w:bottom w:val="nil"/>
              <w:right w:val="nil"/>
            </w:tcBorders>
            <w:shd w:val="clear" w:color="auto" w:fill="auto"/>
            <w:noWrap/>
            <w:vAlign w:val="center"/>
            <w:hideMark/>
          </w:tcPr>
          <w:p w14:paraId="6EDF46E2" w14:textId="77777777" w:rsidR="00EF1D7B" w:rsidRPr="00EF1D7B" w:rsidRDefault="00EF1D7B" w:rsidP="00EF1D7B">
            <w:pPr>
              <w:jc w:val="right"/>
              <w:rPr>
                <w:rFonts w:ascii="Calibri" w:eastAsia="Times New Roman" w:hAnsi="Calibri" w:cs="Times New Roman"/>
                <w:sz w:val="22"/>
                <w:szCs w:val="22"/>
              </w:rPr>
            </w:pPr>
            <w:r w:rsidRPr="00EF1D7B">
              <w:rPr>
                <w:rFonts w:ascii="Calibri" w:eastAsia="Times New Roman" w:hAnsi="Calibri" w:cs="Times New Roman"/>
                <w:sz w:val="22"/>
                <w:szCs w:val="22"/>
              </w:rPr>
              <w:t>0.07</w:t>
            </w:r>
          </w:p>
        </w:tc>
        <w:tc>
          <w:tcPr>
            <w:tcW w:w="368" w:type="dxa"/>
            <w:tcBorders>
              <w:top w:val="nil"/>
              <w:left w:val="nil"/>
              <w:bottom w:val="nil"/>
              <w:right w:val="nil"/>
            </w:tcBorders>
            <w:shd w:val="clear" w:color="auto" w:fill="auto"/>
            <w:noWrap/>
            <w:vAlign w:val="bottom"/>
            <w:hideMark/>
          </w:tcPr>
          <w:p w14:paraId="06AF4C75" w14:textId="77777777" w:rsidR="00EF1D7B" w:rsidRPr="00EF1D7B" w:rsidRDefault="00EF1D7B" w:rsidP="00EF1D7B">
            <w:pPr>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w:t>
            </w:r>
          </w:p>
        </w:tc>
      </w:tr>
      <w:tr w:rsidR="00EF1D7B" w:rsidRPr="00EF1D7B" w14:paraId="35119BCE" w14:textId="77777777" w:rsidTr="00EF1D7B">
        <w:trPr>
          <w:trHeight w:val="300"/>
        </w:trPr>
        <w:tc>
          <w:tcPr>
            <w:tcW w:w="4816" w:type="dxa"/>
            <w:tcBorders>
              <w:top w:val="nil"/>
              <w:left w:val="nil"/>
              <w:bottom w:val="nil"/>
              <w:right w:val="nil"/>
            </w:tcBorders>
            <w:shd w:val="clear" w:color="auto" w:fill="auto"/>
            <w:noWrap/>
            <w:vAlign w:val="bottom"/>
            <w:hideMark/>
          </w:tcPr>
          <w:p w14:paraId="518EBFC4" w14:textId="77777777" w:rsidR="00EF1D7B" w:rsidRPr="00EF1D7B" w:rsidRDefault="00EF1D7B" w:rsidP="00EF1D7B">
            <w:pPr>
              <w:rPr>
                <w:rFonts w:ascii="Calibri" w:eastAsia="Times New Roman" w:hAnsi="Calibri" w:cs="Times New Roman"/>
                <w:color w:val="000000"/>
                <w:sz w:val="22"/>
                <w:szCs w:val="22"/>
              </w:rPr>
            </w:pPr>
          </w:p>
        </w:tc>
        <w:tc>
          <w:tcPr>
            <w:tcW w:w="832" w:type="dxa"/>
            <w:tcBorders>
              <w:top w:val="nil"/>
              <w:left w:val="nil"/>
              <w:bottom w:val="nil"/>
              <w:right w:val="nil"/>
            </w:tcBorders>
            <w:shd w:val="clear" w:color="auto" w:fill="auto"/>
            <w:noWrap/>
            <w:vAlign w:val="center"/>
            <w:hideMark/>
          </w:tcPr>
          <w:p w14:paraId="6C5FB36B" w14:textId="77777777" w:rsidR="00EF1D7B" w:rsidRPr="00EF1D7B" w:rsidRDefault="00EF1D7B" w:rsidP="00EF1D7B">
            <w:pPr>
              <w:rPr>
                <w:rFonts w:ascii="Calibri" w:eastAsia="Times New Roman" w:hAnsi="Calibri" w:cs="Times New Roman"/>
                <w:color w:val="000000"/>
                <w:sz w:val="22"/>
                <w:szCs w:val="22"/>
              </w:rPr>
            </w:pPr>
          </w:p>
        </w:tc>
        <w:tc>
          <w:tcPr>
            <w:tcW w:w="984" w:type="dxa"/>
            <w:tcBorders>
              <w:top w:val="nil"/>
              <w:left w:val="nil"/>
              <w:bottom w:val="nil"/>
              <w:right w:val="nil"/>
            </w:tcBorders>
            <w:shd w:val="clear" w:color="auto" w:fill="auto"/>
            <w:noWrap/>
            <w:vAlign w:val="center"/>
            <w:hideMark/>
          </w:tcPr>
          <w:p w14:paraId="2E72FB52" w14:textId="77777777" w:rsidR="00EF1D7B" w:rsidRPr="00EF1D7B" w:rsidRDefault="00EF1D7B" w:rsidP="00EF1D7B">
            <w:pPr>
              <w:rPr>
                <w:rFonts w:ascii="Calibri" w:eastAsia="Times New Roman" w:hAnsi="Calibri" w:cs="Times New Roman"/>
                <w:color w:val="000000"/>
                <w:sz w:val="22"/>
                <w:szCs w:val="22"/>
              </w:rPr>
            </w:pPr>
          </w:p>
        </w:tc>
        <w:tc>
          <w:tcPr>
            <w:tcW w:w="820" w:type="dxa"/>
            <w:tcBorders>
              <w:top w:val="nil"/>
              <w:left w:val="nil"/>
              <w:bottom w:val="nil"/>
              <w:right w:val="nil"/>
            </w:tcBorders>
            <w:shd w:val="clear" w:color="auto" w:fill="auto"/>
            <w:noWrap/>
            <w:vAlign w:val="center"/>
            <w:hideMark/>
          </w:tcPr>
          <w:p w14:paraId="0C203E67" w14:textId="77777777" w:rsidR="00EF1D7B" w:rsidRPr="00EF1D7B" w:rsidRDefault="00EF1D7B" w:rsidP="00EF1D7B">
            <w:pPr>
              <w:rPr>
                <w:rFonts w:ascii="Calibri" w:eastAsia="Times New Roman" w:hAnsi="Calibri" w:cs="Times New Roman"/>
                <w:sz w:val="22"/>
                <w:szCs w:val="22"/>
              </w:rPr>
            </w:pPr>
          </w:p>
        </w:tc>
        <w:tc>
          <w:tcPr>
            <w:tcW w:w="368" w:type="dxa"/>
            <w:tcBorders>
              <w:top w:val="nil"/>
              <w:left w:val="nil"/>
              <w:bottom w:val="nil"/>
              <w:right w:val="nil"/>
            </w:tcBorders>
            <w:shd w:val="clear" w:color="auto" w:fill="auto"/>
            <w:noWrap/>
            <w:vAlign w:val="bottom"/>
            <w:hideMark/>
          </w:tcPr>
          <w:p w14:paraId="4C069F14" w14:textId="77777777" w:rsidR="00EF1D7B" w:rsidRPr="00EF1D7B" w:rsidRDefault="00EF1D7B" w:rsidP="00EF1D7B">
            <w:pPr>
              <w:rPr>
                <w:rFonts w:ascii="Calibri" w:eastAsia="Times New Roman" w:hAnsi="Calibri" w:cs="Times New Roman"/>
                <w:color w:val="000000"/>
                <w:sz w:val="22"/>
                <w:szCs w:val="22"/>
              </w:rPr>
            </w:pPr>
          </w:p>
        </w:tc>
      </w:tr>
      <w:tr w:rsidR="00EF1D7B" w:rsidRPr="00EF1D7B" w14:paraId="5E619D76" w14:textId="77777777" w:rsidTr="00EF1D7B">
        <w:trPr>
          <w:trHeight w:val="300"/>
        </w:trPr>
        <w:tc>
          <w:tcPr>
            <w:tcW w:w="4816" w:type="dxa"/>
            <w:tcBorders>
              <w:top w:val="nil"/>
              <w:left w:val="nil"/>
              <w:bottom w:val="nil"/>
              <w:right w:val="nil"/>
            </w:tcBorders>
            <w:shd w:val="clear" w:color="auto" w:fill="auto"/>
            <w:noWrap/>
            <w:vAlign w:val="bottom"/>
            <w:hideMark/>
          </w:tcPr>
          <w:p w14:paraId="7F9309FF" w14:textId="77777777" w:rsidR="00EF1D7B" w:rsidRPr="00EF1D7B" w:rsidRDefault="00EF1D7B" w:rsidP="00EF1D7B">
            <w:pPr>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Has at least one foreign born Black adopted child</w:t>
            </w:r>
          </w:p>
        </w:tc>
        <w:tc>
          <w:tcPr>
            <w:tcW w:w="832" w:type="dxa"/>
            <w:tcBorders>
              <w:top w:val="nil"/>
              <w:left w:val="nil"/>
              <w:bottom w:val="nil"/>
              <w:right w:val="nil"/>
            </w:tcBorders>
            <w:shd w:val="clear" w:color="auto" w:fill="auto"/>
            <w:noWrap/>
            <w:vAlign w:val="center"/>
            <w:hideMark/>
          </w:tcPr>
          <w:p w14:paraId="46F36583"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-1.4821</w:t>
            </w:r>
          </w:p>
        </w:tc>
        <w:tc>
          <w:tcPr>
            <w:tcW w:w="984" w:type="dxa"/>
            <w:tcBorders>
              <w:top w:val="nil"/>
              <w:left w:val="nil"/>
              <w:bottom w:val="nil"/>
              <w:right w:val="nil"/>
            </w:tcBorders>
            <w:shd w:val="clear" w:color="auto" w:fill="auto"/>
            <w:noWrap/>
            <w:vAlign w:val="center"/>
            <w:hideMark/>
          </w:tcPr>
          <w:p w14:paraId="028A1F65"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0.3830</w:t>
            </w:r>
          </w:p>
        </w:tc>
        <w:tc>
          <w:tcPr>
            <w:tcW w:w="820" w:type="dxa"/>
            <w:tcBorders>
              <w:top w:val="nil"/>
              <w:left w:val="nil"/>
              <w:bottom w:val="nil"/>
              <w:right w:val="nil"/>
            </w:tcBorders>
            <w:shd w:val="clear" w:color="auto" w:fill="auto"/>
            <w:noWrap/>
            <w:vAlign w:val="center"/>
            <w:hideMark/>
          </w:tcPr>
          <w:p w14:paraId="07E32024" w14:textId="77777777" w:rsidR="00EF1D7B" w:rsidRPr="00EF1D7B" w:rsidRDefault="00EF1D7B" w:rsidP="00EF1D7B">
            <w:pPr>
              <w:jc w:val="right"/>
              <w:rPr>
                <w:rFonts w:ascii="Calibri" w:eastAsia="Times New Roman" w:hAnsi="Calibri" w:cs="Times New Roman"/>
                <w:sz w:val="22"/>
                <w:szCs w:val="22"/>
              </w:rPr>
            </w:pPr>
            <w:r w:rsidRPr="00EF1D7B">
              <w:rPr>
                <w:rFonts w:ascii="Calibri" w:eastAsia="Times New Roman" w:hAnsi="Calibri" w:cs="Times New Roman"/>
                <w:sz w:val="22"/>
                <w:szCs w:val="22"/>
              </w:rPr>
              <w:t>0.23</w:t>
            </w:r>
          </w:p>
        </w:tc>
        <w:tc>
          <w:tcPr>
            <w:tcW w:w="368" w:type="dxa"/>
            <w:tcBorders>
              <w:top w:val="nil"/>
              <w:left w:val="nil"/>
              <w:bottom w:val="nil"/>
              <w:right w:val="nil"/>
            </w:tcBorders>
            <w:shd w:val="clear" w:color="auto" w:fill="auto"/>
            <w:noWrap/>
            <w:vAlign w:val="bottom"/>
            <w:hideMark/>
          </w:tcPr>
          <w:p w14:paraId="2F54AC45" w14:textId="77777777" w:rsidR="00EF1D7B" w:rsidRPr="00EF1D7B" w:rsidRDefault="00EF1D7B" w:rsidP="00EF1D7B">
            <w:pPr>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w:t>
            </w:r>
          </w:p>
        </w:tc>
      </w:tr>
      <w:tr w:rsidR="00EF1D7B" w:rsidRPr="00EF1D7B" w14:paraId="46A9671D" w14:textId="77777777" w:rsidTr="00EF1D7B">
        <w:trPr>
          <w:trHeight w:val="300"/>
        </w:trPr>
        <w:tc>
          <w:tcPr>
            <w:tcW w:w="4816" w:type="dxa"/>
            <w:tcBorders>
              <w:top w:val="nil"/>
              <w:left w:val="nil"/>
              <w:bottom w:val="nil"/>
              <w:right w:val="nil"/>
            </w:tcBorders>
            <w:shd w:val="clear" w:color="auto" w:fill="auto"/>
            <w:noWrap/>
            <w:vAlign w:val="bottom"/>
            <w:hideMark/>
          </w:tcPr>
          <w:p w14:paraId="61E2909E" w14:textId="77777777" w:rsidR="00EF1D7B" w:rsidRPr="00EF1D7B" w:rsidRDefault="00EF1D7B" w:rsidP="00EF1D7B">
            <w:pPr>
              <w:rPr>
                <w:rFonts w:ascii="Calibri" w:eastAsia="Times New Roman" w:hAnsi="Calibri" w:cs="Times New Roman"/>
                <w:color w:val="000000"/>
                <w:sz w:val="22"/>
                <w:szCs w:val="22"/>
              </w:rPr>
            </w:pPr>
          </w:p>
        </w:tc>
        <w:tc>
          <w:tcPr>
            <w:tcW w:w="832" w:type="dxa"/>
            <w:tcBorders>
              <w:top w:val="nil"/>
              <w:left w:val="nil"/>
              <w:bottom w:val="nil"/>
              <w:right w:val="nil"/>
            </w:tcBorders>
            <w:shd w:val="clear" w:color="auto" w:fill="auto"/>
            <w:noWrap/>
            <w:vAlign w:val="center"/>
            <w:hideMark/>
          </w:tcPr>
          <w:p w14:paraId="4BD2F057" w14:textId="77777777" w:rsidR="00EF1D7B" w:rsidRPr="00EF1D7B" w:rsidRDefault="00EF1D7B" w:rsidP="00EF1D7B">
            <w:pPr>
              <w:rPr>
                <w:rFonts w:ascii="Calibri" w:eastAsia="Times New Roman" w:hAnsi="Calibri" w:cs="Times New Roman"/>
                <w:color w:val="000000"/>
                <w:sz w:val="22"/>
                <w:szCs w:val="22"/>
              </w:rPr>
            </w:pPr>
          </w:p>
        </w:tc>
        <w:tc>
          <w:tcPr>
            <w:tcW w:w="984" w:type="dxa"/>
            <w:tcBorders>
              <w:top w:val="nil"/>
              <w:left w:val="nil"/>
              <w:bottom w:val="nil"/>
              <w:right w:val="nil"/>
            </w:tcBorders>
            <w:shd w:val="clear" w:color="auto" w:fill="auto"/>
            <w:noWrap/>
            <w:vAlign w:val="center"/>
            <w:hideMark/>
          </w:tcPr>
          <w:p w14:paraId="765B0581" w14:textId="77777777" w:rsidR="00EF1D7B" w:rsidRPr="00EF1D7B" w:rsidRDefault="00EF1D7B" w:rsidP="00EF1D7B">
            <w:pPr>
              <w:rPr>
                <w:rFonts w:ascii="Calibri" w:eastAsia="Times New Roman" w:hAnsi="Calibri" w:cs="Times New Roman"/>
                <w:color w:val="000000"/>
                <w:sz w:val="22"/>
                <w:szCs w:val="22"/>
              </w:rPr>
            </w:pPr>
          </w:p>
        </w:tc>
        <w:tc>
          <w:tcPr>
            <w:tcW w:w="820" w:type="dxa"/>
            <w:tcBorders>
              <w:top w:val="nil"/>
              <w:left w:val="nil"/>
              <w:bottom w:val="nil"/>
              <w:right w:val="nil"/>
            </w:tcBorders>
            <w:shd w:val="clear" w:color="auto" w:fill="auto"/>
            <w:noWrap/>
            <w:vAlign w:val="center"/>
            <w:hideMark/>
          </w:tcPr>
          <w:p w14:paraId="1CEF2625" w14:textId="77777777" w:rsidR="00EF1D7B" w:rsidRPr="00EF1D7B" w:rsidRDefault="00EF1D7B" w:rsidP="00EF1D7B">
            <w:pPr>
              <w:rPr>
                <w:rFonts w:ascii="Calibri" w:eastAsia="Times New Roman" w:hAnsi="Calibri" w:cs="Times New Roman"/>
                <w:sz w:val="22"/>
                <w:szCs w:val="22"/>
              </w:rPr>
            </w:pPr>
          </w:p>
        </w:tc>
        <w:tc>
          <w:tcPr>
            <w:tcW w:w="368" w:type="dxa"/>
            <w:tcBorders>
              <w:top w:val="nil"/>
              <w:left w:val="nil"/>
              <w:bottom w:val="nil"/>
              <w:right w:val="nil"/>
            </w:tcBorders>
            <w:shd w:val="clear" w:color="auto" w:fill="auto"/>
            <w:noWrap/>
            <w:vAlign w:val="bottom"/>
            <w:hideMark/>
          </w:tcPr>
          <w:p w14:paraId="1D970BB9" w14:textId="77777777" w:rsidR="00EF1D7B" w:rsidRPr="00EF1D7B" w:rsidRDefault="00EF1D7B" w:rsidP="00EF1D7B">
            <w:pPr>
              <w:rPr>
                <w:rFonts w:ascii="Calibri" w:eastAsia="Times New Roman" w:hAnsi="Calibri" w:cs="Times New Roman"/>
                <w:color w:val="000000"/>
                <w:sz w:val="22"/>
                <w:szCs w:val="22"/>
              </w:rPr>
            </w:pPr>
          </w:p>
        </w:tc>
      </w:tr>
      <w:tr w:rsidR="00EF1D7B" w:rsidRPr="00EF1D7B" w14:paraId="4BD5F2EA" w14:textId="77777777" w:rsidTr="00EF1D7B">
        <w:trPr>
          <w:trHeight w:val="300"/>
        </w:trPr>
        <w:tc>
          <w:tcPr>
            <w:tcW w:w="4816" w:type="dxa"/>
            <w:tcBorders>
              <w:top w:val="nil"/>
              <w:left w:val="nil"/>
              <w:bottom w:val="nil"/>
              <w:right w:val="nil"/>
            </w:tcBorders>
            <w:shd w:val="clear" w:color="auto" w:fill="auto"/>
            <w:noWrap/>
            <w:vAlign w:val="bottom"/>
            <w:hideMark/>
          </w:tcPr>
          <w:p w14:paraId="6BE59222" w14:textId="77777777" w:rsidR="00EF1D7B" w:rsidRPr="00EF1D7B" w:rsidRDefault="00EF1D7B" w:rsidP="00EF1D7B">
            <w:pPr>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Has at least one Black adopted child with a disability</w:t>
            </w:r>
          </w:p>
        </w:tc>
        <w:tc>
          <w:tcPr>
            <w:tcW w:w="832" w:type="dxa"/>
            <w:tcBorders>
              <w:top w:val="nil"/>
              <w:left w:val="nil"/>
              <w:bottom w:val="nil"/>
              <w:right w:val="nil"/>
            </w:tcBorders>
            <w:shd w:val="clear" w:color="auto" w:fill="auto"/>
            <w:noWrap/>
            <w:vAlign w:val="center"/>
            <w:hideMark/>
          </w:tcPr>
          <w:p w14:paraId="612410F2"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-0.5187</w:t>
            </w:r>
          </w:p>
        </w:tc>
        <w:tc>
          <w:tcPr>
            <w:tcW w:w="984" w:type="dxa"/>
            <w:tcBorders>
              <w:top w:val="nil"/>
              <w:left w:val="nil"/>
              <w:bottom w:val="nil"/>
              <w:right w:val="nil"/>
            </w:tcBorders>
            <w:shd w:val="clear" w:color="auto" w:fill="auto"/>
            <w:noWrap/>
            <w:vAlign w:val="center"/>
            <w:hideMark/>
          </w:tcPr>
          <w:p w14:paraId="3FAAF1A6"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0.3314</w:t>
            </w:r>
          </w:p>
        </w:tc>
        <w:tc>
          <w:tcPr>
            <w:tcW w:w="820" w:type="dxa"/>
            <w:tcBorders>
              <w:top w:val="nil"/>
              <w:left w:val="nil"/>
              <w:bottom w:val="nil"/>
              <w:right w:val="nil"/>
            </w:tcBorders>
            <w:shd w:val="clear" w:color="auto" w:fill="auto"/>
            <w:noWrap/>
            <w:vAlign w:val="center"/>
            <w:hideMark/>
          </w:tcPr>
          <w:p w14:paraId="1C055010" w14:textId="77777777" w:rsidR="00EF1D7B" w:rsidRPr="00EF1D7B" w:rsidRDefault="00EF1D7B" w:rsidP="00EF1D7B">
            <w:pPr>
              <w:jc w:val="right"/>
              <w:rPr>
                <w:rFonts w:ascii="Calibri" w:eastAsia="Times New Roman" w:hAnsi="Calibri" w:cs="Times New Roman"/>
                <w:sz w:val="22"/>
                <w:szCs w:val="22"/>
              </w:rPr>
            </w:pPr>
            <w:r w:rsidRPr="00EF1D7B">
              <w:rPr>
                <w:rFonts w:ascii="Calibri" w:eastAsia="Times New Roman" w:hAnsi="Calibri" w:cs="Times New Roman"/>
                <w:sz w:val="22"/>
                <w:szCs w:val="22"/>
              </w:rPr>
              <w:t>0.60</w:t>
            </w:r>
          </w:p>
        </w:tc>
        <w:tc>
          <w:tcPr>
            <w:tcW w:w="368" w:type="dxa"/>
            <w:tcBorders>
              <w:top w:val="nil"/>
              <w:left w:val="nil"/>
              <w:bottom w:val="nil"/>
              <w:right w:val="nil"/>
            </w:tcBorders>
            <w:shd w:val="clear" w:color="auto" w:fill="auto"/>
            <w:noWrap/>
            <w:vAlign w:val="bottom"/>
            <w:hideMark/>
          </w:tcPr>
          <w:p w14:paraId="12DD38BA" w14:textId="77777777" w:rsidR="00EF1D7B" w:rsidRPr="00EF1D7B" w:rsidRDefault="00EF1D7B" w:rsidP="00EF1D7B">
            <w:pPr>
              <w:rPr>
                <w:rFonts w:ascii="Calibri" w:eastAsia="Times New Roman" w:hAnsi="Calibri" w:cs="Times New Roman"/>
                <w:color w:val="000000"/>
                <w:sz w:val="22"/>
                <w:szCs w:val="22"/>
              </w:rPr>
            </w:pPr>
          </w:p>
        </w:tc>
      </w:tr>
      <w:tr w:rsidR="00EF1D7B" w:rsidRPr="00EF1D7B" w14:paraId="0B6F8CA4" w14:textId="77777777" w:rsidTr="00EF1D7B">
        <w:trPr>
          <w:trHeight w:val="300"/>
        </w:trPr>
        <w:tc>
          <w:tcPr>
            <w:tcW w:w="4816" w:type="dxa"/>
            <w:tcBorders>
              <w:top w:val="nil"/>
              <w:left w:val="nil"/>
              <w:bottom w:val="single" w:sz="4" w:space="0" w:color="auto"/>
              <w:right w:val="nil"/>
            </w:tcBorders>
            <w:shd w:val="clear" w:color="auto" w:fill="auto"/>
            <w:noWrap/>
            <w:vAlign w:val="bottom"/>
            <w:hideMark/>
          </w:tcPr>
          <w:p w14:paraId="69D4CF73" w14:textId="77777777" w:rsidR="00EF1D7B" w:rsidRPr="00EF1D7B" w:rsidRDefault="00EF1D7B" w:rsidP="00EF1D7B">
            <w:pPr>
              <w:rPr>
                <w:rFonts w:ascii="Calibri" w:eastAsia="Times New Roman" w:hAnsi="Calibri" w:cs="Times New Roman"/>
                <w:sz w:val="22"/>
                <w:szCs w:val="22"/>
              </w:rPr>
            </w:pPr>
            <w:r w:rsidRPr="00EF1D7B">
              <w:rPr>
                <w:rFonts w:ascii="Calibri" w:eastAsia="Times New Roman" w:hAnsi="Calibri" w:cs="Times New Roman"/>
                <w:sz w:val="22"/>
                <w:szCs w:val="22"/>
              </w:rPr>
              <w:t>Has no Black adopted child  5 years old and over</w:t>
            </w:r>
          </w:p>
        </w:tc>
        <w:tc>
          <w:tcPr>
            <w:tcW w:w="832" w:type="dxa"/>
            <w:tcBorders>
              <w:top w:val="nil"/>
              <w:left w:val="nil"/>
              <w:bottom w:val="single" w:sz="4" w:space="0" w:color="auto"/>
              <w:right w:val="nil"/>
            </w:tcBorders>
            <w:shd w:val="clear" w:color="auto" w:fill="auto"/>
            <w:noWrap/>
            <w:vAlign w:val="center"/>
            <w:hideMark/>
          </w:tcPr>
          <w:p w14:paraId="242763D1"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-0.6205</w:t>
            </w:r>
          </w:p>
        </w:tc>
        <w:tc>
          <w:tcPr>
            <w:tcW w:w="984" w:type="dxa"/>
            <w:tcBorders>
              <w:top w:val="nil"/>
              <w:left w:val="nil"/>
              <w:bottom w:val="single" w:sz="4" w:space="0" w:color="auto"/>
              <w:right w:val="nil"/>
            </w:tcBorders>
            <w:shd w:val="clear" w:color="auto" w:fill="auto"/>
            <w:noWrap/>
            <w:vAlign w:val="center"/>
            <w:hideMark/>
          </w:tcPr>
          <w:p w14:paraId="162D1821" w14:textId="77777777" w:rsidR="00EF1D7B" w:rsidRPr="00EF1D7B" w:rsidRDefault="00EF1D7B" w:rsidP="00EF1D7B">
            <w:pPr>
              <w:jc w:val="right"/>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0.3221</w:t>
            </w:r>
          </w:p>
        </w:tc>
        <w:tc>
          <w:tcPr>
            <w:tcW w:w="820" w:type="dxa"/>
            <w:tcBorders>
              <w:top w:val="nil"/>
              <w:left w:val="nil"/>
              <w:bottom w:val="single" w:sz="4" w:space="0" w:color="auto"/>
              <w:right w:val="nil"/>
            </w:tcBorders>
            <w:shd w:val="clear" w:color="auto" w:fill="auto"/>
            <w:noWrap/>
            <w:vAlign w:val="center"/>
            <w:hideMark/>
          </w:tcPr>
          <w:p w14:paraId="5B035D3D" w14:textId="77777777" w:rsidR="00EF1D7B" w:rsidRPr="00EF1D7B" w:rsidRDefault="00EF1D7B" w:rsidP="00EF1D7B">
            <w:pPr>
              <w:jc w:val="right"/>
              <w:rPr>
                <w:rFonts w:ascii="Calibri" w:eastAsia="Times New Roman" w:hAnsi="Calibri" w:cs="Times New Roman"/>
                <w:sz w:val="22"/>
                <w:szCs w:val="22"/>
              </w:rPr>
            </w:pPr>
            <w:r w:rsidRPr="00EF1D7B">
              <w:rPr>
                <w:rFonts w:ascii="Calibri" w:eastAsia="Times New Roman" w:hAnsi="Calibri" w:cs="Times New Roman"/>
                <w:sz w:val="22"/>
                <w:szCs w:val="22"/>
              </w:rPr>
              <w:t>0.54</w:t>
            </w:r>
          </w:p>
        </w:tc>
        <w:tc>
          <w:tcPr>
            <w:tcW w:w="368" w:type="dxa"/>
            <w:tcBorders>
              <w:top w:val="nil"/>
              <w:left w:val="nil"/>
              <w:bottom w:val="single" w:sz="4" w:space="0" w:color="auto"/>
              <w:right w:val="nil"/>
            </w:tcBorders>
            <w:shd w:val="clear" w:color="auto" w:fill="auto"/>
            <w:noWrap/>
            <w:vAlign w:val="bottom"/>
            <w:hideMark/>
          </w:tcPr>
          <w:p w14:paraId="2B1CD04B" w14:textId="77777777" w:rsidR="00EF1D7B" w:rsidRPr="00EF1D7B" w:rsidRDefault="00EF1D7B" w:rsidP="00EF1D7B">
            <w:pPr>
              <w:rPr>
                <w:rFonts w:ascii="Calibri" w:eastAsia="Times New Roman" w:hAnsi="Calibri" w:cs="Times New Roman"/>
                <w:color w:val="000000"/>
                <w:sz w:val="22"/>
                <w:szCs w:val="22"/>
              </w:rPr>
            </w:pPr>
            <w:r w:rsidRPr="00EF1D7B">
              <w:rPr>
                <w:rFonts w:ascii="Calibri" w:eastAsia="Times New Roman" w:hAnsi="Calibri" w:cs="Times New Roman"/>
                <w:color w:val="000000"/>
                <w:sz w:val="22"/>
                <w:szCs w:val="22"/>
              </w:rPr>
              <w:t> </w:t>
            </w:r>
          </w:p>
        </w:tc>
      </w:tr>
      <w:tr w:rsidR="00EF1D7B" w:rsidRPr="00EF1D7B" w14:paraId="472BF7BE" w14:textId="77777777" w:rsidTr="00EF1D7B">
        <w:trPr>
          <w:trHeight w:val="300"/>
        </w:trPr>
        <w:tc>
          <w:tcPr>
            <w:tcW w:w="7820" w:type="dxa"/>
            <w:gridSpan w:val="5"/>
            <w:tcBorders>
              <w:top w:val="single" w:sz="4" w:space="0" w:color="auto"/>
              <w:left w:val="nil"/>
              <w:bottom w:val="nil"/>
              <w:right w:val="nil"/>
            </w:tcBorders>
            <w:shd w:val="clear" w:color="auto" w:fill="auto"/>
            <w:hideMark/>
          </w:tcPr>
          <w:p w14:paraId="51731651" w14:textId="77777777" w:rsidR="00EF1D7B" w:rsidRPr="00EF1D7B" w:rsidRDefault="00EF1D7B" w:rsidP="00EF1D7B">
            <w:pPr>
              <w:rPr>
                <w:rFonts w:ascii="Calibri" w:eastAsia="Times New Roman" w:hAnsi="Calibri" w:cs="Times New Roman"/>
                <w:color w:val="000000"/>
                <w:sz w:val="20"/>
                <w:szCs w:val="20"/>
              </w:rPr>
            </w:pPr>
            <w:r w:rsidRPr="00EF1D7B">
              <w:rPr>
                <w:rFonts w:ascii="Calibri" w:eastAsia="Times New Roman" w:hAnsi="Calibri" w:cs="Times New Roman"/>
                <w:color w:val="000000"/>
                <w:sz w:val="20"/>
                <w:szCs w:val="20"/>
              </w:rPr>
              <w:t>Significance is noted as follows: *(&lt;0.05), **(&lt;0.01), ***(&lt;0.001).</w:t>
            </w:r>
          </w:p>
        </w:tc>
      </w:tr>
      <w:tr w:rsidR="00EF1D7B" w:rsidRPr="00EF1D7B" w14:paraId="3CAC9867" w14:textId="77777777" w:rsidTr="00EF1D7B">
        <w:trPr>
          <w:trHeight w:val="1035"/>
        </w:trPr>
        <w:tc>
          <w:tcPr>
            <w:tcW w:w="7820" w:type="dxa"/>
            <w:gridSpan w:val="5"/>
            <w:tcBorders>
              <w:top w:val="nil"/>
              <w:left w:val="nil"/>
              <w:bottom w:val="nil"/>
              <w:right w:val="nil"/>
            </w:tcBorders>
            <w:shd w:val="clear" w:color="auto" w:fill="auto"/>
            <w:vAlign w:val="bottom"/>
            <w:hideMark/>
          </w:tcPr>
          <w:p w14:paraId="7CCC1773" w14:textId="77777777" w:rsidR="00EF1D7B" w:rsidRPr="00EF1D7B" w:rsidRDefault="00EF1D7B" w:rsidP="00EF1D7B">
            <w:pPr>
              <w:rPr>
                <w:rFonts w:ascii="Calibri" w:eastAsia="Times New Roman" w:hAnsi="Calibri" w:cs="Times New Roman"/>
                <w:color w:val="000000"/>
                <w:sz w:val="20"/>
                <w:szCs w:val="20"/>
              </w:rPr>
            </w:pPr>
            <w:r w:rsidRPr="00EF1D7B">
              <w:rPr>
                <w:rFonts w:ascii="Calibri" w:eastAsia="Times New Roman" w:hAnsi="Calibri" w:cs="Times New Roman"/>
                <w:color w:val="000000"/>
                <w:sz w:val="20"/>
                <w:szCs w:val="20"/>
              </w:rPr>
              <w:t xml:space="preserve">1 Adoptive parents include only White non-Hispanic, and Black alone householders. White non-Hispanic householders with spouses who are not White non-Hispanic are included with White householders. Black adopted children include those who reported Black alone or in combination with other race groups. </w:t>
            </w:r>
          </w:p>
        </w:tc>
      </w:tr>
      <w:tr w:rsidR="00EF1D7B" w:rsidRPr="00EF1D7B" w14:paraId="6A4AF9C4" w14:textId="77777777" w:rsidTr="00EF1D7B">
        <w:trPr>
          <w:trHeight w:val="300"/>
        </w:trPr>
        <w:tc>
          <w:tcPr>
            <w:tcW w:w="4816" w:type="dxa"/>
            <w:tcBorders>
              <w:top w:val="nil"/>
              <w:left w:val="nil"/>
              <w:bottom w:val="nil"/>
              <w:right w:val="nil"/>
            </w:tcBorders>
            <w:shd w:val="clear" w:color="auto" w:fill="auto"/>
            <w:noWrap/>
            <w:vAlign w:val="bottom"/>
            <w:hideMark/>
          </w:tcPr>
          <w:p w14:paraId="445F8A66" w14:textId="77777777" w:rsidR="00EF1D7B" w:rsidRPr="00EF1D7B" w:rsidRDefault="00EF1D7B" w:rsidP="00EF1D7B">
            <w:pPr>
              <w:rPr>
                <w:rFonts w:ascii="Calibri" w:eastAsia="Times New Roman" w:hAnsi="Calibri" w:cs="Times New Roman"/>
                <w:color w:val="000000"/>
                <w:sz w:val="20"/>
                <w:szCs w:val="20"/>
              </w:rPr>
            </w:pPr>
            <w:r w:rsidRPr="00EF1D7B">
              <w:rPr>
                <w:rFonts w:ascii="Calibri" w:eastAsia="Times New Roman" w:hAnsi="Calibri" w:cs="Times New Roman"/>
                <w:color w:val="000000"/>
                <w:sz w:val="20"/>
                <w:szCs w:val="20"/>
              </w:rPr>
              <w:t>Source: American Community Survey, 2010-2014.</w:t>
            </w:r>
          </w:p>
        </w:tc>
        <w:tc>
          <w:tcPr>
            <w:tcW w:w="832" w:type="dxa"/>
            <w:tcBorders>
              <w:top w:val="nil"/>
              <w:left w:val="nil"/>
              <w:bottom w:val="nil"/>
              <w:right w:val="nil"/>
            </w:tcBorders>
            <w:shd w:val="clear" w:color="auto" w:fill="auto"/>
            <w:noWrap/>
            <w:vAlign w:val="bottom"/>
            <w:hideMark/>
          </w:tcPr>
          <w:p w14:paraId="204D42DF" w14:textId="77777777" w:rsidR="00EF1D7B" w:rsidRPr="00EF1D7B" w:rsidRDefault="00EF1D7B" w:rsidP="00EF1D7B">
            <w:pPr>
              <w:rPr>
                <w:rFonts w:ascii="Calibri" w:eastAsia="Times New Roman" w:hAnsi="Calibri" w:cs="Times New Roman"/>
                <w:color w:val="000000"/>
                <w:sz w:val="20"/>
                <w:szCs w:val="20"/>
              </w:rPr>
            </w:pPr>
          </w:p>
        </w:tc>
        <w:tc>
          <w:tcPr>
            <w:tcW w:w="984" w:type="dxa"/>
            <w:tcBorders>
              <w:top w:val="nil"/>
              <w:left w:val="nil"/>
              <w:bottom w:val="nil"/>
              <w:right w:val="nil"/>
            </w:tcBorders>
            <w:shd w:val="clear" w:color="auto" w:fill="auto"/>
            <w:noWrap/>
            <w:vAlign w:val="bottom"/>
            <w:hideMark/>
          </w:tcPr>
          <w:p w14:paraId="4F0B3A5B" w14:textId="77777777" w:rsidR="00EF1D7B" w:rsidRPr="00EF1D7B" w:rsidRDefault="00EF1D7B" w:rsidP="00EF1D7B">
            <w:pPr>
              <w:rPr>
                <w:rFonts w:ascii="Calibri" w:eastAsia="Times New Roman" w:hAnsi="Calibri" w:cs="Times New Roman"/>
                <w:color w:val="000000"/>
                <w:sz w:val="20"/>
                <w:szCs w:val="20"/>
              </w:rPr>
            </w:pPr>
          </w:p>
        </w:tc>
        <w:tc>
          <w:tcPr>
            <w:tcW w:w="820" w:type="dxa"/>
            <w:tcBorders>
              <w:top w:val="nil"/>
              <w:left w:val="nil"/>
              <w:bottom w:val="nil"/>
              <w:right w:val="nil"/>
            </w:tcBorders>
            <w:shd w:val="clear" w:color="auto" w:fill="auto"/>
            <w:noWrap/>
            <w:vAlign w:val="bottom"/>
            <w:hideMark/>
          </w:tcPr>
          <w:p w14:paraId="7CCA8AA0" w14:textId="77777777" w:rsidR="00EF1D7B" w:rsidRPr="00EF1D7B" w:rsidRDefault="00EF1D7B" w:rsidP="00EF1D7B">
            <w:pPr>
              <w:rPr>
                <w:rFonts w:ascii="Calibri" w:eastAsia="Times New Roman" w:hAnsi="Calibri" w:cs="Times New Roman"/>
                <w:color w:val="000000"/>
                <w:sz w:val="20"/>
                <w:szCs w:val="20"/>
              </w:rPr>
            </w:pPr>
          </w:p>
        </w:tc>
        <w:tc>
          <w:tcPr>
            <w:tcW w:w="368" w:type="dxa"/>
            <w:tcBorders>
              <w:top w:val="nil"/>
              <w:left w:val="nil"/>
              <w:bottom w:val="nil"/>
              <w:right w:val="nil"/>
            </w:tcBorders>
            <w:shd w:val="clear" w:color="auto" w:fill="auto"/>
            <w:noWrap/>
            <w:vAlign w:val="bottom"/>
            <w:hideMark/>
          </w:tcPr>
          <w:p w14:paraId="0135069A" w14:textId="77777777" w:rsidR="00EF1D7B" w:rsidRPr="00EF1D7B" w:rsidRDefault="00EF1D7B" w:rsidP="00EF1D7B">
            <w:pPr>
              <w:rPr>
                <w:rFonts w:ascii="Calibri" w:eastAsia="Times New Roman" w:hAnsi="Calibri" w:cs="Times New Roman"/>
                <w:color w:val="000000"/>
                <w:sz w:val="20"/>
                <w:szCs w:val="20"/>
              </w:rPr>
            </w:pPr>
          </w:p>
        </w:tc>
      </w:tr>
    </w:tbl>
    <w:p w14:paraId="5A9B91F6" w14:textId="77777777" w:rsidR="00B033EC" w:rsidRPr="00B033EC" w:rsidRDefault="00B033EC" w:rsidP="00A34F7C">
      <w:pPr>
        <w:rPr>
          <w:rFonts w:ascii="Times New Roman" w:hAnsi="Times New Roman" w:cs="Times New Roman"/>
        </w:rPr>
      </w:pPr>
    </w:p>
    <w:sectPr w:rsidR="00B033EC" w:rsidRPr="00B033EC" w:rsidSect="0047559F">
      <w:endnotePr>
        <w:numFmt w:val="decimal"/>
      </w:end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DA7E0" w14:textId="77777777" w:rsidR="008757BF" w:rsidRDefault="008757BF" w:rsidP="004743E7">
      <w:r>
        <w:separator/>
      </w:r>
    </w:p>
  </w:endnote>
  <w:endnote w:type="continuationSeparator" w:id="0">
    <w:p w14:paraId="6C77D4BF" w14:textId="77777777" w:rsidR="008757BF" w:rsidRDefault="008757BF" w:rsidP="0047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17BC3" w14:textId="77777777" w:rsidR="008757BF" w:rsidRDefault="008757BF" w:rsidP="004743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14:paraId="40B5B4AF" w14:textId="77777777" w:rsidR="008757BF" w:rsidRDefault="008757BF" w:rsidP="004743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78C6F" w14:textId="63ABA054" w:rsidR="008757BF" w:rsidRDefault="008757BF" w:rsidP="004743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35CA">
      <w:rPr>
        <w:rStyle w:val="PageNumber"/>
        <w:noProof/>
      </w:rPr>
      <w:t>1</w:t>
    </w:r>
    <w:r>
      <w:rPr>
        <w:rStyle w:val="PageNumber"/>
      </w:rPr>
      <w:fldChar w:fldCharType="end"/>
    </w:r>
  </w:p>
  <w:p w14:paraId="1F0E8EC3" w14:textId="77777777" w:rsidR="008757BF" w:rsidRDefault="008757BF" w:rsidP="004743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4DB39" w14:textId="77777777" w:rsidR="008757BF" w:rsidRDefault="008757BF" w:rsidP="004743E7">
      <w:r>
        <w:separator/>
      </w:r>
    </w:p>
  </w:footnote>
  <w:footnote w:type="continuationSeparator" w:id="0">
    <w:p w14:paraId="28F38CCF" w14:textId="77777777" w:rsidR="008757BF" w:rsidRDefault="008757BF" w:rsidP="004743E7">
      <w:r>
        <w:continuationSeparator/>
      </w:r>
    </w:p>
  </w:footnote>
  <w:footnote w:id="1">
    <w:p w14:paraId="04112F36" w14:textId="5DBB02D9" w:rsidR="008757BF" w:rsidRPr="00537733" w:rsidRDefault="008757BF" w:rsidP="0029791F">
      <w:pPr>
        <w:pStyle w:val="FootnoteText"/>
        <w:rPr>
          <w:rFonts w:ascii="Times New Roman" w:hAnsi="Times New Roman" w:cs="Times New Roman"/>
          <w:sz w:val="20"/>
          <w:szCs w:val="20"/>
        </w:rPr>
      </w:pPr>
      <w:r w:rsidRPr="00537733">
        <w:rPr>
          <w:rStyle w:val="FootnoteReference"/>
          <w:rFonts w:ascii="Times New Roman" w:hAnsi="Times New Roman" w:cs="Times New Roman"/>
          <w:sz w:val="20"/>
          <w:szCs w:val="20"/>
        </w:rPr>
        <w:footnoteRef/>
      </w:r>
      <w:r w:rsidRPr="00537733">
        <w:rPr>
          <w:rFonts w:ascii="Times New Roman" w:hAnsi="Times New Roman" w:cs="Times New Roman"/>
          <w:sz w:val="20"/>
          <w:szCs w:val="20"/>
        </w:rPr>
        <w:t>From this point on, we refer to White</w:t>
      </w:r>
      <w:r>
        <w:rPr>
          <w:rFonts w:ascii="Times New Roman" w:hAnsi="Times New Roman" w:cs="Times New Roman"/>
          <w:sz w:val="20"/>
          <w:szCs w:val="20"/>
        </w:rPr>
        <w:t>,</w:t>
      </w:r>
      <w:r w:rsidRPr="00537733">
        <w:rPr>
          <w:rFonts w:ascii="Times New Roman" w:hAnsi="Times New Roman" w:cs="Times New Roman"/>
          <w:sz w:val="20"/>
          <w:szCs w:val="20"/>
        </w:rPr>
        <w:t xml:space="preserve"> </w:t>
      </w:r>
      <w:r>
        <w:rPr>
          <w:rFonts w:ascii="Times New Roman" w:hAnsi="Times New Roman" w:cs="Times New Roman"/>
          <w:sz w:val="20"/>
          <w:szCs w:val="20"/>
        </w:rPr>
        <w:t>n</w:t>
      </w:r>
      <w:r w:rsidRPr="00537733">
        <w:rPr>
          <w:rFonts w:ascii="Times New Roman" w:hAnsi="Times New Roman" w:cs="Times New Roman"/>
          <w:sz w:val="20"/>
          <w:szCs w:val="20"/>
        </w:rPr>
        <w:t>on-Hispanic adults as White</w:t>
      </w:r>
      <w:r>
        <w:rPr>
          <w:rFonts w:ascii="Times New Roman" w:hAnsi="Times New Roman" w:cs="Times New Roman"/>
          <w:sz w:val="20"/>
          <w:szCs w:val="20"/>
        </w:rPr>
        <w:t>.</w:t>
      </w:r>
    </w:p>
  </w:footnote>
  <w:footnote w:id="2">
    <w:p w14:paraId="18605BDF" w14:textId="438DE38C" w:rsidR="008757BF" w:rsidRDefault="008757BF">
      <w:pPr>
        <w:pStyle w:val="FootnoteText"/>
      </w:pPr>
      <w:r>
        <w:rPr>
          <w:rStyle w:val="FootnoteReference"/>
        </w:rPr>
        <w:footnoteRef/>
      </w:r>
      <w:r>
        <w:t xml:space="preserve"> </w:t>
      </w:r>
      <w:r w:rsidRPr="00D85A3E">
        <w:rPr>
          <w:sz w:val="20"/>
          <w:szCs w:val="20"/>
        </w:rPr>
        <w:t xml:space="preserve">For information on when to </w:t>
      </w:r>
      <w:r>
        <w:rPr>
          <w:sz w:val="20"/>
          <w:szCs w:val="20"/>
        </w:rPr>
        <w:t>u</w:t>
      </w:r>
      <w:r w:rsidRPr="00D85A3E">
        <w:rPr>
          <w:sz w:val="20"/>
          <w:szCs w:val="20"/>
        </w:rPr>
        <w:t xml:space="preserve">se 1-year, 3-year, or 5-year ACS estimates, please visit: </w:t>
      </w:r>
      <w:hyperlink r:id="rId1" w:history="1">
        <w:r w:rsidRPr="00D85A3E">
          <w:rPr>
            <w:rStyle w:val="Hyperlink"/>
            <w:sz w:val="20"/>
            <w:szCs w:val="20"/>
          </w:rPr>
          <w:t>http://www.census.gov/programs-surveys/acs/guidance/estimates.html</w:t>
        </w:r>
      </w:hyperlink>
      <w:r w:rsidRPr="00D85A3E">
        <w:rPr>
          <w:sz w:val="20"/>
          <w:szCs w:val="20"/>
        </w:rPr>
        <w:t>.</w:t>
      </w:r>
      <w:r>
        <w:t xml:space="preserve"> </w:t>
      </w:r>
    </w:p>
  </w:footnote>
  <w:footnote w:id="3">
    <w:p w14:paraId="4F3D8453" w14:textId="3252B375" w:rsidR="008757BF" w:rsidRDefault="008757BF">
      <w:pPr>
        <w:pStyle w:val="FootnoteText"/>
      </w:pPr>
      <w:r>
        <w:rPr>
          <w:rStyle w:val="FootnoteReference"/>
        </w:rPr>
        <w:footnoteRef/>
      </w:r>
      <w:r>
        <w:t xml:space="preserve"> Although as stated earlier, we are using ‘White’ to refer to White non-Hispanic, keep in mind that ‘Black’ includes Black Hispanics.</w:t>
      </w:r>
    </w:p>
  </w:footnote>
  <w:footnote w:id="4">
    <w:p w14:paraId="6D8B164E" w14:textId="48E9599D" w:rsidR="008757BF" w:rsidRDefault="008757BF">
      <w:pPr>
        <w:pStyle w:val="FootnoteText"/>
      </w:pPr>
      <w:r>
        <w:rPr>
          <w:rStyle w:val="FootnoteReference"/>
        </w:rPr>
        <w:footnoteRef/>
      </w:r>
      <w:r>
        <w:t xml:space="preserve"> </w:t>
      </w:r>
      <w:r w:rsidRPr="00FB4A04">
        <w:rPr>
          <w:rFonts w:ascii="Times New Roman" w:hAnsi="Times New Roman" w:cs="Times New Roman"/>
          <w:sz w:val="20"/>
          <w:szCs w:val="20"/>
        </w:rPr>
        <w:t xml:space="preserve">The percentage of White intermarried parents who have been married more than once (27 percent), does not differ statistically from the estimates for either of the other </w:t>
      </w:r>
      <w:r>
        <w:rPr>
          <w:rFonts w:ascii="Times New Roman" w:hAnsi="Times New Roman" w:cs="Times New Roman"/>
          <w:sz w:val="20"/>
          <w:szCs w:val="20"/>
        </w:rPr>
        <w:t xml:space="preserve">two </w:t>
      </w:r>
      <w:r w:rsidRPr="00FB4A04">
        <w:rPr>
          <w:rFonts w:ascii="Times New Roman" w:hAnsi="Times New Roman" w:cs="Times New Roman"/>
          <w:sz w:val="20"/>
          <w:szCs w:val="20"/>
        </w:rPr>
        <w:t>groups.</w:t>
      </w:r>
    </w:p>
  </w:footnote>
  <w:footnote w:id="5">
    <w:p w14:paraId="227D1316" w14:textId="0AD29A5E" w:rsidR="008757BF" w:rsidRPr="006777C5" w:rsidRDefault="008757BF">
      <w:pPr>
        <w:pStyle w:val="FootnoteText"/>
        <w:rPr>
          <w:rFonts w:ascii="Times New Roman" w:hAnsi="Times New Roman" w:cs="Times New Roman"/>
          <w:sz w:val="20"/>
          <w:szCs w:val="20"/>
        </w:rPr>
      </w:pPr>
      <w:r w:rsidRPr="006777C5">
        <w:rPr>
          <w:rStyle w:val="FootnoteReference"/>
          <w:rFonts w:ascii="Times New Roman" w:hAnsi="Times New Roman" w:cs="Times New Roman"/>
          <w:sz w:val="20"/>
          <w:szCs w:val="20"/>
        </w:rPr>
        <w:footnoteRef/>
      </w:r>
      <w:r w:rsidRPr="006777C5">
        <w:rPr>
          <w:rFonts w:ascii="Times New Roman" w:hAnsi="Times New Roman" w:cs="Times New Roman"/>
          <w:sz w:val="20"/>
          <w:szCs w:val="20"/>
        </w:rPr>
        <w:t xml:space="preserve"> </w:t>
      </w:r>
      <w:r>
        <w:rPr>
          <w:rFonts w:ascii="Times New Roman" w:hAnsi="Times New Roman" w:cs="Times New Roman"/>
          <w:sz w:val="20"/>
          <w:szCs w:val="20"/>
        </w:rPr>
        <w:t xml:space="preserve">Estimates for all adults, rather than the adoptive parents, are from the 2014 </w:t>
      </w:r>
      <w:r w:rsidRPr="006777C5">
        <w:rPr>
          <w:rFonts w:ascii="Times New Roman" w:hAnsi="Times New Roman" w:cs="Times New Roman"/>
          <w:sz w:val="20"/>
          <w:szCs w:val="20"/>
        </w:rPr>
        <w:t>Current Population Survey</w:t>
      </w:r>
      <w:r>
        <w:rPr>
          <w:rFonts w:ascii="Times New Roman" w:hAnsi="Times New Roman" w:cs="Times New Roman"/>
          <w:sz w:val="20"/>
          <w:szCs w:val="20"/>
        </w:rPr>
        <w:t>.</w:t>
      </w:r>
      <w:r w:rsidRPr="006777C5">
        <w:rPr>
          <w:rFonts w:ascii="Times New Roman" w:hAnsi="Times New Roman" w:cs="Times New Roman"/>
          <w:sz w:val="20"/>
          <w:szCs w:val="20"/>
        </w:rPr>
        <w:t xml:space="preserve"> </w:t>
      </w:r>
      <w:r>
        <w:rPr>
          <w:rFonts w:ascii="Times New Roman" w:hAnsi="Times New Roman" w:cs="Times New Roman"/>
          <w:sz w:val="20"/>
          <w:szCs w:val="20"/>
        </w:rPr>
        <w:t xml:space="preserve">See </w:t>
      </w:r>
      <w:r w:rsidRPr="006777C5">
        <w:rPr>
          <w:rFonts w:ascii="Times New Roman" w:hAnsi="Times New Roman" w:cs="Times New Roman"/>
          <w:sz w:val="20"/>
          <w:szCs w:val="20"/>
        </w:rPr>
        <w:t xml:space="preserve">  </w:t>
      </w:r>
      <w:r>
        <w:rPr>
          <w:rFonts w:ascii="Times New Roman" w:hAnsi="Times New Roman" w:cs="Times New Roman"/>
          <w:sz w:val="20"/>
          <w:szCs w:val="20"/>
        </w:rPr>
        <w:t>T</w:t>
      </w:r>
      <w:r w:rsidRPr="006777C5">
        <w:rPr>
          <w:rFonts w:ascii="Times New Roman" w:hAnsi="Times New Roman" w:cs="Times New Roman"/>
          <w:sz w:val="20"/>
          <w:szCs w:val="20"/>
        </w:rPr>
        <w:t>able</w:t>
      </w:r>
      <w:r>
        <w:rPr>
          <w:rFonts w:ascii="Times New Roman" w:hAnsi="Times New Roman" w:cs="Times New Roman"/>
          <w:sz w:val="20"/>
          <w:szCs w:val="20"/>
        </w:rPr>
        <w:t xml:space="preserve"> 1-04</w:t>
      </w:r>
      <w:r w:rsidRPr="006777C5">
        <w:rPr>
          <w:rFonts w:ascii="Times New Roman" w:hAnsi="Times New Roman" w:cs="Times New Roman"/>
          <w:sz w:val="20"/>
          <w:szCs w:val="20"/>
        </w:rPr>
        <w:t>: http://www.census.gov/hhes/socdemo/education/data/cps/2014/Table%201-04.xlsx</w:t>
      </w:r>
    </w:p>
  </w:footnote>
  <w:footnote w:id="6">
    <w:p w14:paraId="25AF94DD" w14:textId="507A8702" w:rsidR="008757BF" w:rsidRDefault="008757BF">
      <w:pPr>
        <w:pStyle w:val="FootnoteText"/>
      </w:pPr>
      <w:r w:rsidRPr="006777C5">
        <w:rPr>
          <w:rStyle w:val="FootnoteReference"/>
          <w:rFonts w:ascii="Times New Roman" w:hAnsi="Times New Roman" w:cs="Times New Roman"/>
          <w:sz w:val="20"/>
          <w:szCs w:val="20"/>
        </w:rPr>
        <w:footnoteRef/>
      </w:r>
      <w:r w:rsidRPr="006777C5">
        <w:rPr>
          <w:rFonts w:ascii="Times New Roman" w:hAnsi="Times New Roman" w:cs="Times New Roman"/>
          <w:sz w:val="20"/>
          <w:szCs w:val="20"/>
        </w:rPr>
        <w:t xml:space="preserve"> </w:t>
      </w:r>
      <w:r>
        <w:rPr>
          <w:rFonts w:ascii="Times New Roman" w:hAnsi="Times New Roman" w:cs="Times New Roman"/>
          <w:sz w:val="20"/>
          <w:szCs w:val="20"/>
        </w:rPr>
        <w:t xml:space="preserve">Estimates for all adults, rather than the adoptive parents, are from the 2014 </w:t>
      </w:r>
      <w:r w:rsidRPr="006777C5">
        <w:rPr>
          <w:rFonts w:ascii="Times New Roman" w:hAnsi="Times New Roman" w:cs="Times New Roman"/>
          <w:sz w:val="20"/>
          <w:szCs w:val="20"/>
        </w:rPr>
        <w:t>Current Population Survey</w:t>
      </w:r>
      <w:r>
        <w:rPr>
          <w:rFonts w:ascii="Times New Roman" w:hAnsi="Times New Roman" w:cs="Times New Roman"/>
          <w:sz w:val="20"/>
          <w:szCs w:val="20"/>
        </w:rPr>
        <w:t>.</w:t>
      </w:r>
      <w:r w:rsidRPr="006777C5">
        <w:rPr>
          <w:rFonts w:ascii="Times New Roman" w:hAnsi="Times New Roman" w:cs="Times New Roman"/>
          <w:sz w:val="20"/>
          <w:szCs w:val="20"/>
        </w:rPr>
        <w:t xml:space="preserve"> </w:t>
      </w:r>
      <w:r>
        <w:rPr>
          <w:rFonts w:ascii="Times New Roman" w:hAnsi="Times New Roman" w:cs="Times New Roman"/>
          <w:sz w:val="20"/>
          <w:szCs w:val="20"/>
        </w:rPr>
        <w:t>See</w:t>
      </w:r>
      <w:r w:rsidRPr="006777C5">
        <w:rPr>
          <w:rFonts w:ascii="Times New Roman" w:hAnsi="Times New Roman" w:cs="Times New Roman"/>
          <w:sz w:val="20"/>
          <w:szCs w:val="20"/>
        </w:rPr>
        <w:t xml:space="preserve"> </w:t>
      </w:r>
      <w:r>
        <w:rPr>
          <w:rFonts w:ascii="Times New Roman" w:hAnsi="Times New Roman" w:cs="Times New Roman"/>
          <w:sz w:val="20"/>
          <w:szCs w:val="20"/>
        </w:rPr>
        <w:t>T</w:t>
      </w:r>
      <w:r w:rsidRPr="006777C5">
        <w:rPr>
          <w:rFonts w:ascii="Times New Roman" w:hAnsi="Times New Roman" w:cs="Times New Roman"/>
          <w:sz w:val="20"/>
          <w:szCs w:val="20"/>
        </w:rPr>
        <w:t>able</w:t>
      </w:r>
      <w:r>
        <w:rPr>
          <w:rFonts w:ascii="Times New Roman" w:hAnsi="Times New Roman" w:cs="Times New Roman"/>
          <w:sz w:val="20"/>
          <w:szCs w:val="20"/>
        </w:rPr>
        <w:t xml:space="preserve"> 1-03</w:t>
      </w:r>
      <w:r w:rsidRPr="006777C5">
        <w:rPr>
          <w:rFonts w:ascii="Times New Roman" w:hAnsi="Times New Roman" w:cs="Times New Roman"/>
          <w:sz w:val="20"/>
          <w:szCs w:val="20"/>
        </w:rPr>
        <w:t>: http://www.census.gov/hhes/socdemo/education/data/cps/2014/Table%201-03.xlsx</w:t>
      </w:r>
    </w:p>
  </w:footnote>
  <w:footnote w:id="7">
    <w:p w14:paraId="6C7A95C5" w14:textId="133925B8" w:rsidR="008757BF" w:rsidRPr="006777C5" w:rsidRDefault="008757BF">
      <w:pPr>
        <w:pStyle w:val="FootnoteText"/>
        <w:rPr>
          <w:rFonts w:ascii="Times New Roman" w:hAnsi="Times New Roman" w:cs="Times New Roman"/>
          <w:sz w:val="20"/>
          <w:szCs w:val="20"/>
        </w:rPr>
      </w:pPr>
      <w:r w:rsidRPr="006777C5">
        <w:rPr>
          <w:rStyle w:val="FootnoteReference"/>
          <w:rFonts w:ascii="Times New Roman" w:hAnsi="Times New Roman" w:cs="Times New Roman"/>
          <w:sz w:val="20"/>
          <w:szCs w:val="20"/>
        </w:rPr>
        <w:footnoteRef/>
      </w:r>
      <w:r w:rsidRPr="006777C5">
        <w:rPr>
          <w:rFonts w:ascii="Times New Roman" w:hAnsi="Times New Roman" w:cs="Times New Roman"/>
          <w:sz w:val="20"/>
          <w:szCs w:val="20"/>
        </w:rPr>
        <w:t xml:space="preserve"> In 2010, 19.2 percent of the population in the South were Black, compared with 12.6 percent in the United States as a whole. See Table GCT-P3 in American FactFinder http://factfinder.census.gov/faces/tableservices/jsf/pages/productview.xhtml?pid=DEC_10_SF1_GCTP3.US02PR&amp;prodType=table.</w:t>
      </w:r>
    </w:p>
  </w:footnote>
  <w:footnote w:id="8">
    <w:p w14:paraId="34A7EBB7" w14:textId="41D28282" w:rsidR="008757BF" w:rsidRPr="006777C5" w:rsidRDefault="008757BF">
      <w:pPr>
        <w:pStyle w:val="FootnoteText"/>
        <w:rPr>
          <w:rFonts w:ascii="Times New Roman" w:hAnsi="Times New Roman" w:cs="Times New Roman"/>
          <w:sz w:val="20"/>
          <w:szCs w:val="20"/>
        </w:rPr>
      </w:pPr>
      <w:r w:rsidRPr="006777C5">
        <w:rPr>
          <w:rStyle w:val="FootnoteReference"/>
          <w:rFonts w:ascii="Times New Roman" w:hAnsi="Times New Roman" w:cs="Times New Roman"/>
          <w:sz w:val="20"/>
          <w:szCs w:val="20"/>
        </w:rPr>
        <w:footnoteRef/>
      </w:r>
      <w:r w:rsidRPr="006777C5">
        <w:rPr>
          <w:rFonts w:ascii="Times New Roman" w:hAnsi="Times New Roman" w:cs="Times New Roman"/>
          <w:sz w:val="20"/>
          <w:szCs w:val="20"/>
        </w:rPr>
        <w:t xml:space="preserve"> A model run excluding the White intermarried parents provides essentially the same results.</w:t>
      </w:r>
    </w:p>
  </w:footnote>
  <w:footnote w:id="9">
    <w:p w14:paraId="46A46D06" w14:textId="0FF3511B" w:rsidR="008757BF" w:rsidRDefault="008757BF">
      <w:pPr>
        <w:pStyle w:val="FootnoteText"/>
      </w:pPr>
      <w:r>
        <w:rPr>
          <w:rStyle w:val="FootnoteReference"/>
        </w:rPr>
        <w:footnoteRef/>
      </w:r>
      <w:r>
        <w:t xml:space="preserve"> In this paper, we use the term ‘socioeconomic status’ to refer to the following measures that we show: educational attainment, labor force participation, household income, poverty level, and tenure.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40DC"/>
    <w:multiLevelType w:val="hybridMultilevel"/>
    <w:tmpl w:val="A68A7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300A0F"/>
    <w:multiLevelType w:val="hybridMultilevel"/>
    <w:tmpl w:val="2C1A4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946561"/>
    <w:multiLevelType w:val="hybridMultilevel"/>
    <w:tmpl w:val="AF166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721D61"/>
    <w:multiLevelType w:val="hybridMultilevel"/>
    <w:tmpl w:val="8D22B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980D7D"/>
    <w:rsid w:val="00007FF9"/>
    <w:rsid w:val="00010565"/>
    <w:rsid w:val="00012D30"/>
    <w:rsid w:val="000136AD"/>
    <w:rsid w:val="0001403E"/>
    <w:rsid w:val="000210FF"/>
    <w:rsid w:val="000218AE"/>
    <w:rsid w:val="00023823"/>
    <w:rsid w:val="00027F54"/>
    <w:rsid w:val="00031763"/>
    <w:rsid w:val="000320DE"/>
    <w:rsid w:val="0003428F"/>
    <w:rsid w:val="00034584"/>
    <w:rsid w:val="00036E6A"/>
    <w:rsid w:val="00037D27"/>
    <w:rsid w:val="00040B4E"/>
    <w:rsid w:val="00040BFC"/>
    <w:rsid w:val="000429BA"/>
    <w:rsid w:val="00043446"/>
    <w:rsid w:val="00044A00"/>
    <w:rsid w:val="00045EDB"/>
    <w:rsid w:val="000464EF"/>
    <w:rsid w:val="00046504"/>
    <w:rsid w:val="000465A2"/>
    <w:rsid w:val="00046E30"/>
    <w:rsid w:val="0005437D"/>
    <w:rsid w:val="000543AE"/>
    <w:rsid w:val="00056DBE"/>
    <w:rsid w:val="00062240"/>
    <w:rsid w:val="0006746C"/>
    <w:rsid w:val="000678B4"/>
    <w:rsid w:val="00085060"/>
    <w:rsid w:val="00086610"/>
    <w:rsid w:val="0009329D"/>
    <w:rsid w:val="00095BD1"/>
    <w:rsid w:val="000A26B6"/>
    <w:rsid w:val="000A2B12"/>
    <w:rsid w:val="000B1485"/>
    <w:rsid w:val="000B5A05"/>
    <w:rsid w:val="000B6A95"/>
    <w:rsid w:val="000D393E"/>
    <w:rsid w:val="000D3C95"/>
    <w:rsid w:val="000E1C73"/>
    <w:rsid w:val="000F1AFB"/>
    <w:rsid w:val="000F330D"/>
    <w:rsid w:val="00103999"/>
    <w:rsid w:val="00111BA6"/>
    <w:rsid w:val="00112152"/>
    <w:rsid w:val="0011428E"/>
    <w:rsid w:val="00123567"/>
    <w:rsid w:val="001270B3"/>
    <w:rsid w:val="00131B3F"/>
    <w:rsid w:val="00133B04"/>
    <w:rsid w:val="00144335"/>
    <w:rsid w:val="001459EA"/>
    <w:rsid w:val="00146EB2"/>
    <w:rsid w:val="00151E11"/>
    <w:rsid w:val="00151E40"/>
    <w:rsid w:val="001525DC"/>
    <w:rsid w:val="0015418C"/>
    <w:rsid w:val="00155CB8"/>
    <w:rsid w:val="00160472"/>
    <w:rsid w:val="00160C06"/>
    <w:rsid w:val="00163F13"/>
    <w:rsid w:val="00166889"/>
    <w:rsid w:val="001673B6"/>
    <w:rsid w:val="00167644"/>
    <w:rsid w:val="00173855"/>
    <w:rsid w:val="00177B4F"/>
    <w:rsid w:val="00177E24"/>
    <w:rsid w:val="00184C56"/>
    <w:rsid w:val="00185EAB"/>
    <w:rsid w:val="00187C90"/>
    <w:rsid w:val="0019077F"/>
    <w:rsid w:val="00192B47"/>
    <w:rsid w:val="001A42D2"/>
    <w:rsid w:val="001B7834"/>
    <w:rsid w:val="001C5A0D"/>
    <w:rsid w:val="001C67C4"/>
    <w:rsid w:val="001D1ED0"/>
    <w:rsid w:val="001D32D5"/>
    <w:rsid w:val="001D4422"/>
    <w:rsid w:val="001D586B"/>
    <w:rsid w:val="001E04C9"/>
    <w:rsid w:val="001E16E0"/>
    <w:rsid w:val="001E3C88"/>
    <w:rsid w:val="001F0CE6"/>
    <w:rsid w:val="001F6AA7"/>
    <w:rsid w:val="001F6AC2"/>
    <w:rsid w:val="001F75B3"/>
    <w:rsid w:val="001F797E"/>
    <w:rsid w:val="00200FB1"/>
    <w:rsid w:val="00201D7A"/>
    <w:rsid w:val="00210F0E"/>
    <w:rsid w:val="00212724"/>
    <w:rsid w:val="00224D27"/>
    <w:rsid w:val="0023198C"/>
    <w:rsid w:val="00231B0D"/>
    <w:rsid w:val="00231DD0"/>
    <w:rsid w:val="00234970"/>
    <w:rsid w:val="00235A20"/>
    <w:rsid w:val="002418BE"/>
    <w:rsid w:val="00242CFE"/>
    <w:rsid w:val="00242DC4"/>
    <w:rsid w:val="002437DD"/>
    <w:rsid w:val="002449FF"/>
    <w:rsid w:val="0024537C"/>
    <w:rsid w:val="0024555D"/>
    <w:rsid w:val="00253B1B"/>
    <w:rsid w:val="002548F0"/>
    <w:rsid w:val="00254C6C"/>
    <w:rsid w:val="00254EC1"/>
    <w:rsid w:val="00261467"/>
    <w:rsid w:val="0026335D"/>
    <w:rsid w:val="002644FE"/>
    <w:rsid w:val="00265C4D"/>
    <w:rsid w:val="002663FB"/>
    <w:rsid w:val="00274C2A"/>
    <w:rsid w:val="00282D11"/>
    <w:rsid w:val="0028324F"/>
    <w:rsid w:val="00283DEE"/>
    <w:rsid w:val="00285364"/>
    <w:rsid w:val="00287399"/>
    <w:rsid w:val="00287B82"/>
    <w:rsid w:val="00291A88"/>
    <w:rsid w:val="00295D97"/>
    <w:rsid w:val="002973DC"/>
    <w:rsid w:val="002978D1"/>
    <w:rsid w:val="0029791F"/>
    <w:rsid w:val="002B1BB6"/>
    <w:rsid w:val="002B3859"/>
    <w:rsid w:val="002C1E97"/>
    <w:rsid w:val="002C44D1"/>
    <w:rsid w:val="002D0D7C"/>
    <w:rsid w:val="002D0EA1"/>
    <w:rsid w:val="002D1E07"/>
    <w:rsid w:val="002D2E2D"/>
    <w:rsid w:val="002D43AB"/>
    <w:rsid w:val="002F4521"/>
    <w:rsid w:val="002F6262"/>
    <w:rsid w:val="002F7D71"/>
    <w:rsid w:val="003016CB"/>
    <w:rsid w:val="0030199E"/>
    <w:rsid w:val="0031096A"/>
    <w:rsid w:val="00313839"/>
    <w:rsid w:val="003156E0"/>
    <w:rsid w:val="00320C56"/>
    <w:rsid w:val="00322A8D"/>
    <w:rsid w:val="003272A0"/>
    <w:rsid w:val="00332B4C"/>
    <w:rsid w:val="00333EA5"/>
    <w:rsid w:val="00334FC7"/>
    <w:rsid w:val="00336BBC"/>
    <w:rsid w:val="00344523"/>
    <w:rsid w:val="00344961"/>
    <w:rsid w:val="00344D61"/>
    <w:rsid w:val="0034509A"/>
    <w:rsid w:val="00347938"/>
    <w:rsid w:val="00350D65"/>
    <w:rsid w:val="003516AC"/>
    <w:rsid w:val="00351EAB"/>
    <w:rsid w:val="003521A7"/>
    <w:rsid w:val="00354956"/>
    <w:rsid w:val="0035665C"/>
    <w:rsid w:val="00371C58"/>
    <w:rsid w:val="00381B80"/>
    <w:rsid w:val="003826E8"/>
    <w:rsid w:val="00384F83"/>
    <w:rsid w:val="00396088"/>
    <w:rsid w:val="003963C4"/>
    <w:rsid w:val="003A2E12"/>
    <w:rsid w:val="003A5FA7"/>
    <w:rsid w:val="003A6145"/>
    <w:rsid w:val="003B03CB"/>
    <w:rsid w:val="003B19B6"/>
    <w:rsid w:val="003B3E45"/>
    <w:rsid w:val="003B7C38"/>
    <w:rsid w:val="003C4B15"/>
    <w:rsid w:val="003C503E"/>
    <w:rsid w:val="003C514E"/>
    <w:rsid w:val="003C62FD"/>
    <w:rsid w:val="003D2830"/>
    <w:rsid w:val="003D549F"/>
    <w:rsid w:val="003D7E6F"/>
    <w:rsid w:val="003E5D89"/>
    <w:rsid w:val="003F0355"/>
    <w:rsid w:val="003F1792"/>
    <w:rsid w:val="003F4D4B"/>
    <w:rsid w:val="003F615A"/>
    <w:rsid w:val="003F6E59"/>
    <w:rsid w:val="00403BC0"/>
    <w:rsid w:val="00411081"/>
    <w:rsid w:val="00413CCC"/>
    <w:rsid w:val="004153E0"/>
    <w:rsid w:val="00416F94"/>
    <w:rsid w:val="00423DF8"/>
    <w:rsid w:val="00427C7C"/>
    <w:rsid w:val="00436FD5"/>
    <w:rsid w:val="00441C2A"/>
    <w:rsid w:val="00444DE5"/>
    <w:rsid w:val="0044532E"/>
    <w:rsid w:val="004471BD"/>
    <w:rsid w:val="00447329"/>
    <w:rsid w:val="00447879"/>
    <w:rsid w:val="00460DDC"/>
    <w:rsid w:val="004719B3"/>
    <w:rsid w:val="004743E7"/>
    <w:rsid w:val="0047559F"/>
    <w:rsid w:val="00481634"/>
    <w:rsid w:val="0048302D"/>
    <w:rsid w:val="0048672E"/>
    <w:rsid w:val="00494129"/>
    <w:rsid w:val="004957E2"/>
    <w:rsid w:val="0049621A"/>
    <w:rsid w:val="004A7DEC"/>
    <w:rsid w:val="004B1666"/>
    <w:rsid w:val="004B4D15"/>
    <w:rsid w:val="004C4116"/>
    <w:rsid w:val="004C69B9"/>
    <w:rsid w:val="004C780E"/>
    <w:rsid w:val="004D1077"/>
    <w:rsid w:val="004D2955"/>
    <w:rsid w:val="004D3EB5"/>
    <w:rsid w:val="004E41C7"/>
    <w:rsid w:val="004F219E"/>
    <w:rsid w:val="004F44DE"/>
    <w:rsid w:val="004F674E"/>
    <w:rsid w:val="00510DFE"/>
    <w:rsid w:val="00511F0B"/>
    <w:rsid w:val="00512A59"/>
    <w:rsid w:val="005141C1"/>
    <w:rsid w:val="005151ED"/>
    <w:rsid w:val="00515BBB"/>
    <w:rsid w:val="00520315"/>
    <w:rsid w:val="00520BD8"/>
    <w:rsid w:val="00527210"/>
    <w:rsid w:val="00527908"/>
    <w:rsid w:val="005335CA"/>
    <w:rsid w:val="0053390E"/>
    <w:rsid w:val="00536233"/>
    <w:rsid w:val="00537733"/>
    <w:rsid w:val="0054085D"/>
    <w:rsid w:val="00542F1A"/>
    <w:rsid w:val="00546D06"/>
    <w:rsid w:val="00555817"/>
    <w:rsid w:val="00561224"/>
    <w:rsid w:val="005631F9"/>
    <w:rsid w:val="00567C8D"/>
    <w:rsid w:val="00567C94"/>
    <w:rsid w:val="00583FBB"/>
    <w:rsid w:val="005877A1"/>
    <w:rsid w:val="00587ECD"/>
    <w:rsid w:val="00595E29"/>
    <w:rsid w:val="005A1336"/>
    <w:rsid w:val="005A1469"/>
    <w:rsid w:val="005A3550"/>
    <w:rsid w:val="005A4DF4"/>
    <w:rsid w:val="005A51C4"/>
    <w:rsid w:val="005B3D70"/>
    <w:rsid w:val="005B7181"/>
    <w:rsid w:val="005B7429"/>
    <w:rsid w:val="005C312C"/>
    <w:rsid w:val="005C4F40"/>
    <w:rsid w:val="005C5EF2"/>
    <w:rsid w:val="005D1444"/>
    <w:rsid w:val="005D3E9E"/>
    <w:rsid w:val="005D3F87"/>
    <w:rsid w:val="005D4480"/>
    <w:rsid w:val="005D497B"/>
    <w:rsid w:val="005D6E16"/>
    <w:rsid w:val="005E415A"/>
    <w:rsid w:val="005E65EC"/>
    <w:rsid w:val="005F1A9E"/>
    <w:rsid w:val="005F24E0"/>
    <w:rsid w:val="0060538F"/>
    <w:rsid w:val="00607C93"/>
    <w:rsid w:val="006107EB"/>
    <w:rsid w:val="00617DC9"/>
    <w:rsid w:val="006200D1"/>
    <w:rsid w:val="0062484D"/>
    <w:rsid w:val="00624D50"/>
    <w:rsid w:val="0062535D"/>
    <w:rsid w:val="00632972"/>
    <w:rsid w:val="00642A60"/>
    <w:rsid w:val="00644C2B"/>
    <w:rsid w:val="00651C7F"/>
    <w:rsid w:val="00656357"/>
    <w:rsid w:val="006615C5"/>
    <w:rsid w:val="00662E4C"/>
    <w:rsid w:val="00670922"/>
    <w:rsid w:val="006727AB"/>
    <w:rsid w:val="006777C5"/>
    <w:rsid w:val="006777DC"/>
    <w:rsid w:val="00677A71"/>
    <w:rsid w:val="0068366F"/>
    <w:rsid w:val="0068492A"/>
    <w:rsid w:val="00694446"/>
    <w:rsid w:val="00695F6F"/>
    <w:rsid w:val="006A151C"/>
    <w:rsid w:val="006A22DE"/>
    <w:rsid w:val="006A6386"/>
    <w:rsid w:val="006B3E97"/>
    <w:rsid w:val="006B53C8"/>
    <w:rsid w:val="006B5B67"/>
    <w:rsid w:val="006B69CF"/>
    <w:rsid w:val="006C04CA"/>
    <w:rsid w:val="006C30DE"/>
    <w:rsid w:val="006C3562"/>
    <w:rsid w:val="006C56A3"/>
    <w:rsid w:val="006D482C"/>
    <w:rsid w:val="006D4969"/>
    <w:rsid w:val="006D4D21"/>
    <w:rsid w:val="006D73ED"/>
    <w:rsid w:val="006E409A"/>
    <w:rsid w:val="006F63C6"/>
    <w:rsid w:val="0070100D"/>
    <w:rsid w:val="007038E2"/>
    <w:rsid w:val="0071259F"/>
    <w:rsid w:val="00712C30"/>
    <w:rsid w:val="007177A5"/>
    <w:rsid w:val="00723D21"/>
    <w:rsid w:val="00726785"/>
    <w:rsid w:val="0073472F"/>
    <w:rsid w:val="007405F2"/>
    <w:rsid w:val="0074182C"/>
    <w:rsid w:val="007504CA"/>
    <w:rsid w:val="00751BA1"/>
    <w:rsid w:val="007522CC"/>
    <w:rsid w:val="00754B80"/>
    <w:rsid w:val="00760656"/>
    <w:rsid w:val="007613CB"/>
    <w:rsid w:val="00763BDB"/>
    <w:rsid w:val="00776295"/>
    <w:rsid w:val="007802CC"/>
    <w:rsid w:val="00781322"/>
    <w:rsid w:val="0078384E"/>
    <w:rsid w:val="007934E1"/>
    <w:rsid w:val="007941D2"/>
    <w:rsid w:val="007A00FE"/>
    <w:rsid w:val="007A1975"/>
    <w:rsid w:val="007A6A93"/>
    <w:rsid w:val="007B0161"/>
    <w:rsid w:val="007B1D70"/>
    <w:rsid w:val="007B298B"/>
    <w:rsid w:val="007C1CE8"/>
    <w:rsid w:val="007C460D"/>
    <w:rsid w:val="007C4741"/>
    <w:rsid w:val="007C4FB2"/>
    <w:rsid w:val="007D1C9C"/>
    <w:rsid w:val="007E0175"/>
    <w:rsid w:val="007E201A"/>
    <w:rsid w:val="007E30BF"/>
    <w:rsid w:val="007E75DE"/>
    <w:rsid w:val="007F00CA"/>
    <w:rsid w:val="007F5081"/>
    <w:rsid w:val="007F512B"/>
    <w:rsid w:val="007F6CD6"/>
    <w:rsid w:val="007F73B0"/>
    <w:rsid w:val="007F7E50"/>
    <w:rsid w:val="00805207"/>
    <w:rsid w:val="00805EA0"/>
    <w:rsid w:val="00806E7B"/>
    <w:rsid w:val="00817B0C"/>
    <w:rsid w:val="00821839"/>
    <w:rsid w:val="008246D8"/>
    <w:rsid w:val="0082668A"/>
    <w:rsid w:val="00830DEF"/>
    <w:rsid w:val="00831362"/>
    <w:rsid w:val="008318EF"/>
    <w:rsid w:val="00833B1F"/>
    <w:rsid w:val="00835E3E"/>
    <w:rsid w:val="008371B3"/>
    <w:rsid w:val="00843A6C"/>
    <w:rsid w:val="00846F3C"/>
    <w:rsid w:val="00851FD5"/>
    <w:rsid w:val="00857335"/>
    <w:rsid w:val="008621F4"/>
    <w:rsid w:val="008679ED"/>
    <w:rsid w:val="00872F93"/>
    <w:rsid w:val="008757BF"/>
    <w:rsid w:val="00884796"/>
    <w:rsid w:val="00884C9C"/>
    <w:rsid w:val="00885E60"/>
    <w:rsid w:val="008942BB"/>
    <w:rsid w:val="008A2755"/>
    <w:rsid w:val="008A2D03"/>
    <w:rsid w:val="008A3916"/>
    <w:rsid w:val="008B2D6A"/>
    <w:rsid w:val="008B4BF0"/>
    <w:rsid w:val="008B56D6"/>
    <w:rsid w:val="008B5CFA"/>
    <w:rsid w:val="008D509A"/>
    <w:rsid w:val="008E194B"/>
    <w:rsid w:val="008E3085"/>
    <w:rsid w:val="008E384B"/>
    <w:rsid w:val="008E3ECE"/>
    <w:rsid w:val="008E62B5"/>
    <w:rsid w:val="008F6CEE"/>
    <w:rsid w:val="00901422"/>
    <w:rsid w:val="00903F79"/>
    <w:rsid w:val="00904538"/>
    <w:rsid w:val="00904637"/>
    <w:rsid w:val="009103C8"/>
    <w:rsid w:val="00913EBE"/>
    <w:rsid w:val="0092050A"/>
    <w:rsid w:val="00926F26"/>
    <w:rsid w:val="00932FDF"/>
    <w:rsid w:val="009331CC"/>
    <w:rsid w:val="00935D7B"/>
    <w:rsid w:val="00946CDD"/>
    <w:rsid w:val="00947197"/>
    <w:rsid w:val="00947F7A"/>
    <w:rsid w:val="0095156F"/>
    <w:rsid w:val="00956425"/>
    <w:rsid w:val="00956E6F"/>
    <w:rsid w:val="009616D9"/>
    <w:rsid w:val="0096422C"/>
    <w:rsid w:val="00964C12"/>
    <w:rsid w:val="00967073"/>
    <w:rsid w:val="00973FB2"/>
    <w:rsid w:val="00980D7D"/>
    <w:rsid w:val="00984DAC"/>
    <w:rsid w:val="00986D12"/>
    <w:rsid w:val="00994529"/>
    <w:rsid w:val="009949DD"/>
    <w:rsid w:val="009979AF"/>
    <w:rsid w:val="009A039E"/>
    <w:rsid w:val="009A0B14"/>
    <w:rsid w:val="009B05C4"/>
    <w:rsid w:val="009B6455"/>
    <w:rsid w:val="009C08C2"/>
    <w:rsid w:val="009C665B"/>
    <w:rsid w:val="009D79F2"/>
    <w:rsid w:val="009E1BC3"/>
    <w:rsid w:val="009E3A4F"/>
    <w:rsid w:val="009F731D"/>
    <w:rsid w:val="009F7517"/>
    <w:rsid w:val="00A024B1"/>
    <w:rsid w:val="00A0275D"/>
    <w:rsid w:val="00A10CB7"/>
    <w:rsid w:val="00A10F4E"/>
    <w:rsid w:val="00A1221A"/>
    <w:rsid w:val="00A128E1"/>
    <w:rsid w:val="00A13943"/>
    <w:rsid w:val="00A14D10"/>
    <w:rsid w:val="00A16AAB"/>
    <w:rsid w:val="00A20871"/>
    <w:rsid w:val="00A23507"/>
    <w:rsid w:val="00A236F1"/>
    <w:rsid w:val="00A26EA3"/>
    <w:rsid w:val="00A3166E"/>
    <w:rsid w:val="00A34F7C"/>
    <w:rsid w:val="00A35BF6"/>
    <w:rsid w:val="00A36E79"/>
    <w:rsid w:val="00A43153"/>
    <w:rsid w:val="00A44159"/>
    <w:rsid w:val="00A50561"/>
    <w:rsid w:val="00A51523"/>
    <w:rsid w:val="00A522A2"/>
    <w:rsid w:val="00A52FE4"/>
    <w:rsid w:val="00A61D39"/>
    <w:rsid w:val="00A639E0"/>
    <w:rsid w:val="00A6446B"/>
    <w:rsid w:val="00A71404"/>
    <w:rsid w:val="00A755A2"/>
    <w:rsid w:val="00A75A84"/>
    <w:rsid w:val="00A82960"/>
    <w:rsid w:val="00A833C9"/>
    <w:rsid w:val="00A87682"/>
    <w:rsid w:val="00A90093"/>
    <w:rsid w:val="00A96E62"/>
    <w:rsid w:val="00AA26E1"/>
    <w:rsid w:val="00AA4E60"/>
    <w:rsid w:val="00AA52BB"/>
    <w:rsid w:val="00AA74A3"/>
    <w:rsid w:val="00AB57E3"/>
    <w:rsid w:val="00AC1137"/>
    <w:rsid w:val="00AC1865"/>
    <w:rsid w:val="00AD418F"/>
    <w:rsid w:val="00AD4236"/>
    <w:rsid w:val="00AD70D0"/>
    <w:rsid w:val="00AE13EE"/>
    <w:rsid w:val="00AE1CEC"/>
    <w:rsid w:val="00AE4B8A"/>
    <w:rsid w:val="00AF16C9"/>
    <w:rsid w:val="00AF1D11"/>
    <w:rsid w:val="00AF30B9"/>
    <w:rsid w:val="00B01068"/>
    <w:rsid w:val="00B033EC"/>
    <w:rsid w:val="00B0647D"/>
    <w:rsid w:val="00B1532C"/>
    <w:rsid w:val="00B22EF8"/>
    <w:rsid w:val="00B244ED"/>
    <w:rsid w:val="00B25DE0"/>
    <w:rsid w:val="00B2754F"/>
    <w:rsid w:val="00B30BE2"/>
    <w:rsid w:val="00B332A7"/>
    <w:rsid w:val="00B361E2"/>
    <w:rsid w:val="00B366E7"/>
    <w:rsid w:val="00B42092"/>
    <w:rsid w:val="00B427DE"/>
    <w:rsid w:val="00B455E0"/>
    <w:rsid w:val="00B4579A"/>
    <w:rsid w:val="00B45B06"/>
    <w:rsid w:val="00B47EC3"/>
    <w:rsid w:val="00B51297"/>
    <w:rsid w:val="00B54A65"/>
    <w:rsid w:val="00B55015"/>
    <w:rsid w:val="00B57CB6"/>
    <w:rsid w:val="00B6171A"/>
    <w:rsid w:val="00B61749"/>
    <w:rsid w:val="00B623D8"/>
    <w:rsid w:val="00B66834"/>
    <w:rsid w:val="00B703AA"/>
    <w:rsid w:val="00B77DE9"/>
    <w:rsid w:val="00B80C50"/>
    <w:rsid w:val="00B813D2"/>
    <w:rsid w:val="00B81515"/>
    <w:rsid w:val="00B83DAC"/>
    <w:rsid w:val="00B8477B"/>
    <w:rsid w:val="00B87CE8"/>
    <w:rsid w:val="00B90B22"/>
    <w:rsid w:val="00B90C66"/>
    <w:rsid w:val="00B9229E"/>
    <w:rsid w:val="00BA753B"/>
    <w:rsid w:val="00BC2B6C"/>
    <w:rsid w:val="00BC4390"/>
    <w:rsid w:val="00BC563F"/>
    <w:rsid w:val="00BC5BCB"/>
    <w:rsid w:val="00BC60C5"/>
    <w:rsid w:val="00BC7951"/>
    <w:rsid w:val="00BD40F4"/>
    <w:rsid w:val="00BE4541"/>
    <w:rsid w:val="00BF2CF3"/>
    <w:rsid w:val="00BF469E"/>
    <w:rsid w:val="00BF4FF4"/>
    <w:rsid w:val="00C005CA"/>
    <w:rsid w:val="00C0214F"/>
    <w:rsid w:val="00C02FD4"/>
    <w:rsid w:val="00C06C77"/>
    <w:rsid w:val="00C07B75"/>
    <w:rsid w:val="00C1394D"/>
    <w:rsid w:val="00C207A3"/>
    <w:rsid w:val="00C324F1"/>
    <w:rsid w:val="00C33A54"/>
    <w:rsid w:val="00C378BD"/>
    <w:rsid w:val="00C40B64"/>
    <w:rsid w:val="00C43856"/>
    <w:rsid w:val="00C61CCF"/>
    <w:rsid w:val="00C6287E"/>
    <w:rsid w:val="00C6337B"/>
    <w:rsid w:val="00C65218"/>
    <w:rsid w:val="00C67795"/>
    <w:rsid w:val="00C71B63"/>
    <w:rsid w:val="00C75096"/>
    <w:rsid w:val="00C77755"/>
    <w:rsid w:val="00C9008C"/>
    <w:rsid w:val="00C91953"/>
    <w:rsid w:val="00C934D0"/>
    <w:rsid w:val="00CA03B6"/>
    <w:rsid w:val="00CA1D85"/>
    <w:rsid w:val="00CB0A47"/>
    <w:rsid w:val="00CC03C5"/>
    <w:rsid w:val="00CC1416"/>
    <w:rsid w:val="00CC2313"/>
    <w:rsid w:val="00CC6E61"/>
    <w:rsid w:val="00CD0181"/>
    <w:rsid w:val="00CD666E"/>
    <w:rsid w:val="00CD7729"/>
    <w:rsid w:val="00CE0951"/>
    <w:rsid w:val="00CE3C33"/>
    <w:rsid w:val="00CE44C5"/>
    <w:rsid w:val="00CE7723"/>
    <w:rsid w:val="00CF1C4F"/>
    <w:rsid w:val="00CF32B5"/>
    <w:rsid w:val="00CF3BF3"/>
    <w:rsid w:val="00CF55B4"/>
    <w:rsid w:val="00D05971"/>
    <w:rsid w:val="00D07522"/>
    <w:rsid w:val="00D12AD2"/>
    <w:rsid w:val="00D13B5D"/>
    <w:rsid w:val="00D157EF"/>
    <w:rsid w:val="00D23C6A"/>
    <w:rsid w:val="00D248FB"/>
    <w:rsid w:val="00D250E0"/>
    <w:rsid w:val="00D26B24"/>
    <w:rsid w:val="00D2748E"/>
    <w:rsid w:val="00D274C7"/>
    <w:rsid w:val="00D27EDE"/>
    <w:rsid w:val="00D31273"/>
    <w:rsid w:val="00D32D0B"/>
    <w:rsid w:val="00D35EAB"/>
    <w:rsid w:val="00D405E8"/>
    <w:rsid w:val="00D41E54"/>
    <w:rsid w:val="00D42804"/>
    <w:rsid w:val="00D44601"/>
    <w:rsid w:val="00D46A6F"/>
    <w:rsid w:val="00D55A67"/>
    <w:rsid w:val="00D5717C"/>
    <w:rsid w:val="00D573AD"/>
    <w:rsid w:val="00D602BE"/>
    <w:rsid w:val="00D61692"/>
    <w:rsid w:val="00D63CF3"/>
    <w:rsid w:val="00D6564F"/>
    <w:rsid w:val="00D6643F"/>
    <w:rsid w:val="00D6743A"/>
    <w:rsid w:val="00D71639"/>
    <w:rsid w:val="00D74F2D"/>
    <w:rsid w:val="00D76ACF"/>
    <w:rsid w:val="00D80E4B"/>
    <w:rsid w:val="00D81E02"/>
    <w:rsid w:val="00D8224E"/>
    <w:rsid w:val="00D85996"/>
    <w:rsid w:val="00D85A3E"/>
    <w:rsid w:val="00D86C95"/>
    <w:rsid w:val="00D9303D"/>
    <w:rsid w:val="00D95125"/>
    <w:rsid w:val="00DA40F0"/>
    <w:rsid w:val="00DB353E"/>
    <w:rsid w:val="00DB77BA"/>
    <w:rsid w:val="00DC010B"/>
    <w:rsid w:val="00DC3503"/>
    <w:rsid w:val="00DC4453"/>
    <w:rsid w:val="00DC5B5F"/>
    <w:rsid w:val="00DC7379"/>
    <w:rsid w:val="00DC743D"/>
    <w:rsid w:val="00DD07EA"/>
    <w:rsid w:val="00DD18E7"/>
    <w:rsid w:val="00DE15F1"/>
    <w:rsid w:val="00DE1615"/>
    <w:rsid w:val="00E00D4D"/>
    <w:rsid w:val="00E01C1D"/>
    <w:rsid w:val="00E10C96"/>
    <w:rsid w:val="00E114E3"/>
    <w:rsid w:val="00E1679D"/>
    <w:rsid w:val="00E173D9"/>
    <w:rsid w:val="00E20EDD"/>
    <w:rsid w:val="00E2160D"/>
    <w:rsid w:val="00E218CE"/>
    <w:rsid w:val="00E22BE3"/>
    <w:rsid w:val="00E23380"/>
    <w:rsid w:val="00E253E7"/>
    <w:rsid w:val="00E27915"/>
    <w:rsid w:val="00E30A25"/>
    <w:rsid w:val="00E3615C"/>
    <w:rsid w:val="00E374C0"/>
    <w:rsid w:val="00E37EA7"/>
    <w:rsid w:val="00E40E3A"/>
    <w:rsid w:val="00E42101"/>
    <w:rsid w:val="00E42F5B"/>
    <w:rsid w:val="00E44FDE"/>
    <w:rsid w:val="00E540D3"/>
    <w:rsid w:val="00E601AB"/>
    <w:rsid w:val="00E62772"/>
    <w:rsid w:val="00E64B43"/>
    <w:rsid w:val="00E64C3A"/>
    <w:rsid w:val="00E708DB"/>
    <w:rsid w:val="00E72B98"/>
    <w:rsid w:val="00E74136"/>
    <w:rsid w:val="00E7582A"/>
    <w:rsid w:val="00E76839"/>
    <w:rsid w:val="00E80C70"/>
    <w:rsid w:val="00E8292D"/>
    <w:rsid w:val="00E82AB5"/>
    <w:rsid w:val="00E84C61"/>
    <w:rsid w:val="00E914FF"/>
    <w:rsid w:val="00E96481"/>
    <w:rsid w:val="00EA1F82"/>
    <w:rsid w:val="00EB5A01"/>
    <w:rsid w:val="00EB6FBE"/>
    <w:rsid w:val="00EB728B"/>
    <w:rsid w:val="00EC00D9"/>
    <w:rsid w:val="00EC422D"/>
    <w:rsid w:val="00EC5590"/>
    <w:rsid w:val="00EC7735"/>
    <w:rsid w:val="00ED1BCA"/>
    <w:rsid w:val="00ED2BCA"/>
    <w:rsid w:val="00ED3A2E"/>
    <w:rsid w:val="00ED596E"/>
    <w:rsid w:val="00EE4BC8"/>
    <w:rsid w:val="00EE4D6F"/>
    <w:rsid w:val="00EF0CED"/>
    <w:rsid w:val="00EF1C1F"/>
    <w:rsid w:val="00EF1D7B"/>
    <w:rsid w:val="00EF5D7B"/>
    <w:rsid w:val="00EF79AC"/>
    <w:rsid w:val="00F04A46"/>
    <w:rsid w:val="00F06483"/>
    <w:rsid w:val="00F07F19"/>
    <w:rsid w:val="00F15321"/>
    <w:rsid w:val="00F168AA"/>
    <w:rsid w:val="00F22C2F"/>
    <w:rsid w:val="00F2320C"/>
    <w:rsid w:val="00F236F4"/>
    <w:rsid w:val="00F23D39"/>
    <w:rsid w:val="00F23DD6"/>
    <w:rsid w:val="00F25C99"/>
    <w:rsid w:val="00F317EF"/>
    <w:rsid w:val="00F36CDA"/>
    <w:rsid w:val="00F43439"/>
    <w:rsid w:val="00F43FB6"/>
    <w:rsid w:val="00F4473D"/>
    <w:rsid w:val="00F4689F"/>
    <w:rsid w:val="00F5043B"/>
    <w:rsid w:val="00F50C2D"/>
    <w:rsid w:val="00F529A6"/>
    <w:rsid w:val="00F6732E"/>
    <w:rsid w:val="00F675CD"/>
    <w:rsid w:val="00F724CD"/>
    <w:rsid w:val="00F75FDB"/>
    <w:rsid w:val="00F8051B"/>
    <w:rsid w:val="00F8078A"/>
    <w:rsid w:val="00F8175C"/>
    <w:rsid w:val="00F81C60"/>
    <w:rsid w:val="00F85B68"/>
    <w:rsid w:val="00F86A26"/>
    <w:rsid w:val="00FA0686"/>
    <w:rsid w:val="00FA1952"/>
    <w:rsid w:val="00FA3B66"/>
    <w:rsid w:val="00FA481D"/>
    <w:rsid w:val="00FA5274"/>
    <w:rsid w:val="00FB0DDD"/>
    <w:rsid w:val="00FB4A04"/>
    <w:rsid w:val="00FC007A"/>
    <w:rsid w:val="00FC0A7F"/>
    <w:rsid w:val="00FE3857"/>
    <w:rsid w:val="00FF7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FD7685"/>
  <w15:docId w15:val="{A9300A78-C2EE-4A5F-B419-D1B705FA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743E7"/>
    <w:pPr>
      <w:tabs>
        <w:tab w:val="center" w:pos="4320"/>
        <w:tab w:val="right" w:pos="8640"/>
      </w:tabs>
    </w:pPr>
  </w:style>
  <w:style w:type="character" w:customStyle="1" w:styleId="FooterChar">
    <w:name w:val="Footer Char"/>
    <w:basedOn w:val="DefaultParagraphFont"/>
    <w:link w:val="Footer"/>
    <w:uiPriority w:val="99"/>
    <w:rsid w:val="004743E7"/>
  </w:style>
  <w:style w:type="character" w:styleId="PageNumber">
    <w:name w:val="page number"/>
    <w:basedOn w:val="DefaultParagraphFont"/>
    <w:uiPriority w:val="99"/>
    <w:semiHidden/>
    <w:unhideWhenUsed/>
    <w:rsid w:val="004743E7"/>
  </w:style>
  <w:style w:type="character" w:styleId="EndnoteReference">
    <w:name w:val="endnote reference"/>
    <w:uiPriority w:val="99"/>
    <w:unhideWhenUsed/>
    <w:rsid w:val="00E20EDD"/>
    <w:rPr>
      <w:vertAlign w:val="superscript"/>
    </w:rPr>
  </w:style>
  <w:style w:type="paragraph" w:styleId="ListParagraph">
    <w:name w:val="List Paragraph"/>
    <w:basedOn w:val="Normal"/>
    <w:uiPriority w:val="34"/>
    <w:qFormat/>
    <w:rsid w:val="007F7E50"/>
    <w:pPr>
      <w:ind w:left="720"/>
      <w:contextualSpacing/>
    </w:pPr>
  </w:style>
  <w:style w:type="paragraph" w:styleId="EndnoteText">
    <w:name w:val="endnote text"/>
    <w:basedOn w:val="Normal"/>
    <w:link w:val="EndnoteTextChar"/>
    <w:uiPriority w:val="99"/>
    <w:unhideWhenUsed/>
    <w:rsid w:val="000464EF"/>
    <w:rPr>
      <w:rFonts w:ascii="Times New Roman" w:eastAsia="Times New Roman" w:hAnsi="Times New Roman" w:cs="Times New Roman"/>
    </w:rPr>
  </w:style>
  <w:style w:type="character" w:customStyle="1" w:styleId="EndnoteTextChar">
    <w:name w:val="Endnote Text Char"/>
    <w:basedOn w:val="DefaultParagraphFont"/>
    <w:link w:val="EndnoteText"/>
    <w:uiPriority w:val="99"/>
    <w:rsid w:val="000464EF"/>
    <w:rPr>
      <w:rFonts w:ascii="Times New Roman" w:eastAsia="Times New Roman" w:hAnsi="Times New Roman" w:cs="Times New Roman"/>
    </w:rPr>
  </w:style>
  <w:style w:type="character" w:styleId="Emphasis">
    <w:name w:val="Emphasis"/>
    <w:uiPriority w:val="20"/>
    <w:qFormat/>
    <w:rsid w:val="000464EF"/>
    <w:rPr>
      <w:i/>
      <w:iCs/>
    </w:rPr>
  </w:style>
  <w:style w:type="character" w:styleId="CommentReference">
    <w:name w:val="annotation reference"/>
    <w:uiPriority w:val="99"/>
    <w:semiHidden/>
    <w:unhideWhenUsed/>
    <w:rsid w:val="00BC563F"/>
    <w:rPr>
      <w:sz w:val="16"/>
      <w:szCs w:val="16"/>
    </w:rPr>
  </w:style>
  <w:style w:type="paragraph" w:styleId="CommentText">
    <w:name w:val="annotation text"/>
    <w:basedOn w:val="Normal"/>
    <w:link w:val="CommentTextChar"/>
    <w:uiPriority w:val="99"/>
    <w:semiHidden/>
    <w:unhideWhenUsed/>
    <w:rsid w:val="00BC563F"/>
    <w:rPr>
      <w:rFonts w:ascii="Cambria" w:eastAsia="MS Mincho" w:hAnsi="Cambria" w:cs="Times New Roman"/>
      <w:sz w:val="20"/>
      <w:szCs w:val="20"/>
    </w:rPr>
  </w:style>
  <w:style w:type="character" w:customStyle="1" w:styleId="CommentTextChar">
    <w:name w:val="Comment Text Char"/>
    <w:basedOn w:val="DefaultParagraphFont"/>
    <w:link w:val="CommentText"/>
    <w:uiPriority w:val="99"/>
    <w:semiHidden/>
    <w:rsid w:val="00BC563F"/>
    <w:rPr>
      <w:rFonts w:ascii="Cambria" w:eastAsia="MS Mincho" w:hAnsi="Cambria" w:cs="Times New Roman"/>
      <w:sz w:val="20"/>
      <w:szCs w:val="20"/>
    </w:rPr>
  </w:style>
  <w:style w:type="paragraph" w:styleId="BalloonText">
    <w:name w:val="Balloon Text"/>
    <w:basedOn w:val="Normal"/>
    <w:link w:val="BalloonTextChar"/>
    <w:uiPriority w:val="99"/>
    <w:semiHidden/>
    <w:unhideWhenUsed/>
    <w:rsid w:val="00BC56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563F"/>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B30BE2"/>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B30BE2"/>
    <w:rPr>
      <w:rFonts w:ascii="Cambria" w:eastAsia="MS Mincho" w:hAnsi="Cambria" w:cs="Times New Roman"/>
      <w:b/>
      <w:bCs/>
      <w:sz w:val="20"/>
      <w:szCs w:val="20"/>
    </w:rPr>
  </w:style>
  <w:style w:type="paragraph" w:styleId="NormalWeb">
    <w:name w:val="Normal (Web)"/>
    <w:basedOn w:val="Normal"/>
    <w:uiPriority w:val="99"/>
    <w:unhideWhenUsed/>
    <w:rsid w:val="00436FD5"/>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1F0CE6"/>
  </w:style>
  <w:style w:type="character" w:customStyle="1" w:styleId="FootnoteTextChar">
    <w:name w:val="Footnote Text Char"/>
    <w:basedOn w:val="DefaultParagraphFont"/>
    <w:link w:val="FootnoteText"/>
    <w:uiPriority w:val="99"/>
    <w:rsid w:val="001F0CE6"/>
  </w:style>
  <w:style w:type="character" w:styleId="FootnoteReference">
    <w:name w:val="footnote reference"/>
    <w:basedOn w:val="DefaultParagraphFont"/>
    <w:uiPriority w:val="99"/>
    <w:unhideWhenUsed/>
    <w:rsid w:val="001F0CE6"/>
    <w:rPr>
      <w:vertAlign w:val="superscript"/>
    </w:rPr>
  </w:style>
  <w:style w:type="character" w:styleId="Hyperlink">
    <w:name w:val="Hyperlink"/>
    <w:basedOn w:val="DefaultParagraphFont"/>
    <w:uiPriority w:val="99"/>
    <w:unhideWhenUsed/>
    <w:rsid w:val="00031763"/>
    <w:rPr>
      <w:color w:val="0000FF" w:themeColor="hyperlink"/>
      <w:u w:val="single"/>
    </w:rPr>
  </w:style>
  <w:style w:type="paragraph" w:styleId="NoSpacing">
    <w:name w:val="No Spacing"/>
    <w:uiPriority w:val="1"/>
    <w:qFormat/>
    <w:rsid w:val="00B361E2"/>
    <w:rPr>
      <w:rFonts w:ascii="Times New Roman" w:eastAsiaTheme="minorHAnsi" w:hAnsi="Times New Roman"/>
      <w:szCs w:val="22"/>
    </w:rPr>
  </w:style>
  <w:style w:type="paragraph" w:customStyle="1" w:styleId="Default">
    <w:name w:val="Default"/>
    <w:rsid w:val="007177A5"/>
    <w:pPr>
      <w:autoSpaceDE w:val="0"/>
      <w:autoSpaceDN w:val="0"/>
      <w:adjustRightInd w:val="0"/>
    </w:pPr>
    <w:rPr>
      <w:rFonts w:ascii="Calibri" w:hAnsi="Calibri" w:cs="Calibri"/>
      <w:color w:val="000000"/>
    </w:rPr>
  </w:style>
  <w:style w:type="paragraph" w:styleId="Revision">
    <w:name w:val="Revision"/>
    <w:hidden/>
    <w:uiPriority w:val="99"/>
    <w:semiHidden/>
    <w:rsid w:val="00781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30087">
      <w:bodyDiv w:val="1"/>
      <w:marLeft w:val="0"/>
      <w:marRight w:val="0"/>
      <w:marTop w:val="0"/>
      <w:marBottom w:val="0"/>
      <w:divBdr>
        <w:top w:val="none" w:sz="0" w:space="0" w:color="auto"/>
        <w:left w:val="none" w:sz="0" w:space="0" w:color="auto"/>
        <w:bottom w:val="none" w:sz="0" w:space="0" w:color="auto"/>
        <w:right w:val="none" w:sz="0" w:space="0" w:color="auto"/>
      </w:divBdr>
    </w:div>
    <w:div w:id="372269664">
      <w:bodyDiv w:val="1"/>
      <w:marLeft w:val="0"/>
      <w:marRight w:val="0"/>
      <w:marTop w:val="0"/>
      <w:marBottom w:val="0"/>
      <w:divBdr>
        <w:top w:val="none" w:sz="0" w:space="0" w:color="auto"/>
        <w:left w:val="none" w:sz="0" w:space="0" w:color="auto"/>
        <w:bottom w:val="none" w:sz="0" w:space="0" w:color="auto"/>
        <w:right w:val="none" w:sz="0" w:space="0" w:color="auto"/>
      </w:divBdr>
    </w:div>
    <w:div w:id="478155324">
      <w:bodyDiv w:val="1"/>
      <w:marLeft w:val="0"/>
      <w:marRight w:val="0"/>
      <w:marTop w:val="0"/>
      <w:marBottom w:val="0"/>
      <w:divBdr>
        <w:top w:val="none" w:sz="0" w:space="0" w:color="auto"/>
        <w:left w:val="none" w:sz="0" w:space="0" w:color="auto"/>
        <w:bottom w:val="none" w:sz="0" w:space="0" w:color="auto"/>
        <w:right w:val="none" w:sz="0" w:space="0" w:color="auto"/>
      </w:divBdr>
    </w:div>
    <w:div w:id="482550337">
      <w:bodyDiv w:val="1"/>
      <w:marLeft w:val="0"/>
      <w:marRight w:val="0"/>
      <w:marTop w:val="0"/>
      <w:marBottom w:val="0"/>
      <w:divBdr>
        <w:top w:val="none" w:sz="0" w:space="0" w:color="auto"/>
        <w:left w:val="none" w:sz="0" w:space="0" w:color="auto"/>
        <w:bottom w:val="none" w:sz="0" w:space="0" w:color="auto"/>
        <w:right w:val="none" w:sz="0" w:space="0" w:color="auto"/>
      </w:divBdr>
      <w:divsChild>
        <w:div w:id="382870371">
          <w:marLeft w:val="0"/>
          <w:marRight w:val="0"/>
          <w:marTop w:val="0"/>
          <w:marBottom w:val="0"/>
          <w:divBdr>
            <w:top w:val="none" w:sz="0" w:space="0" w:color="auto"/>
            <w:left w:val="none" w:sz="0" w:space="0" w:color="auto"/>
            <w:bottom w:val="none" w:sz="0" w:space="0" w:color="auto"/>
            <w:right w:val="none" w:sz="0" w:space="0" w:color="auto"/>
          </w:divBdr>
          <w:divsChild>
            <w:div w:id="1644655916">
              <w:marLeft w:val="0"/>
              <w:marRight w:val="0"/>
              <w:marTop w:val="0"/>
              <w:marBottom w:val="0"/>
              <w:divBdr>
                <w:top w:val="none" w:sz="0" w:space="0" w:color="auto"/>
                <w:left w:val="none" w:sz="0" w:space="0" w:color="auto"/>
                <w:bottom w:val="none" w:sz="0" w:space="0" w:color="auto"/>
                <w:right w:val="none" w:sz="0" w:space="0" w:color="auto"/>
              </w:divBdr>
            </w:div>
            <w:div w:id="1187451908">
              <w:marLeft w:val="0"/>
              <w:marRight w:val="0"/>
              <w:marTop w:val="0"/>
              <w:marBottom w:val="0"/>
              <w:divBdr>
                <w:top w:val="none" w:sz="0" w:space="0" w:color="auto"/>
                <w:left w:val="none" w:sz="0" w:space="0" w:color="auto"/>
                <w:bottom w:val="none" w:sz="0" w:space="0" w:color="auto"/>
                <w:right w:val="none" w:sz="0" w:space="0" w:color="auto"/>
              </w:divBdr>
            </w:div>
            <w:div w:id="2094156940">
              <w:marLeft w:val="0"/>
              <w:marRight w:val="0"/>
              <w:marTop w:val="0"/>
              <w:marBottom w:val="0"/>
              <w:divBdr>
                <w:top w:val="none" w:sz="0" w:space="0" w:color="auto"/>
                <w:left w:val="none" w:sz="0" w:space="0" w:color="auto"/>
                <w:bottom w:val="none" w:sz="0" w:space="0" w:color="auto"/>
                <w:right w:val="none" w:sz="0" w:space="0" w:color="auto"/>
              </w:divBdr>
            </w:div>
            <w:div w:id="1145661819">
              <w:marLeft w:val="0"/>
              <w:marRight w:val="0"/>
              <w:marTop w:val="0"/>
              <w:marBottom w:val="0"/>
              <w:divBdr>
                <w:top w:val="none" w:sz="0" w:space="0" w:color="auto"/>
                <w:left w:val="none" w:sz="0" w:space="0" w:color="auto"/>
                <w:bottom w:val="none" w:sz="0" w:space="0" w:color="auto"/>
                <w:right w:val="none" w:sz="0" w:space="0" w:color="auto"/>
              </w:divBdr>
            </w:div>
            <w:div w:id="1038434180">
              <w:marLeft w:val="0"/>
              <w:marRight w:val="0"/>
              <w:marTop w:val="0"/>
              <w:marBottom w:val="0"/>
              <w:divBdr>
                <w:top w:val="none" w:sz="0" w:space="0" w:color="auto"/>
                <w:left w:val="none" w:sz="0" w:space="0" w:color="auto"/>
                <w:bottom w:val="none" w:sz="0" w:space="0" w:color="auto"/>
                <w:right w:val="none" w:sz="0" w:space="0" w:color="auto"/>
              </w:divBdr>
            </w:div>
            <w:div w:id="931932799">
              <w:marLeft w:val="0"/>
              <w:marRight w:val="0"/>
              <w:marTop w:val="0"/>
              <w:marBottom w:val="0"/>
              <w:divBdr>
                <w:top w:val="none" w:sz="0" w:space="0" w:color="auto"/>
                <w:left w:val="none" w:sz="0" w:space="0" w:color="auto"/>
                <w:bottom w:val="none" w:sz="0" w:space="0" w:color="auto"/>
                <w:right w:val="none" w:sz="0" w:space="0" w:color="auto"/>
              </w:divBdr>
            </w:div>
            <w:div w:id="1453356208">
              <w:marLeft w:val="0"/>
              <w:marRight w:val="0"/>
              <w:marTop w:val="0"/>
              <w:marBottom w:val="0"/>
              <w:divBdr>
                <w:top w:val="none" w:sz="0" w:space="0" w:color="auto"/>
                <w:left w:val="none" w:sz="0" w:space="0" w:color="auto"/>
                <w:bottom w:val="none" w:sz="0" w:space="0" w:color="auto"/>
                <w:right w:val="none" w:sz="0" w:space="0" w:color="auto"/>
              </w:divBdr>
            </w:div>
            <w:div w:id="916090380">
              <w:marLeft w:val="0"/>
              <w:marRight w:val="0"/>
              <w:marTop w:val="0"/>
              <w:marBottom w:val="0"/>
              <w:divBdr>
                <w:top w:val="none" w:sz="0" w:space="0" w:color="auto"/>
                <w:left w:val="none" w:sz="0" w:space="0" w:color="auto"/>
                <w:bottom w:val="none" w:sz="0" w:space="0" w:color="auto"/>
                <w:right w:val="none" w:sz="0" w:space="0" w:color="auto"/>
              </w:divBdr>
            </w:div>
            <w:div w:id="1718040477">
              <w:marLeft w:val="0"/>
              <w:marRight w:val="0"/>
              <w:marTop w:val="0"/>
              <w:marBottom w:val="0"/>
              <w:divBdr>
                <w:top w:val="none" w:sz="0" w:space="0" w:color="auto"/>
                <w:left w:val="none" w:sz="0" w:space="0" w:color="auto"/>
                <w:bottom w:val="none" w:sz="0" w:space="0" w:color="auto"/>
                <w:right w:val="none" w:sz="0" w:space="0" w:color="auto"/>
              </w:divBdr>
            </w:div>
            <w:div w:id="388499582">
              <w:marLeft w:val="0"/>
              <w:marRight w:val="0"/>
              <w:marTop w:val="0"/>
              <w:marBottom w:val="0"/>
              <w:divBdr>
                <w:top w:val="none" w:sz="0" w:space="0" w:color="auto"/>
                <w:left w:val="none" w:sz="0" w:space="0" w:color="auto"/>
                <w:bottom w:val="none" w:sz="0" w:space="0" w:color="auto"/>
                <w:right w:val="none" w:sz="0" w:space="0" w:color="auto"/>
              </w:divBdr>
            </w:div>
            <w:div w:id="1307318261">
              <w:marLeft w:val="0"/>
              <w:marRight w:val="0"/>
              <w:marTop w:val="0"/>
              <w:marBottom w:val="0"/>
              <w:divBdr>
                <w:top w:val="none" w:sz="0" w:space="0" w:color="auto"/>
                <w:left w:val="none" w:sz="0" w:space="0" w:color="auto"/>
                <w:bottom w:val="none" w:sz="0" w:space="0" w:color="auto"/>
                <w:right w:val="none" w:sz="0" w:space="0" w:color="auto"/>
              </w:divBdr>
            </w:div>
            <w:div w:id="614948494">
              <w:marLeft w:val="0"/>
              <w:marRight w:val="0"/>
              <w:marTop w:val="0"/>
              <w:marBottom w:val="0"/>
              <w:divBdr>
                <w:top w:val="none" w:sz="0" w:space="0" w:color="auto"/>
                <w:left w:val="none" w:sz="0" w:space="0" w:color="auto"/>
                <w:bottom w:val="none" w:sz="0" w:space="0" w:color="auto"/>
                <w:right w:val="none" w:sz="0" w:space="0" w:color="auto"/>
              </w:divBdr>
            </w:div>
            <w:div w:id="477303502">
              <w:marLeft w:val="0"/>
              <w:marRight w:val="0"/>
              <w:marTop w:val="0"/>
              <w:marBottom w:val="0"/>
              <w:divBdr>
                <w:top w:val="none" w:sz="0" w:space="0" w:color="auto"/>
                <w:left w:val="none" w:sz="0" w:space="0" w:color="auto"/>
                <w:bottom w:val="none" w:sz="0" w:space="0" w:color="auto"/>
                <w:right w:val="none" w:sz="0" w:space="0" w:color="auto"/>
              </w:divBdr>
            </w:div>
            <w:div w:id="1904289751">
              <w:marLeft w:val="0"/>
              <w:marRight w:val="0"/>
              <w:marTop w:val="0"/>
              <w:marBottom w:val="0"/>
              <w:divBdr>
                <w:top w:val="none" w:sz="0" w:space="0" w:color="auto"/>
                <w:left w:val="none" w:sz="0" w:space="0" w:color="auto"/>
                <w:bottom w:val="none" w:sz="0" w:space="0" w:color="auto"/>
                <w:right w:val="none" w:sz="0" w:space="0" w:color="auto"/>
              </w:divBdr>
            </w:div>
            <w:div w:id="2013875356">
              <w:marLeft w:val="0"/>
              <w:marRight w:val="0"/>
              <w:marTop w:val="0"/>
              <w:marBottom w:val="0"/>
              <w:divBdr>
                <w:top w:val="none" w:sz="0" w:space="0" w:color="auto"/>
                <w:left w:val="none" w:sz="0" w:space="0" w:color="auto"/>
                <w:bottom w:val="none" w:sz="0" w:space="0" w:color="auto"/>
                <w:right w:val="none" w:sz="0" w:space="0" w:color="auto"/>
              </w:divBdr>
            </w:div>
            <w:div w:id="143861448">
              <w:marLeft w:val="0"/>
              <w:marRight w:val="0"/>
              <w:marTop w:val="0"/>
              <w:marBottom w:val="0"/>
              <w:divBdr>
                <w:top w:val="none" w:sz="0" w:space="0" w:color="auto"/>
                <w:left w:val="none" w:sz="0" w:space="0" w:color="auto"/>
                <w:bottom w:val="none" w:sz="0" w:space="0" w:color="auto"/>
                <w:right w:val="none" w:sz="0" w:space="0" w:color="auto"/>
              </w:divBdr>
            </w:div>
            <w:div w:id="1477213273">
              <w:marLeft w:val="0"/>
              <w:marRight w:val="0"/>
              <w:marTop w:val="0"/>
              <w:marBottom w:val="0"/>
              <w:divBdr>
                <w:top w:val="none" w:sz="0" w:space="0" w:color="auto"/>
                <w:left w:val="none" w:sz="0" w:space="0" w:color="auto"/>
                <w:bottom w:val="none" w:sz="0" w:space="0" w:color="auto"/>
                <w:right w:val="none" w:sz="0" w:space="0" w:color="auto"/>
              </w:divBdr>
            </w:div>
            <w:div w:id="243926830">
              <w:marLeft w:val="0"/>
              <w:marRight w:val="0"/>
              <w:marTop w:val="0"/>
              <w:marBottom w:val="0"/>
              <w:divBdr>
                <w:top w:val="none" w:sz="0" w:space="0" w:color="auto"/>
                <w:left w:val="none" w:sz="0" w:space="0" w:color="auto"/>
                <w:bottom w:val="none" w:sz="0" w:space="0" w:color="auto"/>
                <w:right w:val="none" w:sz="0" w:space="0" w:color="auto"/>
              </w:divBdr>
            </w:div>
            <w:div w:id="14697247">
              <w:marLeft w:val="0"/>
              <w:marRight w:val="0"/>
              <w:marTop w:val="0"/>
              <w:marBottom w:val="0"/>
              <w:divBdr>
                <w:top w:val="none" w:sz="0" w:space="0" w:color="auto"/>
                <w:left w:val="none" w:sz="0" w:space="0" w:color="auto"/>
                <w:bottom w:val="none" w:sz="0" w:space="0" w:color="auto"/>
                <w:right w:val="none" w:sz="0" w:space="0" w:color="auto"/>
              </w:divBdr>
            </w:div>
            <w:div w:id="205070735">
              <w:marLeft w:val="0"/>
              <w:marRight w:val="0"/>
              <w:marTop w:val="0"/>
              <w:marBottom w:val="0"/>
              <w:divBdr>
                <w:top w:val="none" w:sz="0" w:space="0" w:color="auto"/>
                <w:left w:val="none" w:sz="0" w:space="0" w:color="auto"/>
                <w:bottom w:val="none" w:sz="0" w:space="0" w:color="auto"/>
                <w:right w:val="none" w:sz="0" w:space="0" w:color="auto"/>
              </w:divBdr>
            </w:div>
            <w:div w:id="2056731370">
              <w:marLeft w:val="0"/>
              <w:marRight w:val="0"/>
              <w:marTop w:val="0"/>
              <w:marBottom w:val="0"/>
              <w:divBdr>
                <w:top w:val="none" w:sz="0" w:space="0" w:color="auto"/>
                <w:left w:val="none" w:sz="0" w:space="0" w:color="auto"/>
                <w:bottom w:val="none" w:sz="0" w:space="0" w:color="auto"/>
                <w:right w:val="none" w:sz="0" w:space="0" w:color="auto"/>
              </w:divBdr>
            </w:div>
            <w:div w:id="861094962">
              <w:marLeft w:val="0"/>
              <w:marRight w:val="0"/>
              <w:marTop w:val="0"/>
              <w:marBottom w:val="0"/>
              <w:divBdr>
                <w:top w:val="none" w:sz="0" w:space="0" w:color="auto"/>
                <w:left w:val="none" w:sz="0" w:space="0" w:color="auto"/>
                <w:bottom w:val="none" w:sz="0" w:space="0" w:color="auto"/>
                <w:right w:val="none" w:sz="0" w:space="0" w:color="auto"/>
              </w:divBdr>
            </w:div>
            <w:div w:id="1552036525">
              <w:marLeft w:val="0"/>
              <w:marRight w:val="0"/>
              <w:marTop w:val="0"/>
              <w:marBottom w:val="0"/>
              <w:divBdr>
                <w:top w:val="none" w:sz="0" w:space="0" w:color="auto"/>
                <w:left w:val="none" w:sz="0" w:space="0" w:color="auto"/>
                <w:bottom w:val="none" w:sz="0" w:space="0" w:color="auto"/>
                <w:right w:val="none" w:sz="0" w:space="0" w:color="auto"/>
              </w:divBdr>
            </w:div>
            <w:div w:id="781612034">
              <w:marLeft w:val="0"/>
              <w:marRight w:val="0"/>
              <w:marTop w:val="0"/>
              <w:marBottom w:val="0"/>
              <w:divBdr>
                <w:top w:val="none" w:sz="0" w:space="0" w:color="auto"/>
                <w:left w:val="none" w:sz="0" w:space="0" w:color="auto"/>
                <w:bottom w:val="none" w:sz="0" w:space="0" w:color="auto"/>
                <w:right w:val="none" w:sz="0" w:space="0" w:color="auto"/>
              </w:divBdr>
            </w:div>
            <w:div w:id="156650842">
              <w:marLeft w:val="0"/>
              <w:marRight w:val="0"/>
              <w:marTop w:val="0"/>
              <w:marBottom w:val="0"/>
              <w:divBdr>
                <w:top w:val="none" w:sz="0" w:space="0" w:color="auto"/>
                <w:left w:val="none" w:sz="0" w:space="0" w:color="auto"/>
                <w:bottom w:val="none" w:sz="0" w:space="0" w:color="auto"/>
                <w:right w:val="none" w:sz="0" w:space="0" w:color="auto"/>
              </w:divBdr>
            </w:div>
            <w:div w:id="382410199">
              <w:marLeft w:val="0"/>
              <w:marRight w:val="0"/>
              <w:marTop w:val="0"/>
              <w:marBottom w:val="0"/>
              <w:divBdr>
                <w:top w:val="none" w:sz="0" w:space="0" w:color="auto"/>
                <w:left w:val="none" w:sz="0" w:space="0" w:color="auto"/>
                <w:bottom w:val="none" w:sz="0" w:space="0" w:color="auto"/>
                <w:right w:val="none" w:sz="0" w:space="0" w:color="auto"/>
              </w:divBdr>
            </w:div>
            <w:div w:id="1559173613">
              <w:marLeft w:val="0"/>
              <w:marRight w:val="0"/>
              <w:marTop w:val="0"/>
              <w:marBottom w:val="0"/>
              <w:divBdr>
                <w:top w:val="none" w:sz="0" w:space="0" w:color="auto"/>
                <w:left w:val="none" w:sz="0" w:space="0" w:color="auto"/>
                <w:bottom w:val="none" w:sz="0" w:space="0" w:color="auto"/>
                <w:right w:val="none" w:sz="0" w:space="0" w:color="auto"/>
              </w:divBdr>
            </w:div>
            <w:div w:id="420024849">
              <w:marLeft w:val="0"/>
              <w:marRight w:val="0"/>
              <w:marTop w:val="0"/>
              <w:marBottom w:val="0"/>
              <w:divBdr>
                <w:top w:val="none" w:sz="0" w:space="0" w:color="auto"/>
                <w:left w:val="none" w:sz="0" w:space="0" w:color="auto"/>
                <w:bottom w:val="none" w:sz="0" w:space="0" w:color="auto"/>
                <w:right w:val="none" w:sz="0" w:space="0" w:color="auto"/>
              </w:divBdr>
            </w:div>
            <w:div w:id="329020332">
              <w:marLeft w:val="0"/>
              <w:marRight w:val="0"/>
              <w:marTop w:val="0"/>
              <w:marBottom w:val="0"/>
              <w:divBdr>
                <w:top w:val="none" w:sz="0" w:space="0" w:color="auto"/>
                <w:left w:val="none" w:sz="0" w:space="0" w:color="auto"/>
                <w:bottom w:val="none" w:sz="0" w:space="0" w:color="auto"/>
                <w:right w:val="none" w:sz="0" w:space="0" w:color="auto"/>
              </w:divBdr>
            </w:div>
            <w:div w:id="661927011">
              <w:marLeft w:val="0"/>
              <w:marRight w:val="0"/>
              <w:marTop w:val="0"/>
              <w:marBottom w:val="0"/>
              <w:divBdr>
                <w:top w:val="none" w:sz="0" w:space="0" w:color="auto"/>
                <w:left w:val="none" w:sz="0" w:space="0" w:color="auto"/>
                <w:bottom w:val="none" w:sz="0" w:space="0" w:color="auto"/>
                <w:right w:val="none" w:sz="0" w:space="0" w:color="auto"/>
              </w:divBdr>
            </w:div>
            <w:div w:id="1130173852">
              <w:marLeft w:val="0"/>
              <w:marRight w:val="0"/>
              <w:marTop w:val="0"/>
              <w:marBottom w:val="0"/>
              <w:divBdr>
                <w:top w:val="none" w:sz="0" w:space="0" w:color="auto"/>
                <w:left w:val="none" w:sz="0" w:space="0" w:color="auto"/>
                <w:bottom w:val="none" w:sz="0" w:space="0" w:color="auto"/>
                <w:right w:val="none" w:sz="0" w:space="0" w:color="auto"/>
              </w:divBdr>
            </w:div>
            <w:div w:id="2102489512">
              <w:marLeft w:val="0"/>
              <w:marRight w:val="0"/>
              <w:marTop w:val="0"/>
              <w:marBottom w:val="0"/>
              <w:divBdr>
                <w:top w:val="none" w:sz="0" w:space="0" w:color="auto"/>
                <w:left w:val="none" w:sz="0" w:space="0" w:color="auto"/>
                <w:bottom w:val="none" w:sz="0" w:space="0" w:color="auto"/>
                <w:right w:val="none" w:sz="0" w:space="0" w:color="auto"/>
              </w:divBdr>
            </w:div>
            <w:div w:id="1525679461">
              <w:marLeft w:val="0"/>
              <w:marRight w:val="0"/>
              <w:marTop w:val="0"/>
              <w:marBottom w:val="0"/>
              <w:divBdr>
                <w:top w:val="none" w:sz="0" w:space="0" w:color="auto"/>
                <w:left w:val="none" w:sz="0" w:space="0" w:color="auto"/>
                <w:bottom w:val="none" w:sz="0" w:space="0" w:color="auto"/>
                <w:right w:val="none" w:sz="0" w:space="0" w:color="auto"/>
              </w:divBdr>
            </w:div>
            <w:div w:id="192496147">
              <w:marLeft w:val="0"/>
              <w:marRight w:val="0"/>
              <w:marTop w:val="0"/>
              <w:marBottom w:val="0"/>
              <w:divBdr>
                <w:top w:val="none" w:sz="0" w:space="0" w:color="auto"/>
                <w:left w:val="none" w:sz="0" w:space="0" w:color="auto"/>
                <w:bottom w:val="none" w:sz="0" w:space="0" w:color="auto"/>
                <w:right w:val="none" w:sz="0" w:space="0" w:color="auto"/>
              </w:divBdr>
            </w:div>
            <w:div w:id="1602032805">
              <w:marLeft w:val="0"/>
              <w:marRight w:val="0"/>
              <w:marTop w:val="0"/>
              <w:marBottom w:val="0"/>
              <w:divBdr>
                <w:top w:val="none" w:sz="0" w:space="0" w:color="auto"/>
                <w:left w:val="none" w:sz="0" w:space="0" w:color="auto"/>
                <w:bottom w:val="none" w:sz="0" w:space="0" w:color="auto"/>
                <w:right w:val="none" w:sz="0" w:space="0" w:color="auto"/>
              </w:divBdr>
            </w:div>
            <w:div w:id="217061489">
              <w:marLeft w:val="0"/>
              <w:marRight w:val="0"/>
              <w:marTop w:val="0"/>
              <w:marBottom w:val="0"/>
              <w:divBdr>
                <w:top w:val="none" w:sz="0" w:space="0" w:color="auto"/>
                <w:left w:val="none" w:sz="0" w:space="0" w:color="auto"/>
                <w:bottom w:val="none" w:sz="0" w:space="0" w:color="auto"/>
                <w:right w:val="none" w:sz="0" w:space="0" w:color="auto"/>
              </w:divBdr>
            </w:div>
            <w:div w:id="633214898">
              <w:marLeft w:val="0"/>
              <w:marRight w:val="0"/>
              <w:marTop w:val="0"/>
              <w:marBottom w:val="0"/>
              <w:divBdr>
                <w:top w:val="none" w:sz="0" w:space="0" w:color="auto"/>
                <w:left w:val="none" w:sz="0" w:space="0" w:color="auto"/>
                <w:bottom w:val="none" w:sz="0" w:space="0" w:color="auto"/>
                <w:right w:val="none" w:sz="0" w:space="0" w:color="auto"/>
              </w:divBdr>
            </w:div>
            <w:div w:id="180901652">
              <w:marLeft w:val="0"/>
              <w:marRight w:val="0"/>
              <w:marTop w:val="0"/>
              <w:marBottom w:val="0"/>
              <w:divBdr>
                <w:top w:val="none" w:sz="0" w:space="0" w:color="auto"/>
                <w:left w:val="none" w:sz="0" w:space="0" w:color="auto"/>
                <w:bottom w:val="none" w:sz="0" w:space="0" w:color="auto"/>
                <w:right w:val="none" w:sz="0" w:space="0" w:color="auto"/>
              </w:divBdr>
            </w:div>
            <w:div w:id="836388525">
              <w:marLeft w:val="0"/>
              <w:marRight w:val="0"/>
              <w:marTop w:val="0"/>
              <w:marBottom w:val="0"/>
              <w:divBdr>
                <w:top w:val="none" w:sz="0" w:space="0" w:color="auto"/>
                <w:left w:val="none" w:sz="0" w:space="0" w:color="auto"/>
                <w:bottom w:val="none" w:sz="0" w:space="0" w:color="auto"/>
                <w:right w:val="none" w:sz="0" w:space="0" w:color="auto"/>
              </w:divBdr>
            </w:div>
            <w:div w:id="1741054877">
              <w:marLeft w:val="0"/>
              <w:marRight w:val="0"/>
              <w:marTop w:val="0"/>
              <w:marBottom w:val="0"/>
              <w:divBdr>
                <w:top w:val="none" w:sz="0" w:space="0" w:color="auto"/>
                <w:left w:val="none" w:sz="0" w:space="0" w:color="auto"/>
                <w:bottom w:val="none" w:sz="0" w:space="0" w:color="auto"/>
                <w:right w:val="none" w:sz="0" w:space="0" w:color="auto"/>
              </w:divBdr>
            </w:div>
            <w:div w:id="873812188">
              <w:marLeft w:val="0"/>
              <w:marRight w:val="0"/>
              <w:marTop w:val="0"/>
              <w:marBottom w:val="0"/>
              <w:divBdr>
                <w:top w:val="none" w:sz="0" w:space="0" w:color="auto"/>
                <w:left w:val="none" w:sz="0" w:space="0" w:color="auto"/>
                <w:bottom w:val="none" w:sz="0" w:space="0" w:color="auto"/>
                <w:right w:val="none" w:sz="0" w:space="0" w:color="auto"/>
              </w:divBdr>
            </w:div>
            <w:div w:id="681080782">
              <w:marLeft w:val="0"/>
              <w:marRight w:val="0"/>
              <w:marTop w:val="0"/>
              <w:marBottom w:val="0"/>
              <w:divBdr>
                <w:top w:val="none" w:sz="0" w:space="0" w:color="auto"/>
                <w:left w:val="none" w:sz="0" w:space="0" w:color="auto"/>
                <w:bottom w:val="none" w:sz="0" w:space="0" w:color="auto"/>
                <w:right w:val="none" w:sz="0" w:space="0" w:color="auto"/>
              </w:divBdr>
            </w:div>
            <w:div w:id="1480343252">
              <w:marLeft w:val="0"/>
              <w:marRight w:val="0"/>
              <w:marTop w:val="0"/>
              <w:marBottom w:val="0"/>
              <w:divBdr>
                <w:top w:val="none" w:sz="0" w:space="0" w:color="auto"/>
                <w:left w:val="none" w:sz="0" w:space="0" w:color="auto"/>
                <w:bottom w:val="none" w:sz="0" w:space="0" w:color="auto"/>
                <w:right w:val="none" w:sz="0" w:space="0" w:color="auto"/>
              </w:divBdr>
            </w:div>
            <w:div w:id="1961690728">
              <w:marLeft w:val="0"/>
              <w:marRight w:val="0"/>
              <w:marTop w:val="0"/>
              <w:marBottom w:val="0"/>
              <w:divBdr>
                <w:top w:val="none" w:sz="0" w:space="0" w:color="auto"/>
                <w:left w:val="none" w:sz="0" w:space="0" w:color="auto"/>
                <w:bottom w:val="none" w:sz="0" w:space="0" w:color="auto"/>
                <w:right w:val="none" w:sz="0" w:space="0" w:color="auto"/>
              </w:divBdr>
            </w:div>
            <w:div w:id="1607469108">
              <w:marLeft w:val="0"/>
              <w:marRight w:val="0"/>
              <w:marTop w:val="0"/>
              <w:marBottom w:val="0"/>
              <w:divBdr>
                <w:top w:val="none" w:sz="0" w:space="0" w:color="auto"/>
                <w:left w:val="none" w:sz="0" w:space="0" w:color="auto"/>
                <w:bottom w:val="none" w:sz="0" w:space="0" w:color="auto"/>
                <w:right w:val="none" w:sz="0" w:space="0" w:color="auto"/>
              </w:divBdr>
            </w:div>
            <w:div w:id="871378369">
              <w:marLeft w:val="0"/>
              <w:marRight w:val="0"/>
              <w:marTop w:val="0"/>
              <w:marBottom w:val="0"/>
              <w:divBdr>
                <w:top w:val="none" w:sz="0" w:space="0" w:color="auto"/>
                <w:left w:val="none" w:sz="0" w:space="0" w:color="auto"/>
                <w:bottom w:val="none" w:sz="0" w:space="0" w:color="auto"/>
                <w:right w:val="none" w:sz="0" w:space="0" w:color="auto"/>
              </w:divBdr>
            </w:div>
            <w:div w:id="1703825351">
              <w:marLeft w:val="0"/>
              <w:marRight w:val="0"/>
              <w:marTop w:val="0"/>
              <w:marBottom w:val="0"/>
              <w:divBdr>
                <w:top w:val="none" w:sz="0" w:space="0" w:color="auto"/>
                <w:left w:val="none" w:sz="0" w:space="0" w:color="auto"/>
                <w:bottom w:val="none" w:sz="0" w:space="0" w:color="auto"/>
                <w:right w:val="none" w:sz="0" w:space="0" w:color="auto"/>
              </w:divBdr>
            </w:div>
            <w:div w:id="725103729">
              <w:marLeft w:val="0"/>
              <w:marRight w:val="0"/>
              <w:marTop w:val="0"/>
              <w:marBottom w:val="0"/>
              <w:divBdr>
                <w:top w:val="none" w:sz="0" w:space="0" w:color="auto"/>
                <w:left w:val="none" w:sz="0" w:space="0" w:color="auto"/>
                <w:bottom w:val="none" w:sz="0" w:space="0" w:color="auto"/>
                <w:right w:val="none" w:sz="0" w:space="0" w:color="auto"/>
              </w:divBdr>
            </w:div>
            <w:div w:id="1493184536">
              <w:marLeft w:val="0"/>
              <w:marRight w:val="0"/>
              <w:marTop w:val="0"/>
              <w:marBottom w:val="0"/>
              <w:divBdr>
                <w:top w:val="none" w:sz="0" w:space="0" w:color="auto"/>
                <w:left w:val="none" w:sz="0" w:space="0" w:color="auto"/>
                <w:bottom w:val="none" w:sz="0" w:space="0" w:color="auto"/>
                <w:right w:val="none" w:sz="0" w:space="0" w:color="auto"/>
              </w:divBdr>
            </w:div>
            <w:div w:id="798452779">
              <w:marLeft w:val="0"/>
              <w:marRight w:val="0"/>
              <w:marTop w:val="0"/>
              <w:marBottom w:val="0"/>
              <w:divBdr>
                <w:top w:val="none" w:sz="0" w:space="0" w:color="auto"/>
                <w:left w:val="none" w:sz="0" w:space="0" w:color="auto"/>
                <w:bottom w:val="none" w:sz="0" w:space="0" w:color="auto"/>
                <w:right w:val="none" w:sz="0" w:space="0" w:color="auto"/>
              </w:divBdr>
            </w:div>
            <w:div w:id="1177042446">
              <w:marLeft w:val="0"/>
              <w:marRight w:val="0"/>
              <w:marTop w:val="0"/>
              <w:marBottom w:val="0"/>
              <w:divBdr>
                <w:top w:val="none" w:sz="0" w:space="0" w:color="auto"/>
                <w:left w:val="none" w:sz="0" w:space="0" w:color="auto"/>
                <w:bottom w:val="none" w:sz="0" w:space="0" w:color="auto"/>
                <w:right w:val="none" w:sz="0" w:space="0" w:color="auto"/>
              </w:divBdr>
            </w:div>
            <w:div w:id="945314358">
              <w:marLeft w:val="0"/>
              <w:marRight w:val="0"/>
              <w:marTop w:val="0"/>
              <w:marBottom w:val="0"/>
              <w:divBdr>
                <w:top w:val="none" w:sz="0" w:space="0" w:color="auto"/>
                <w:left w:val="none" w:sz="0" w:space="0" w:color="auto"/>
                <w:bottom w:val="none" w:sz="0" w:space="0" w:color="auto"/>
                <w:right w:val="none" w:sz="0" w:space="0" w:color="auto"/>
              </w:divBdr>
            </w:div>
            <w:div w:id="1519388402">
              <w:marLeft w:val="0"/>
              <w:marRight w:val="0"/>
              <w:marTop w:val="0"/>
              <w:marBottom w:val="0"/>
              <w:divBdr>
                <w:top w:val="none" w:sz="0" w:space="0" w:color="auto"/>
                <w:left w:val="none" w:sz="0" w:space="0" w:color="auto"/>
                <w:bottom w:val="none" w:sz="0" w:space="0" w:color="auto"/>
                <w:right w:val="none" w:sz="0" w:space="0" w:color="auto"/>
              </w:divBdr>
            </w:div>
            <w:div w:id="1848133408">
              <w:marLeft w:val="0"/>
              <w:marRight w:val="0"/>
              <w:marTop w:val="0"/>
              <w:marBottom w:val="0"/>
              <w:divBdr>
                <w:top w:val="none" w:sz="0" w:space="0" w:color="auto"/>
                <w:left w:val="none" w:sz="0" w:space="0" w:color="auto"/>
                <w:bottom w:val="none" w:sz="0" w:space="0" w:color="auto"/>
                <w:right w:val="none" w:sz="0" w:space="0" w:color="auto"/>
              </w:divBdr>
            </w:div>
            <w:div w:id="778064877">
              <w:marLeft w:val="0"/>
              <w:marRight w:val="0"/>
              <w:marTop w:val="0"/>
              <w:marBottom w:val="0"/>
              <w:divBdr>
                <w:top w:val="none" w:sz="0" w:space="0" w:color="auto"/>
                <w:left w:val="none" w:sz="0" w:space="0" w:color="auto"/>
                <w:bottom w:val="none" w:sz="0" w:space="0" w:color="auto"/>
                <w:right w:val="none" w:sz="0" w:space="0" w:color="auto"/>
              </w:divBdr>
            </w:div>
            <w:div w:id="1266424572">
              <w:marLeft w:val="0"/>
              <w:marRight w:val="0"/>
              <w:marTop w:val="0"/>
              <w:marBottom w:val="0"/>
              <w:divBdr>
                <w:top w:val="none" w:sz="0" w:space="0" w:color="auto"/>
                <w:left w:val="none" w:sz="0" w:space="0" w:color="auto"/>
                <w:bottom w:val="none" w:sz="0" w:space="0" w:color="auto"/>
                <w:right w:val="none" w:sz="0" w:space="0" w:color="auto"/>
              </w:divBdr>
            </w:div>
            <w:div w:id="1467166734">
              <w:marLeft w:val="0"/>
              <w:marRight w:val="0"/>
              <w:marTop w:val="0"/>
              <w:marBottom w:val="0"/>
              <w:divBdr>
                <w:top w:val="none" w:sz="0" w:space="0" w:color="auto"/>
                <w:left w:val="none" w:sz="0" w:space="0" w:color="auto"/>
                <w:bottom w:val="none" w:sz="0" w:space="0" w:color="auto"/>
                <w:right w:val="none" w:sz="0" w:space="0" w:color="auto"/>
              </w:divBdr>
            </w:div>
            <w:div w:id="231425301">
              <w:marLeft w:val="0"/>
              <w:marRight w:val="0"/>
              <w:marTop w:val="0"/>
              <w:marBottom w:val="0"/>
              <w:divBdr>
                <w:top w:val="none" w:sz="0" w:space="0" w:color="auto"/>
                <w:left w:val="none" w:sz="0" w:space="0" w:color="auto"/>
                <w:bottom w:val="none" w:sz="0" w:space="0" w:color="auto"/>
                <w:right w:val="none" w:sz="0" w:space="0" w:color="auto"/>
              </w:divBdr>
            </w:div>
            <w:div w:id="1253393487">
              <w:marLeft w:val="0"/>
              <w:marRight w:val="0"/>
              <w:marTop w:val="0"/>
              <w:marBottom w:val="0"/>
              <w:divBdr>
                <w:top w:val="none" w:sz="0" w:space="0" w:color="auto"/>
                <w:left w:val="none" w:sz="0" w:space="0" w:color="auto"/>
                <w:bottom w:val="none" w:sz="0" w:space="0" w:color="auto"/>
                <w:right w:val="none" w:sz="0" w:space="0" w:color="auto"/>
              </w:divBdr>
            </w:div>
            <w:div w:id="785933016">
              <w:marLeft w:val="0"/>
              <w:marRight w:val="0"/>
              <w:marTop w:val="0"/>
              <w:marBottom w:val="0"/>
              <w:divBdr>
                <w:top w:val="none" w:sz="0" w:space="0" w:color="auto"/>
                <w:left w:val="none" w:sz="0" w:space="0" w:color="auto"/>
                <w:bottom w:val="none" w:sz="0" w:space="0" w:color="auto"/>
                <w:right w:val="none" w:sz="0" w:space="0" w:color="auto"/>
              </w:divBdr>
            </w:div>
            <w:div w:id="608436630">
              <w:marLeft w:val="0"/>
              <w:marRight w:val="0"/>
              <w:marTop w:val="0"/>
              <w:marBottom w:val="0"/>
              <w:divBdr>
                <w:top w:val="none" w:sz="0" w:space="0" w:color="auto"/>
                <w:left w:val="none" w:sz="0" w:space="0" w:color="auto"/>
                <w:bottom w:val="none" w:sz="0" w:space="0" w:color="auto"/>
                <w:right w:val="none" w:sz="0" w:space="0" w:color="auto"/>
              </w:divBdr>
            </w:div>
            <w:div w:id="1760052996">
              <w:marLeft w:val="0"/>
              <w:marRight w:val="0"/>
              <w:marTop w:val="0"/>
              <w:marBottom w:val="0"/>
              <w:divBdr>
                <w:top w:val="none" w:sz="0" w:space="0" w:color="auto"/>
                <w:left w:val="none" w:sz="0" w:space="0" w:color="auto"/>
                <w:bottom w:val="none" w:sz="0" w:space="0" w:color="auto"/>
                <w:right w:val="none" w:sz="0" w:space="0" w:color="auto"/>
              </w:divBdr>
            </w:div>
            <w:div w:id="2118405334">
              <w:marLeft w:val="0"/>
              <w:marRight w:val="0"/>
              <w:marTop w:val="0"/>
              <w:marBottom w:val="0"/>
              <w:divBdr>
                <w:top w:val="none" w:sz="0" w:space="0" w:color="auto"/>
                <w:left w:val="none" w:sz="0" w:space="0" w:color="auto"/>
                <w:bottom w:val="none" w:sz="0" w:space="0" w:color="auto"/>
                <w:right w:val="none" w:sz="0" w:space="0" w:color="auto"/>
              </w:divBdr>
            </w:div>
            <w:div w:id="1523788275">
              <w:marLeft w:val="0"/>
              <w:marRight w:val="0"/>
              <w:marTop w:val="0"/>
              <w:marBottom w:val="0"/>
              <w:divBdr>
                <w:top w:val="none" w:sz="0" w:space="0" w:color="auto"/>
                <w:left w:val="none" w:sz="0" w:space="0" w:color="auto"/>
                <w:bottom w:val="none" w:sz="0" w:space="0" w:color="auto"/>
                <w:right w:val="none" w:sz="0" w:space="0" w:color="auto"/>
              </w:divBdr>
            </w:div>
            <w:div w:id="1538006299">
              <w:marLeft w:val="0"/>
              <w:marRight w:val="0"/>
              <w:marTop w:val="0"/>
              <w:marBottom w:val="0"/>
              <w:divBdr>
                <w:top w:val="none" w:sz="0" w:space="0" w:color="auto"/>
                <w:left w:val="none" w:sz="0" w:space="0" w:color="auto"/>
                <w:bottom w:val="none" w:sz="0" w:space="0" w:color="auto"/>
                <w:right w:val="none" w:sz="0" w:space="0" w:color="auto"/>
              </w:divBdr>
            </w:div>
            <w:div w:id="347369363">
              <w:marLeft w:val="0"/>
              <w:marRight w:val="0"/>
              <w:marTop w:val="0"/>
              <w:marBottom w:val="0"/>
              <w:divBdr>
                <w:top w:val="none" w:sz="0" w:space="0" w:color="auto"/>
                <w:left w:val="none" w:sz="0" w:space="0" w:color="auto"/>
                <w:bottom w:val="none" w:sz="0" w:space="0" w:color="auto"/>
                <w:right w:val="none" w:sz="0" w:space="0" w:color="auto"/>
              </w:divBdr>
            </w:div>
            <w:div w:id="2093769201">
              <w:marLeft w:val="0"/>
              <w:marRight w:val="0"/>
              <w:marTop w:val="0"/>
              <w:marBottom w:val="0"/>
              <w:divBdr>
                <w:top w:val="none" w:sz="0" w:space="0" w:color="auto"/>
                <w:left w:val="none" w:sz="0" w:space="0" w:color="auto"/>
                <w:bottom w:val="none" w:sz="0" w:space="0" w:color="auto"/>
                <w:right w:val="none" w:sz="0" w:space="0" w:color="auto"/>
              </w:divBdr>
            </w:div>
            <w:div w:id="2074084717">
              <w:marLeft w:val="0"/>
              <w:marRight w:val="0"/>
              <w:marTop w:val="0"/>
              <w:marBottom w:val="0"/>
              <w:divBdr>
                <w:top w:val="none" w:sz="0" w:space="0" w:color="auto"/>
                <w:left w:val="none" w:sz="0" w:space="0" w:color="auto"/>
                <w:bottom w:val="none" w:sz="0" w:space="0" w:color="auto"/>
                <w:right w:val="none" w:sz="0" w:space="0" w:color="auto"/>
              </w:divBdr>
            </w:div>
            <w:div w:id="742601131">
              <w:marLeft w:val="0"/>
              <w:marRight w:val="0"/>
              <w:marTop w:val="0"/>
              <w:marBottom w:val="0"/>
              <w:divBdr>
                <w:top w:val="none" w:sz="0" w:space="0" w:color="auto"/>
                <w:left w:val="none" w:sz="0" w:space="0" w:color="auto"/>
                <w:bottom w:val="none" w:sz="0" w:space="0" w:color="auto"/>
                <w:right w:val="none" w:sz="0" w:space="0" w:color="auto"/>
              </w:divBdr>
            </w:div>
            <w:div w:id="2094622303">
              <w:marLeft w:val="0"/>
              <w:marRight w:val="0"/>
              <w:marTop w:val="0"/>
              <w:marBottom w:val="0"/>
              <w:divBdr>
                <w:top w:val="none" w:sz="0" w:space="0" w:color="auto"/>
                <w:left w:val="none" w:sz="0" w:space="0" w:color="auto"/>
                <w:bottom w:val="none" w:sz="0" w:space="0" w:color="auto"/>
                <w:right w:val="none" w:sz="0" w:space="0" w:color="auto"/>
              </w:divBdr>
            </w:div>
            <w:div w:id="1956054438">
              <w:marLeft w:val="0"/>
              <w:marRight w:val="0"/>
              <w:marTop w:val="0"/>
              <w:marBottom w:val="0"/>
              <w:divBdr>
                <w:top w:val="none" w:sz="0" w:space="0" w:color="auto"/>
                <w:left w:val="none" w:sz="0" w:space="0" w:color="auto"/>
                <w:bottom w:val="none" w:sz="0" w:space="0" w:color="auto"/>
                <w:right w:val="none" w:sz="0" w:space="0" w:color="auto"/>
              </w:divBdr>
            </w:div>
            <w:div w:id="966203361">
              <w:marLeft w:val="0"/>
              <w:marRight w:val="0"/>
              <w:marTop w:val="0"/>
              <w:marBottom w:val="0"/>
              <w:divBdr>
                <w:top w:val="none" w:sz="0" w:space="0" w:color="auto"/>
                <w:left w:val="none" w:sz="0" w:space="0" w:color="auto"/>
                <w:bottom w:val="none" w:sz="0" w:space="0" w:color="auto"/>
                <w:right w:val="none" w:sz="0" w:space="0" w:color="auto"/>
              </w:divBdr>
            </w:div>
            <w:div w:id="472795516">
              <w:marLeft w:val="0"/>
              <w:marRight w:val="0"/>
              <w:marTop w:val="0"/>
              <w:marBottom w:val="0"/>
              <w:divBdr>
                <w:top w:val="none" w:sz="0" w:space="0" w:color="auto"/>
                <w:left w:val="none" w:sz="0" w:space="0" w:color="auto"/>
                <w:bottom w:val="none" w:sz="0" w:space="0" w:color="auto"/>
                <w:right w:val="none" w:sz="0" w:space="0" w:color="auto"/>
              </w:divBdr>
            </w:div>
            <w:div w:id="770130049">
              <w:marLeft w:val="0"/>
              <w:marRight w:val="0"/>
              <w:marTop w:val="0"/>
              <w:marBottom w:val="0"/>
              <w:divBdr>
                <w:top w:val="none" w:sz="0" w:space="0" w:color="auto"/>
                <w:left w:val="none" w:sz="0" w:space="0" w:color="auto"/>
                <w:bottom w:val="none" w:sz="0" w:space="0" w:color="auto"/>
                <w:right w:val="none" w:sz="0" w:space="0" w:color="auto"/>
              </w:divBdr>
            </w:div>
            <w:div w:id="998508800">
              <w:marLeft w:val="0"/>
              <w:marRight w:val="0"/>
              <w:marTop w:val="0"/>
              <w:marBottom w:val="0"/>
              <w:divBdr>
                <w:top w:val="none" w:sz="0" w:space="0" w:color="auto"/>
                <w:left w:val="none" w:sz="0" w:space="0" w:color="auto"/>
                <w:bottom w:val="none" w:sz="0" w:space="0" w:color="auto"/>
                <w:right w:val="none" w:sz="0" w:space="0" w:color="auto"/>
              </w:divBdr>
            </w:div>
            <w:div w:id="1085372614">
              <w:marLeft w:val="0"/>
              <w:marRight w:val="0"/>
              <w:marTop w:val="0"/>
              <w:marBottom w:val="0"/>
              <w:divBdr>
                <w:top w:val="none" w:sz="0" w:space="0" w:color="auto"/>
                <w:left w:val="none" w:sz="0" w:space="0" w:color="auto"/>
                <w:bottom w:val="none" w:sz="0" w:space="0" w:color="auto"/>
                <w:right w:val="none" w:sz="0" w:space="0" w:color="auto"/>
              </w:divBdr>
            </w:div>
            <w:div w:id="2140106078">
              <w:marLeft w:val="0"/>
              <w:marRight w:val="0"/>
              <w:marTop w:val="0"/>
              <w:marBottom w:val="0"/>
              <w:divBdr>
                <w:top w:val="none" w:sz="0" w:space="0" w:color="auto"/>
                <w:left w:val="none" w:sz="0" w:space="0" w:color="auto"/>
                <w:bottom w:val="none" w:sz="0" w:space="0" w:color="auto"/>
                <w:right w:val="none" w:sz="0" w:space="0" w:color="auto"/>
              </w:divBdr>
            </w:div>
            <w:div w:id="1644652389">
              <w:marLeft w:val="0"/>
              <w:marRight w:val="0"/>
              <w:marTop w:val="0"/>
              <w:marBottom w:val="0"/>
              <w:divBdr>
                <w:top w:val="none" w:sz="0" w:space="0" w:color="auto"/>
                <w:left w:val="none" w:sz="0" w:space="0" w:color="auto"/>
                <w:bottom w:val="none" w:sz="0" w:space="0" w:color="auto"/>
                <w:right w:val="none" w:sz="0" w:space="0" w:color="auto"/>
              </w:divBdr>
            </w:div>
            <w:div w:id="742071911">
              <w:marLeft w:val="0"/>
              <w:marRight w:val="0"/>
              <w:marTop w:val="0"/>
              <w:marBottom w:val="0"/>
              <w:divBdr>
                <w:top w:val="none" w:sz="0" w:space="0" w:color="auto"/>
                <w:left w:val="none" w:sz="0" w:space="0" w:color="auto"/>
                <w:bottom w:val="none" w:sz="0" w:space="0" w:color="auto"/>
                <w:right w:val="none" w:sz="0" w:space="0" w:color="auto"/>
              </w:divBdr>
            </w:div>
            <w:div w:id="1898516962">
              <w:marLeft w:val="0"/>
              <w:marRight w:val="0"/>
              <w:marTop w:val="0"/>
              <w:marBottom w:val="0"/>
              <w:divBdr>
                <w:top w:val="none" w:sz="0" w:space="0" w:color="auto"/>
                <w:left w:val="none" w:sz="0" w:space="0" w:color="auto"/>
                <w:bottom w:val="none" w:sz="0" w:space="0" w:color="auto"/>
                <w:right w:val="none" w:sz="0" w:space="0" w:color="auto"/>
              </w:divBdr>
            </w:div>
            <w:div w:id="405301671">
              <w:marLeft w:val="0"/>
              <w:marRight w:val="0"/>
              <w:marTop w:val="0"/>
              <w:marBottom w:val="0"/>
              <w:divBdr>
                <w:top w:val="none" w:sz="0" w:space="0" w:color="auto"/>
                <w:left w:val="none" w:sz="0" w:space="0" w:color="auto"/>
                <w:bottom w:val="none" w:sz="0" w:space="0" w:color="auto"/>
                <w:right w:val="none" w:sz="0" w:space="0" w:color="auto"/>
              </w:divBdr>
            </w:div>
            <w:div w:id="1200046695">
              <w:marLeft w:val="0"/>
              <w:marRight w:val="0"/>
              <w:marTop w:val="0"/>
              <w:marBottom w:val="0"/>
              <w:divBdr>
                <w:top w:val="none" w:sz="0" w:space="0" w:color="auto"/>
                <w:left w:val="none" w:sz="0" w:space="0" w:color="auto"/>
                <w:bottom w:val="none" w:sz="0" w:space="0" w:color="auto"/>
                <w:right w:val="none" w:sz="0" w:space="0" w:color="auto"/>
              </w:divBdr>
            </w:div>
            <w:div w:id="2115057806">
              <w:marLeft w:val="0"/>
              <w:marRight w:val="0"/>
              <w:marTop w:val="0"/>
              <w:marBottom w:val="0"/>
              <w:divBdr>
                <w:top w:val="none" w:sz="0" w:space="0" w:color="auto"/>
                <w:left w:val="none" w:sz="0" w:space="0" w:color="auto"/>
                <w:bottom w:val="none" w:sz="0" w:space="0" w:color="auto"/>
                <w:right w:val="none" w:sz="0" w:space="0" w:color="auto"/>
              </w:divBdr>
            </w:div>
            <w:div w:id="906574991">
              <w:marLeft w:val="0"/>
              <w:marRight w:val="0"/>
              <w:marTop w:val="0"/>
              <w:marBottom w:val="0"/>
              <w:divBdr>
                <w:top w:val="none" w:sz="0" w:space="0" w:color="auto"/>
                <w:left w:val="none" w:sz="0" w:space="0" w:color="auto"/>
                <w:bottom w:val="none" w:sz="0" w:space="0" w:color="auto"/>
                <w:right w:val="none" w:sz="0" w:space="0" w:color="auto"/>
              </w:divBdr>
            </w:div>
            <w:div w:id="1705976911">
              <w:marLeft w:val="0"/>
              <w:marRight w:val="0"/>
              <w:marTop w:val="0"/>
              <w:marBottom w:val="0"/>
              <w:divBdr>
                <w:top w:val="none" w:sz="0" w:space="0" w:color="auto"/>
                <w:left w:val="none" w:sz="0" w:space="0" w:color="auto"/>
                <w:bottom w:val="none" w:sz="0" w:space="0" w:color="auto"/>
                <w:right w:val="none" w:sz="0" w:space="0" w:color="auto"/>
              </w:divBdr>
            </w:div>
            <w:div w:id="2087142677">
              <w:marLeft w:val="0"/>
              <w:marRight w:val="0"/>
              <w:marTop w:val="0"/>
              <w:marBottom w:val="0"/>
              <w:divBdr>
                <w:top w:val="none" w:sz="0" w:space="0" w:color="auto"/>
                <w:left w:val="none" w:sz="0" w:space="0" w:color="auto"/>
                <w:bottom w:val="none" w:sz="0" w:space="0" w:color="auto"/>
                <w:right w:val="none" w:sz="0" w:space="0" w:color="auto"/>
              </w:divBdr>
            </w:div>
            <w:div w:id="1256091999">
              <w:marLeft w:val="0"/>
              <w:marRight w:val="0"/>
              <w:marTop w:val="0"/>
              <w:marBottom w:val="0"/>
              <w:divBdr>
                <w:top w:val="none" w:sz="0" w:space="0" w:color="auto"/>
                <w:left w:val="none" w:sz="0" w:space="0" w:color="auto"/>
                <w:bottom w:val="none" w:sz="0" w:space="0" w:color="auto"/>
                <w:right w:val="none" w:sz="0" w:space="0" w:color="auto"/>
              </w:divBdr>
            </w:div>
            <w:div w:id="1753969034">
              <w:marLeft w:val="0"/>
              <w:marRight w:val="0"/>
              <w:marTop w:val="0"/>
              <w:marBottom w:val="0"/>
              <w:divBdr>
                <w:top w:val="none" w:sz="0" w:space="0" w:color="auto"/>
                <w:left w:val="none" w:sz="0" w:space="0" w:color="auto"/>
                <w:bottom w:val="none" w:sz="0" w:space="0" w:color="auto"/>
                <w:right w:val="none" w:sz="0" w:space="0" w:color="auto"/>
              </w:divBdr>
            </w:div>
            <w:div w:id="1744987852">
              <w:marLeft w:val="0"/>
              <w:marRight w:val="0"/>
              <w:marTop w:val="0"/>
              <w:marBottom w:val="0"/>
              <w:divBdr>
                <w:top w:val="none" w:sz="0" w:space="0" w:color="auto"/>
                <w:left w:val="none" w:sz="0" w:space="0" w:color="auto"/>
                <w:bottom w:val="none" w:sz="0" w:space="0" w:color="auto"/>
                <w:right w:val="none" w:sz="0" w:space="0" w:color="auto"/>
              </w:divBdr>
            </w:div>
            <w:div w:id="1504662438">
              <w:marLeft w:val="0"/>
              <w:marRight w:val="0"/>
              <w:marTop w:val="0"/>
              <w:marBottom w:val="0"/>
              <w:divBdr>
                <w:top w:val="none" w:sz="0" w:space="0" w:color="auto"/>
                <w:left w:val="none" w:sz="0" w:space="0" w:color="auto"/>
                <w:bottom w:val="none" w:sz="0" w:space="0" w:color="auto"/>
                <w:right w:val="none" w:sz="0" w:space="0" w:color="auto"/>
              </w:divBdr>
            </w:div>
            <w:div w:id="524754528">
              <w:marLeft w:val="0"/>
              <w:marRight w:val="0"/>
              <w:marTop w:val="0"/>
              <w:marBottom w:val="0"/>
              <w:divBdr>
                <w:top w:val="none" w:sz="0" w:space="0" w:color="auto"/>
                <w:left w:val="none" w:sz="0" w:space="0" w:color="auto"/>
                <w:bottom w:val="none" w:sz="0" w:space="0" w:color="auto"/>
                <w:right w:val="none" w:sz="0" w:space="0" w:color="auto"/>
              </w:divBdr>
            </w:div>
            <w:div w:id="1218590418">
              <w:marLeft w:val="0"/>
              <w:marRight w:val="0"/>
              <w:marTop w:val="0"/>
              <w:marBottom w:val="0"/>
              <w:divBdr>
                <w:top w:val="none" w:sz="0" w:space="0" w:color="auto"/>
                <w:left w:val="none" w:sz="0" w:space="0" w:color="auto"/>
                <w:bottom w:val="none" w:sz="0" w:space="0" w:color="auto"/>
                <w:right w:val="none" w:sz="0" w:space="0" w:color="auto"/>
              </w:divBdr>
            </w:div>
            <w:div w:id="664475298">
              <w:marLeft w:val="0"/>
              <w:marRight w:val="0"/>
              <w:marTop w:val="0"/>
              <w:marBottom w:val="0"/>
              <w:divBdr>
                <w:top w:val="none" w:sz="0" w:space="0" w:color="auto"/>
                <w:left w:val="none" w:sz="0" w:space="0" w:color="auto"/>
                <w:bottom w:val="none" w:sz="0" w:space="0" w:color="auto"/>
                <w:right w:val="none" w:sz="0" w:space="0" w:color="auto"/>
              </w:divBdr>
            </w:div>
            <w:div w:id="1715809840">
              <w:marLeft w:val="0"/>
              <w:marRight w:val="0"/>
              <w:marTop w:val="0"/>
              <w:marBottom w:val="0"/>
              <w:divBdr>
                <w:top w:val="none" w:sz="0" w:space="0" w:color="auto"/>
                <w:left w:val="none" w:sz="0" w:space="0" w:color="auto"/>
                <w:bottom w:val="none" w:sz="0" w:space="0" w:color="auto"/>
                <w:right w:val="none" w:sz="0" w:space="0" w:color="auto"/>
              </w:divBdr>
            </w:div>
            <w:div w:id="230122931">
              <w:marLeft w:val="0"/>
              <w:marRight w:val="0"/>
              <w:marTop w:val="0"/>
              <w:marBottom w:val="0"/>
              <w:divBdr>
                <w:top w:val="none" w:sz="0" w:space="0" w:color="auto"/>
                <w:left w:val="none" w:sz="0" w:space="0" w:color="auto"/>
                <w:bottom w:val="none" w:sz="0" w:space="0" w:color="auto"/>
                <w:right w:val="none" w:sz="0" w:space="0" w:color="auto"/>
              </w:divBdr>
            </w:div>
            <w:div w:id="717709042">
              <w:marLeft w:val="0"/>
              <w:marRight w:val="0"/>
              <w:marTop w:val="0"/>
              <w:marBottom w:val="0"/>
              <w:divBdr>
                <w:top w:val="none" w:sz="0" w:space="0" w:color="auto"/>
                <w:left w:val="none" w:sz="0" w:space="0" w:color="auto"/>
                <w:bottom w:val="none" w:sz="0" w:space="0" w:color="auto"/>
                <w:right w:val="none" w:sz="0" w:space="0" w:color="auto"/>
              </w:divBdr>
            </w:div>
            <w:div w:id="559637902">
              <w:marLeft w:val="0"/>
              <w:marRight w:val="0"/>
              <w:marTop w:val="0"/>
              <w:marBottom w:val="0"/>
              <w:divBdr>
                <w:top w:val="none" w:sz="0" w:space="0" w:color="auto"/>
                <w:left w:val="none" w:sz="0" w:space="0" w:color="auto"/>
                <w:bottom w:val="none" w:sz="0" w:space="0" w:color="auto"/>
                <w:right w:val="none" w:sz="0" w:space="0" w:color="auto"/>
              </w:divBdr>
            </w:div>
            <w:div w:id="679696422">
              <w:marLeft w:val="0"/>
              <w:marRight w:val="0"/>
              <w:marTop w:val="0"/>
              <w:marBottom w:val="0"/>
              <w:divBdr>
                <w:top w:val="none" w:sz="0" w:space="0" w:color="auto"/>
                <w:left w:val="none" w:sz="0" w:space="0" w:color="auto"/>
                <w:bottom w:val="none" w:sz="0" w:space="0" w:color="auto"/>
                <w:right w:val="none" w:sz="0" w:space="0" w:color="auto"/>
              </w:divBdr>
            </w:div>
            <w:div w:id="1246067308">
              <w:marLeft w:val="0"/>
              <w:marRight w:val="0"/>
              <w:marTop w:val="0"/>
              <w:marBottom w:val="0"/>
              <w:divBdr>
                <w:top w:val="none" w:sz="0" w:space="0" w:color="auto"/>
                <w:left w:val="none" w:sz="0" w:space="0" w:color="auto"/>
                <w:bottom w:val="none" w:sz="0" w:space="0" w:color="auto"/>
                <w:right w:val="none" w:sz="0" w:space="0" w:color="auto"/>
              </w:divBdr>
            </w:div>
            <w:div w:id="818806815">
              <w:marLeft w:val="0"/>
              <w:marRight w:val="0"/>
              <w:marTop w:val="0"/>
              <w:marBottom w:val="0"/>
              <w:divBdr>
                <w:top w:val="none" w:sz="0" w:space="0" w:color="auto"/>
                <w:left w:val="none" w:sz="0" w:space="0" w:color="auto"/>
                <w:bottom w:val="none" w:sz="0" w:space="0" w:color="auto"/>
                <w:right w:val="none" w:sz="0" w:space="0" w:color="auto"/>
              </w:divBdr>
            </w:div>
            <w:div w:id="811748469">
              <w:marLeft w:val="0"/>
              <w:marRight w:val="0"/>
              <w:marTop w:val="0"/>
              <w:marBottom w:val="0"/>
              <w:divBdr>
                <w:top w:val="none" w:sz="0" w:space="0" w:color="auto"/>
                <w:left w:val="none" w:sz="0" w:space="0" w:color="auto"/>
                <w:bottom w:val="none" w:sz="0" w:space="0" w:color="auto"/>
                <w:right w:val="none" w:sz="0" w:space="0" w:color="auto"/>
              </w:divBdr>
            </w:div>
            <w:div w:id="1417434692">
              <w:marLeft w:val="0"/>
              <w:marRight w:val="0"/>
              <w:marTop w:val="0"/>
              <w:marBottom w:val="0"/>
              <w:divBdr>
                <w:top w:val="none" w:sz="0" w:space="0" w:color="auto"/>
                <w:left w:val="none" w:sz="0" w:space="0" w:color="auto"/>
                <w:bottom w:val="none" w:sz="0" w:space="0" w:color="auto"/>
                <w:right w:val="none" w:sz="0" w:space="0" w:color="auto"/>
              </w:divBdr>
            </w:div>
            <w:div w:id="207256574">
              <w:marLeft w:val="0"/>
              <w:marRight w:val="0"/>
              <w:marTop w:val="0"/>
              <w:marBottom w:val="0"/>
              <w:divBdr>
                <w:top w:val="none" w:sz="0" w:space="0" w:color="auto"/>
                <w:left w:val="none" w:sz="0" w:space="0" w:color="auto"/>
                <w:bottom w:val="none" w:sz="0" w:space="0" w:color="auto"/>
                <w:right w:val="none" w:sz="0" w:space="0" w:color="auto"/>
              </w:divBdr>
            </w:div>
            <w:div w:id="1566800196">
              <w:marLeft w:val="0"/>
              <w:marRight w:val="0"/>
              <w:marTop w:val="0"/>
              <w:marBottom w:val="0"/>
              <w:divBdr>
                <w:top w:val="none" w:sz="0" w:space="0" w:color="auto"/>
                <w:left w:val="none" w:sz="0" w:space="0" w:color="auto"/>
                <w:bottom w:val="none" w:sz="0" w:space="0" w:color="auto"/>
                <w:right w:val="none" w:sz="0" w:space="0" w:color="auto"/>
              </w:divBdr>
            </w:div>
            <w:div w:id="1061828102">
              <w:marLeft w:val="0"/>
              <w:marRight w:val="0"/>
              <w:marTop w:val="0"/>
              <w:marBottom w:val="0"/>
              <w:divBdr>
                <w:top w:val="none" w:sz="0" w:space="0" w:color="auto"/>
                <w:left w:val="none" w:sz="0" w:space="0" w:color="auto"/>
                <w:bottom w:val="none" w:sz="0" w:space="0" w:color="auto"/>
                <w:right w:val="none" w:sz="0" w:space="0" w:color="auto"/>
              </w:divBdr>
            </w:div>
            <w:div w:id="200867965">
              <w:marLeft w:val="0"/>
              <w:marRight w:val="0"/>
              <w:marTop w:val="0"/>
              <w:marBottom w:val="0"/>
              <w:divBdr>
                <w:top w:val="none" w:sz="0" w:space="0" w:color="auto"/>
                <w:left w:val="none" w:sz="0" w:space="0" w:color="auto"/>
                <w:bottom w:val="none" w:sz="0" w:space="0" w:color="auto"/>
                <w:right w:val="none" w:sz="0" w:space="0" w:color="auto"/>
              </w:divBdr>
            </w:div>
            <w:div w:id="1068190896">
              <w:marLeft w:val="0"/>
              <w:marRight w:val="0"/>
              <w:marTop w:val="0"/>
              <w:marBottom w:val="0"/>
              <w:divBdr>
                <w:top w:val="none" w:sz="0" w:space="0" w:color="auto"/>
                <w:left w:val="none" w:sz="0" w:space="0" w:color="auto"/>
                <w:bottom w:val="none" w:sz="0" w:space="0" w:color="auto"/>
                <w:right w:val="none" w:sz="0" w:space="0" w:color="auto"/>
              </w:divBdr>
            </w:div>
            <w:div w:id="435714961">
              <w:marLeft w:val="0"/>
              <w:marRight w:val="0"/>
              <w:marTop w:val="0"/>
              <w:marBottom w:val="0"/>
              <w:divBdr>
                <w:top w:val="none" w:sz="0" w:space="0" w:color="auto"/>
                <w:left w:val="none" w:sz="0" w:space="0" w:color="auto"/>
                <w:bottom w:val="none" w:sz="0" w:space="0" w:color="auto"/>
                <w:right w:val="none" w:sz="0" w:space="0" w:color="auto"/>
              </w:divBdr>
            </w:div>
            <w:div w:id="191767117">
              <w:marLeft w:val="0"/>
              <w:marRight w:val="0"/>
              <w:marTop w:val="0"/>
              <w:marBottom w:val="0"/>
              <w:divBdr>
                <w:top w:val="none" w:sz="0" w:space="0" w:color="auto"/>
                <w:left w:val="none" w:sz="0" w:space="0" w:color="auto"/>
                <w:bottom w:val="none" w:sz="0" w:space="0" w:color="auto"/>
                <w:right w:val="none" w:sz="0" w:space="0" w:color="auto"/>
              </w:divBdr>
            </w:div>
            <w:div w:id="2132480484">
              <w:marLeft w:val="0"/>
              <w:marRight w:val="0"/>
              <w:marTop w:val="0"/>
              <w:marBottom w:val="0"/>
              <w:divBdr>
                <w:top w:val="none" w:sz="0" w:space="0" w:color="auto"/>
                <w:left w:val="none" w:sz="0" w:space="0" w:color="auto"/>
                <w:bottom w:val="none" w:sz="0" w:space="0" w:color="auto"/>
                <w:right w:val="none" w:sz="0" w:space="0" w:color="auto"/>
              </w:divBdr>
            </w:div>
            <w:div w:id="1928073990">
              <w:marLeft w:val="0"/>
              <w:marRight w:val="0"/>
              <w:marTop w:val="0"/>
              <w:marBottom w:val="0"/>
              <w:divBdr>
                <w:top w:val="none" w:sz="0" w:space="0" w:color="auto"/>
                <w:left w:val="none" w:sz="0" w:space="0" w:color="auto"/>
                <w:bottom w:val="none" w:sz="0" w:space="0" w:color="auto"/>
                <w:right w:val="none" w:sz="0" w:space="0" w:color="auto"/>
              </w:divBdr>
            </w:div>
            <w:div w:id="1720743628">
              <w:marLeft w:val="0"/>
              <w:marRight w:val="0"/>
              <w:marTop w:val="0"/>
              <w:marBottom w:val="0"/>
              <w:divBdr>
                <w:top w:val="none" w:sz="0" w:space="0" w:color="auto"/>
                <w:left w:val="none" w:sz="0" w:space="0" w:color="auto"/>
                <w:bottom w:val="none" w:sz="0" w:space="0" w:color="auto"/>
                <w:right w:val="none" w:sz="0" w:space="0" w:color="auto"/>
              </w:divBdr>
            </w:div>
            <w:div w:id="205801848">
              <w:marLeft w:val="0"/>
              <w:marRight w:val="0"/>
              <w:marTop w:val="0"/>
              <w:marBottom w:val="0"/>
              <w:divBdr>
                <w:top w:val="none" w:sz="0" w:space="0" w:color="auto"/>
                <w:left w:val="none" w:sz="0" w:space="0" w:color="auto"/>
                <w:bottom w:val="none" w:sz="0" w:space="0" w:color="auto"/>
                <w:right w:val="none" w:sz="0" w:space="0" w:color="auto"/>
              </w:divBdr>
            </w:div>
            <w:div w:id="714474163">
              <w:marLeft w:val="0"/>
              <w:marRight w:val="0"/>
              <w:marTop w:val="0"/>
              <w:marBottom w:val="0"/>
              <w:divBdr>
                <w:top w:val="none" w:sz="0" w:space="0" w:color="auto"/>
                <w:left w:val="none" w:sz="0" w:space="0" w:color="auto"/>
                <w:bottom w:val="none" w:sz="0" w:space="0" w:color="auto"/>
                <w:right w:val="none" w:sz="0" w:space="0" w:color="auto"/>
              </w:divBdr>
            </w:div>
            <w:div w:id="424109658">
              <w:marLeft w:val="0"/>
              <w:marRight w:val="0"/>
              <w:marTop w:val="0"/>
              <w:marBottom w:val="0"/>
              <w:divBdr>
                <w:top w:val="none" w:sz="0" w:space="0" w:color="auto"/>
                <w:left w:val="none" w:sz="0" w:space="0" w:color="auto"/>
                <w:bottom w:val="none" w:sz="0" w:space="0" w:color="auto"/>
                <w:right w:val="none" w:sz="0" w:space="0" w:color="auto"/>
              </w:divBdr>
            </w:div>
            <w:div w:id="762848006">
              <w:marLeft w:val="0"/>
              <w:marRight w:val="0"/>
              <w:marTop w:val="0"/>
              <w:marBottom w:val="0"/>
              <w:divBdr>
                <w:top w:val="none" w:sz="0" w:space="0" w:color="auto"/>
                <w:left w:val="none" w:sz="0" w:space="0" w:color="auto"/>
                <w:bottom w:val="none" w:sz="0" w:space="0" w:color="auto"/>
                <w:right w:val="none" w:sz="0" w:space="0" w:color="auto"/>
              </w:divBdr>
            </w:div>
            <w:div w:id="948857070">
              <w:marLeft w:val="0"/>
              <w:marRight w:val="0"/>
              <w:marTop w:val="0"/>
              <w:marBottom w:val="0"/>
              <w:divBdr>
                <w:top w:val="none" w:sz="0" w:space="0" w:color="auto"/>
                <w:left w:val="none" w:sz="0" w:space="0" w:color="auto"/>
                <w:bottom w:val="none" w:sz="0" w:space="0" w:color="auto"/>
                <w:right w:val="none" w:sz="0" w:space="0" w:color="auto"/>
              </w:divBdr>
            </w:div>
            <w:div w:id="241179335">
              <w:marLeft w:val="0"/>
              <w:marRight w:val="0"/>
              <w:marTop w:val="0"/>
              <w:marBottom w:val="0"/>
              <w:divBdr>
                <w:top w:val="none" w:sz="0" w:space="0" w:color="auto"/>
                <w:left w:val="none" w:sz="0" w:space="0" w:color="auto"/>
                <w:bottom w:val="none" w:sz="0" w:space="0" w:color="auto"/>
                <w:right w:val="none" w:sz="0" w:space="0" w:color="auto"/>
              </w:divBdr>
            </w:div>
            <w:div w:id="1187451613">
              <w:marLeft w:val="0"/>
              <w:marRight w:val="0"/>
              <w:marTop w:val="0"/>
              <w:marBottom w:val="0"/>
              <w:divBdr>
                <w:top w:val="none" w:sz="0" w:space="0" w:color="auto"/>
                <w:left w:val="none" w:sz="0" w:space="0" w:color="auto"/>
                <w:bottom w:val="none" w:sz="0" w:space="0" w:color="auto"/>
                <w:right w:val="none" w:sz="0" w:space="0" w:color="auto"/>
              </w:divBdr>
            </w:div>
            <w:div w:id="582447171">
              <w:marLeft w:val="0"/>
              <w:marRight w:val="0"/>
              <w:marTop w:val="0"/>
              <w:marBottom w:val="0"/>
              <w:divBdr>
                <w:top w:val="none" w:sz="0" w:space="0" w:color="auto"/>
                <w:left w:val="none" w:sz="0" w:space="0" w:color="auto"/>
                <w:bottom w:val="none" w:sz="0" w:space="0" w:color="auto"/>
                <w:right w:val="none" w:sz="0" w:space="0" w:color="auto"/>
              </w:divBdr>
            </w:div>
            <w:div w:id="1906836624">
              <w:marLeft w:val="0"/>
              <w:marRight w:val="0"/>
              <w:marTop w:val="0"/>
              <w:marBottom w:val="0"/>
              <w:divBdr>
                <w:top w:val="none" w:sz="0" w:space="0" w:color="auto"/>
                <w:left w:val="none" w:sz="0" w:space="0" w:color="auto"/>
                <w:bottom w:val="none" w:sz="0" w:space="0" w:color="auto"/>
                <w:right w:val="none" w:sz="0" w:space="0" w:color="auto"/>
              </w:divBdr>
            </w:div>
            <w:div w:id="544947628">
              <w:marLeft w:val="0"/>
              <w:marRight w:val="0"/>
              <w:marTop w:val="0"/>
              <w:marBottom w:val="0"/>
              <w:divBdr>
                <w:top w:val="none" w:sz="0" w:space="0" w:color="auto"/>
                <w:left w:val="none" w:sz="0" w:space="0" w:color="auto"/>
                <w:bottom w:val="none" w:sz="0" w:space="0" w:color="auto"/>
                <w:right w:val="none" w:sz="0" w:space="0" w:color="auto"/>
              </w:divBdr>
            </w:div>
            <w:div w:id="337856264">
              <w:marLeft w:val="0"/>
              <w:marRight w:val="0"/>
              <w:marTop w:val="0"/>
              <w:marBottom w:val="0"/>
              <w:divBdr>
                <w:top w:val="none" w:sz="0" w:space="0" w:color="auto"/>
                <w:left w:val="none" w:sz="0" w:space="0" w:color="auto"/>
                <w:bottom w:val="none" w:sz="0" w:space="0" w:color="auto"/>
                <w:right w:val="none" w:sz="0" w:space="0" w:color="auto"/>
              </w:divBdr>
            </w:div>
            <w:div w:id="264119137">
              <w:marLeft w:val="0"/>
              <w:marRight w:val="0"/>
              <w:marTop w:val="0"/>
              <w:marBottom w:val="0"/>
              <w:divBdr>
                <w:top w:val="none" w:sz="0" w:space="0" w:color="auto"/>
                <w:left w:val="none" w:sz="0" w:space="0" w:color="auto"/>
                <w:bottom w:val="none" w:sz="0" w:space="0" w:color="auto"/>
                <w:right w:val="none" w:sz="0" w:space="0" w:color="auto"/>
              </w:divBdr>
            </w:div>
            <w:div w:id="1668172245">
              <w:marLeft w:val="0"/>
              <w:marRight w:val="0"/>
              <w:marTop w:val="0"/>
              <w:marBottom w:val="0"/>
              <w:divBdr>
                <w:top w:val="none" w:sz="0" w:space="0" w:color="auto"/>
                <w:left w:val="none" w:sz="0" w:space="0" w:color="auto"/>
                <w:bottom w:val="none" w:sz="0" w:space="0" w:color="auto"/>
                <w:right w:val="none" w:sz="0" w:space="0" w:color="auto"/>
              </w:divBdr>
            </w:div>
            <w:div w:id="157812373">
              <w:marLeft w:val="0"/>
              <w:marRight w:val="0"/>
              <w:marTop w:val="0"/>
              <w:marBottom w:val="0"/>
              <w:divBdr>
                <w:top w:val="none" w:sz="0" w:space="0" w:color="auto"/>
                <w:left w:val="none" w:sz="0" w:space="0" w:color="auto"/>
                <w:bottom w:val="none" w:sz="0" w:space="0" w:color="auto"/>
                <w:right w:val="none" w:sz="0" w:space="0" w:color="auto"/>
              </w:divBdr>
            </w:div>
            <w:div w:id="28030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11877">
      <w:bodyDiv w:val="1"/>
      <w:marLeft w:val="0"/>
      <w:marRight w:val="0"/>
      <w:marTop w:val="0"/>
      <w:marBottom w:val="0"/>
      <w:divBdr>
        <w:top w:val="none" w:sz="0" w:space="0" w:color="auto"/>
        <w:left w:val="none" w:sz="0" w:space="0" w:color="auto"/>
        <w:bottom w:val="none" w:sz="0" w:space="0" w:color="auto"/>
        <w:right w:val="none" w:sz="0" w:space="0" w:color="auto"/>
      </w:divBdr>
    </w:div>
    <w:div w:id="1016495338">
      <w:bodyDiv w:val="1"/>
      <w:marLeft w:val="0"/>
      <w:marRight w:val="0"/>
      <w:marTop w:val="0"/>
      <w:marBottom w:val="0"/>
      <w:divBdr>
        <w:top w:val="none" w:sz="0" w:space="0" w:color="auto"/>
        <w:left w:val="none" w:sz="0" w:space="0" w:color="auto"/>
        <w:bottom w:val="none" w:sz="0" w:space="0" w:color="auto"/>
        <w:right w:val="none" w:sz="0" w:space="0" w:color="auto"/>
      </w:divBdr>
    </w:div>
    <w:div w:id="1181164276">
      <w:bodyDiv w:val="1"/>
      <w:marLeft w:val="0"/>
      <w:marRight w:val="0"/>
      <w:marTop w:val="0"/>
      <w:marBottom w:val="0"/>
      <w:divBdr>
        <w:top w:val="none" w:sz="0" w:space="0" w:color="auto"/>
        <w:left w:val="none" w:sz="0" w:space="0" w:color="auto"/>
        <w:bottom w:val="none" w:sz="0" w:space="0" w:color="auto"/>
        <w:right w:val="none" w:sz="0" w:space="0" w:color="auto"/>
      </w:divBdr>
      <w:divsChild>
        <w:div w:id="1462261277">
          <w:marLeft w:val="0"/>
          <w:marRight w:val="0"/>
          <w:marTop w:val="0"/>
          <w:marBottom w:val="0"/>
          <w:divBdr>
            <w:top w:val="none" w:sz="0" w:space="0" w:color="auto"/>
            <w:left w:val="none" w:sz="0" w:space="0" w:color="auto"/>
            <w:bottom w:val="none" w:sz="0" w:space="0" w:color="auto"/>
            <w:right w:val="none" w:sz="0" w:space="0" w:color="auto"/>
          </w:divBdr>
          <w:divsChild>
            <w:div w:id="739517655">
              <w:marLeft w:val="0"/>
              <w:marRight w:val="0"/>
              <w:marTop w:val="0"/>
              <w:marBottom w:val="0"/>
              <w:divBdr>
                <w:top w:val="none" w:sz="0" w:space="0" w:color="auto"/>
                <w:left w:val="none" w:sz="0" w:space="0" w:color="auto"/>
                <w:bottom w:val="none" w:sz="0" w:space="0" w:color="auto"/>
                <w:right w:val="none" w:sz="0" w:space="0" w:color="auto"/>
              </w:divBdr>
            </w:div>
            <w:div w:id="1647275667">
              <w:marLeft w:val="0"/>
              <w:marRight w:val="0"/>
              <w:marTop w:val="0"/>
              <w:marBottom w:val="0"/>
              <w:divBdr>
                <w:top w:val="none" w:sz="0" w:space="0" w:color="auto"/>
                <w:left w:val="none" w:sz="0" w:space="0" w:color="auto"/>
                <w:bottom w:val="none" w:sz="0" w:space="0" w:color="auto"/>
                <w:right w:val="none" w:sz="0" w:space="0" w:color="auto"/>
              </w:divBdr>
            </w:div>
            <w:div w:id="709568686">
              <w:marLeft w:val="0"/>
              <w:marRight w:val="0"/>
              <w:marTop w:val="0"/>
              <w:marBottom w:val="0"/>
              <w:divBdr>
                <w:top w:val="none" w:sz="0" w:space="0" w:color="auto"/>
                <w:left w:val="none" w:sz="0" w:space="0" w:color="auto"/>
                <w:bottom w:val="none" w:sz="0" w:space="0" w:color="auto"/>
                <w:right w:val="none" w:sz="0" w:space="0" w:color="auto"/>
              </w:divBdr>
            </w:div>
            <w:div w:id="810902853">
              <w:marLeft w:val="0"/>
              <w:marRight w:val="0"/>
              <w:marTop w:val="0"/>
              <w:marBottom w:val="0"/>
              <w:divBdr>
                <w:top w:val="none" w:sz="0" w:space="0" w:color="auto"/>
                <w:left w:val="none" w:sz="0" w:space="0" w:color="auto"/>
                <w:bottom w:val="none" w:sz="0" w:space="0" w:color="auto"/>
                <w:right w:val="none" w:sz="0" w:space="0" w:color="auto"/>
              </w:divBdr>
            </w:div>
            <w:div w:id="575475773">
              <w:marLeft w:val="0"/>
              <w:marRight w:val="0"/>
              <w:marTop w:val="0"/>
              <w:marBottom w:val="0"/>
              <w:divBdr>
                <w:top w:val="none" w:sz="0" w:space="0" w:color="auto"/>
                <w:left w:val="none" w:sz="0" w:space="0" w:color="auto"/>
                <w:bottom w:val="none" w:sz="0" w:space="0" w:color="auto"/>
                <w:right w:val="none" w:sz="0" w:space="0" w:color="auto"/>
              </w:divBdr>
            </w:div>
            <w:div w:id="220678339">
              <w:marLeft w:val="0"/>
              <w:marRight w:val="0"/>
              <w:marTop w:val="0"/>
              <w:marBottom w:val="0"/>
              <w:divBdr>
                <w:top w:val="none" w:sz="0" w:space="0" w:color="auto"/>
                <w:left w:val="none" w:sz="0" w:space="0" w:color="auto"/>
                <w:bottom w:val="none" w:sz="0" w:space="0" w:color="auto"/>
                <w:right w:val="none" w:sz="0" w:space="0" w:color="auto"/>
              </w:divBdr>
            </w:div>
            <w:div w:id="2112705006">
              <w:marLeft w:val="0"/>
              <w:marRight w:val="0"/>
              <w:marTop w:val="0"/>
              <w:marBottom w:val="0"/>
              <w:divBdr>
                <w:top w:val="none" w:sz="0" w:space="0" w:color="auto"/>
                <w:left w:val="none" w:sz="0" w:space="0" w:color="auto"/>
                <w:bottom w:val="none" w:sz="0" w:space="0" w:color="auto"/>
                <w:right w:val="none" w:sz="0" w:space="0" w:color="auto"/>
              </w:divBdr>
            </w:div>
            <w:div w:id="799036425">
              <w:marLeft w:val="0"/>
              <w:marRight w:val="0"/>
              <w:marTop w:val="0"/>
              <w:marBottom w:val="0"/>
              <w:divBdr>
                <w:top w:val="none" w:sz="0" w:space="0" w:color="auto"/>
                <w:left w:val="none" w:sz="0" w:space="0" w:color="auto"/>
                <w:bottom w:val="none" w:sz="0" w:space="0" w:color="auto"/>
                <w:right w:val="none" w:sz="0" w:space="0" w:color="auto"/>
              </w:divBdr>
            </w:div>
            <w:div w:id="289550699">
              <w:marLeft w:val="0"/>
              <w:marRight w:val="0"/>
              <w:marTop w:val="0"/>
              <w:marBottom w:val="0"/>
              <w:divBdr>
                <w:top w:val="none" w:sz="0" w:space="0" w:color="auto"/>
                <w:left w:val="none" w:sz="0" w:space="0" w:color="auto"/>
                <w:bottom w:val="none" w:sz="0" w:space="0" w:color="auto"/>
                <w:right w:val="none" w:sz="0" w:space="0" w:color="auto"/>
              </w:divBdr>
            </w:div>
            <w:div w:id="1808424923">
              <w:marLeft w:val="0"/>
              <w:marRight w:val="0"/>
              <w:marTop w:val="0"/>
              <w:marBottom w:val="0"/>
              <w:divBdr>
                <w:top w:val="none" w:sz="0" w:space="0" w:color="auto"/>
                <w:left w:val="none" w:sz="0" w:space="0" w:color="auto"/>
                <w:bottom w:val="none" w:sz="0" w:space="0" w:color="auto"/>
                <w:right w:val="none" w:sz="0" w:space="0" w:color="auto"/>
              </w:divBdr>
            </w:div>
            <w:div w:id="1944531258">
              <w:marLeft w:val="0"/>
              <w:marRight w:val="0"/>
              <w:marTop w:val="0"/>
              <w:marBottom w:val="0"/>
              <w:divBdr>
                <w:top w:val="none" w:sz="0" w:space="0" w:color="auto"/>
                <w:left w:val="none" w:sz="0" w:space="0" w:color="auto"/>
                <w:bottom w:val="none" w:sz="0" w:space="0" w:color="auto"/>
                <w:right w:val="none" w:sz="0" w:space="0" w:color="auto"/>
              </w:divBdr>
            </w:div>
            <w:div w:id="4393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66351">
      <w:bodyDiv w:val="1"/>
      <w:marLeft w:val="0"/>
      <w:marRight w:val="0"/>
      <w:marTop w:val="0"/>
      <w:marBottom w:val="0"/>
      <w:divBdr>
        <w:top w:val="none" w:sz="0" w:space="0" w:color="auto"/>
        <w:left w:val="none" w:sz="0" w:space="0" w:color="auto"/>
        <w:bottom w:val="none" w:sz="0" w:space="0" w:color="auto"/>
        <w:right w:val="none" w:sz="0" w:space="0" w:color="auto"/>
      </w:divBdr>
    </w:div>
    <w:div w:id="1459031060">
      <w:bodyDiv w:val="1"/>
      <w:marLeft w:val="0"/>
      <w:marRight w:val="0"/>
      <w:marTop w:val="0"/>
      <w:marBottom w:val="0"/>
      <w:divBdr>
        <w:top w:val="none" w:sz="0" w:space="0" w:color="auto"/>
        <w:left w:val="none" w:sz="0" w:space="0" w:color="auto"/>
        <w:bottom w:val="none" w:sz="0" w:space="0" w:color="auto"/>
        <w:right w:val="none" w:sz="0" w:space="0" w:color="auto"/>
      </w:divBdr>
    </w:div>
    <w:div w:id="1680156026">
      <w:bodyDiv w:val="1"/>
      <w:marLeft w:val="0"/>
      <w:marRight w:val="0"/>
      <w:marTop w:val="0"/>
      <w:marBottom w:val="0"/>
      <w:divBdr>
        <w:top w:val="none" w:sz="0" w:space="0" w:color="auto"/>
        <w:left w:val="none" w:sz="0" w:space="0" w:color="auto"/>
        <w:bottom w:val="none" w:sz="0" w:space="0" w:color="auto"/>
        <w:right w:val="none" w:sz="0" w:space="0" w:color="auto"/>
      </w:divBdr>
    </w:div>
    <w:div w:id="1927499656">
      <w:bodyDiv w:val="1"/>
      <w:marLeft w:val="0"/>
      <w:marRight w:val="0"/>
      <w:marTop w:val="0"/>
      <w:marBottom w:val="0"/>
      <w:divBdr>
        <w:top w:val="none" w:sz="0" w:space="0" w:color="auto"/>
        <w:left w:val="none" w:sz="0" w:space="0" w:color="auto"/>
        <w:bottom w:val="none" w:sz="0" w:space="0" w:color="auto"/>
        <w:right w:val="none" w:sz="0" w:space="0" w:color="auto"/>
      </w:divBdr>
    </w:div>
    <w:div w:id="2017609182">
      <w:bodyDiv w:val="1"/>
      <w:marLeft w:val="0"/>
      <w:marRight w:val="0"/>
      <w:marTop w:val="0"/>
      <w:marBottom w:val="0"/>
      <w:divBdr>
        <w:top w:val="none" w:sz="0" w:space="0" w:color="auto"/>
        <w:left w:val="none" w:sz="0" w:space="0" w:color="auto"/>
        <w:bottom w:val="none" w:sz="0" w:space="0" w:color="auto"/>
        <w:right w:val="none" w:sz="0" w:space="0" w:color="auto"/>
      </w:divBdr>
      <w:divsChild>
        <w:div w:id="1950894874">
          <w:marLeft w:val="0"/>
          <w:marRight w:val="0"/>
          <w:marTop w:val="0"/>
          <w:marBottom w:val="0"/>
          <w:divBdr>
            <w:top w:val="none" w:sz="0" w:space="0" w:color="auto"/>
            <w:left w:val="none" w:sz="0" w:space="0" w:color="auto"/>
            <w:bottom w:val="none" w:sz="0" w:space="0" w:color="auto"/>
            <w:right w:val="none" w:sz="0" w:space="0" w:color="auto"/>
          </w:divBdr>
        </w:div>
        <w:div w:id="1081172552">
          <w:marLeft w:val="0"/>
          <w:marRight w:val="0"/>
          <w:marTop w:val="0"/>
          <w:marBottom w:val="0"/>
          <w:divBdr>
            <w:top w:val="none" w:sz="0" w:space="0" w:color="auto"/>
            <w:left w:val="none" w:sz="0" w:space="0" w:color="auto"/>
            <w:bottom w:val="none" w:sz="0" w:space="0" w:color="auto"/>
            <w:right w:val="none" w:sz="0" w:space="0" w:color="auto"/>
          </w:divBdr>
        </w:div>
        <w:div w:id="2027366666">
          <w:marLeft w:val="0"/>
          <w:marRight w:val="0"/>
          <w:marTop w:val="0"/>
          <w:marBottom w:val="0"/>
          <w:divBdr>
            <w:top w:val="none" w:sz="0" w:space="0" w:color="auto"/>
            <w:left w:val="none" w:sz="0" w:space="0" w:color="auto"/>
            <w:bottom w:val="none" w:sz="0" w:space="0" w:color="auto"/>
            <w:right w:val="none" w:sz="0" w:space="0" w:color="auto"/>
          </w:divBdr>
        </w:div>
        <w:div w:id="2110587819">
          <w:marLeft w:val="0"/>
          <w:marRight w:val="0"/>
          <w:marTop w:val="0"/>
          <w:marBottom w:val="0"/>
          <w:divBdr>
            <w:top w:val="none" w:sz="0" w:space="0" w:color="auto"/>
            <w:left w:val="none" w:sz="0" w:space="0" w:color="auto"/>
            <w:bottom w:val="none" w:sz="0" w:space="0" w:color="auto"/>
            <w:right w:val="none" w:sz="0" w:space="0" w:color="auto"/>
          </w:divBdr>
        </w:div>
        <w:div w:id="1276718617">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1692145011">
          <w:marLeft w:val="0"/>
          <w:marRight w:val="0"/>
          <w:marTop w:val="0"/>
          <w:marBottom w:val="0"/>
          <w:divBdr>
            <w:top w:val="none" w:sz="0" w:space="0" w:color="auto"/>
            <w:left w:val="none" w:sz="0" w:space="0" w:color="auto"/>
            <w:bottom w:val="none" w:sz="0" w:space="0" w:color="auto"/>
            <w:right w:val="none" w:sz="0" w:space="0" w:color="auto"/>
          </w:divBdr>
        </w:div>
        <w:div w:id="2015305370">
          <w:marLeft w:val="0"/>
          <w:marRight w:val="0"/>
          <w:marTop w:val="0"/>
          <w:marBottom w:val="0"/>
          <w:divBdr>
            <w:top w:val="none" w:sz="0" w:space="0" w:color="auto"/>
            <w:left w:val="none" w:sz="0" w:space="0" w:color="auto"/>
            <w:bottom w:val="none" w:sz="0" w:space="0" w:color="auto"/>
            <w:right w:val="none" w:sz="0" w:space="0" w:color="auto"/>
          </w:divBdr>
        </w:div>
      </w:divsChild>
    </w:div>
    <w:div w:id="20874124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b.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wsocialtrends.org/2012/02/16/the-rise-of-intermarri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spe.hhs.gov/report/adoption-usa-chartbook-based-2007-national-survey-adoptive-pare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ravel.state.gov/content/dam/aa/pdfs/fy2014_annual_report.pdf" TargetMode="External"/><Relationship Id="rId4" Type="http://schemas.openxmlformats.org/officeDocument/2006/relationships/settings" Target="settings.xml"/><Relationship Id="rId9" Type="http://schemas.openxmlformats.org/officeDocument/2006/relationships/hyperlink" Target="http://travel.state.gov/content/adoptionsabroad/en/about-us/statistics.htm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census.gov/programs-surveys/acs/guidance/estimat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C1C06-7428-4511-A6A5-341EA5C6F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A0045483</Template>
  <TotalTime>0</TotalTime>
  <Pages>31</Pages>
  <Words>9467</Words>
  <Characters>53968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Carleton</Company>
  <LinksUpToDate>false</LinksUpToDate>
  <CharactersWithSpaces>63309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Raleigh</dc:creator>
  <cp:lastModifiedBy>Rose Kreider (CENSUS/SEHSD FED)</cp:lastModifiedBy>
  <cp:revision>2</cp:revision>
  <cp:lastPrinted>2016-07-19T19:32:00Z</cp:lastPrinted>
  <dcterms:created xsi:type="dcterms:W3CDTF">2017-03-08T16:32:00Z</dcterms:created>
  <dcterms:modified xsi:type="dcterms:W3CDTF">2017-03-08T16:32:00Z</dcterms:modified>
</cp:coreProperties>
</file>